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AA0" w:rsidRPr="00D237A7" w:rsidRDefault="00981AA0" w:rsidP="00262B56">
      <w:pPr>
        <w:spacing w:after="0" w:line="276" w:lineRule="auto"/>
        <w:rPr>
          <w:rFonts w:ascii="Times New Roman" w:hAnsi="Times New Roman" w:cs="Times New Roman"/>
          <w:b/>
          <w:sz w:val="32"/>
          <w:szCs w:val="32"/>
        </w:rPr>
      </w:pPr>
      <w:r w:rsidRPr="00D237A7">
        <w:rPr>
          <w:rFonts w:ascii="Times New Roman" w:hAnsi="Times New Roman" w:cs="Times New Roman"/>
          <w:b/>
          <w:sz w:val="32"/>
          <w:szCs w:val="32"/>
        </w:rPr>
        <w:t>REGULACIJA NAPONA U ELEKTRODISTRIBUTIVNIM MREŽAMA</w:t>
      </w:r>
    </w:p>
    <w:p w:rsidR="00262B56" w:rsidRPr="00D237A7" w:rsidRDefault="00262B56" w:rsidP="00262B56">
      <w:pPr>
        <w:spacing w:after="0" w:line="276" w:lineRule="auto"/>
        <w:rPr>
          <w:rFonts w:ascii="Times New Roman" w:hAnsi="Times New Roman" w:cs="Times New Roman"/>
        </w:rPr>
      </w:pPr>
    </w:p>
    <w:p w:rsidR="00981AA0" w:rsidRPr="00D237A7" w:rsidRDefault="00C47A17" w:rsidP="00262B56">
      <w:pPr>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1. </w:t>
      </w:r>
      <w:r w:rsidR="00262B56" w:rsidRPr="00D237A7">
        <w:rPr>
          <w:rFonts w:ascii="Times New Roman" w:hAnsi="Times New Roman" w:cs="Times New Roman"/>
          <w:b/>
          <w:sz w:val="28"/>
          <w:szCs w:val="28"/>
        </w:rPr>
        <w:t>Regulacija napona u konvencionalnim elektrodistributivnim mrežama</w:t>
      </w:r>
    </w:p>
    <w:p w:rsidR="00981AA0" w:rsidRPr="00D237A7" w:rsidRDefault="00981AA0" w:rsidP="00262B56">
      <w:pPr>
        <w:spacing w:after="0" w:line="276" w:lineRule="auto"/>
        <w:rPr>
          <w:rFonts w:ascii="Times New Roman" w:hAnsi="Times New Roman" w:cs="Times New Roman"/>
          <w:b/>
          <w:sz w:val="24"/>
          <w:szCs w:val="24"/>
        </w:rPr>
      </w:pPr>
    </w:p>
    <w:p w:rsidR="00262B56" w:rsidRPr="002B230D" w:rsidRDefault="00D237A7" w:rsidP="00E33ABC">
      <w:pPr>
        <w:spacing w:after="0" w:line="276" w:lineRule="auto"/>
        <w:jc w:val="both"/>
        <w:rPr>
          <w:rFonts w:ascii="Times New Roman" w:hAnsi="Times New Roman" w:cs="Times New Roman"/>
          <w:sz w:val="24"/>
          <w:szCs w:val="24"/>
        </w:rPr>
      </w:pPr>
      <w:r w:rsidRPr="002B230D">
        <w:rPr>
          <w:rFonts w:ascii="Times New Roman" w:hAnsi="Times New Roman" w:cs="Times New Roman"/>
          <w:sz w:val="24"/>
          <w:szCs w:val="24"/>
        </w:rPr>
        <w:t xml:space="preserve">Regulacija napona u elektrodistributivnim mrežama predstavlja proces održavanja povoljnih vrijednosti napona u svim čvornim tačkama mreže. Osnovni cilj je da potrošači budu snabdjeveni električnom energijom pod naponom koji ne odstupa od nazivne  vrijednosti više nego što je propisano standardima. Održavanje naponskih prilika uključuje </w:t>
      </w:r>
      <w:r w:rsidR="007637FB" w:rsidRPr="002B230D">
        <w:rPr>
          <w:rFonts w:ascii="Times New Roman" w:hAnsi="Times New Roman" w:cs="Times New Roman"/>
          <w:sz w:val="24"/>
          <w:szCs w:val="24"/>
        </w:rPr>
        <w:t>i</w:t>
      </w:r>
      <w:r w:rsidRPr="002B230D">
        <w:rPr>
          <w:rFonts w:ascii="Times New Roman" w:hAnsi="Times New Roman" w:cs="Times New Roman"/>
          <w:sz w:val="24"/>
          <w:szCs w:val="24"/>
        </w:rPr>
        <w:t xml:space="preserve"> kontrolu kolebanja, nesimetrije i nesinusoidalnosti napona, kako bi se osigurao potpuni kvalitet električne energije.</w:t>
      </w:r>
    </w:p>
    <w:p w:rsidR="00D237A7" w:rsidRPr="002B230D" w:rsidRDefault="00D237A7" w:rsidP="00E33ABC">
      <w:pPr>
        <w:spacing w:after="0" w:line="276" w:lineRule="auto"/>
        <w:jc w:val="both"/>
        <w:rPr>
          <w:rFonts w:ascii="Times New Roman" w:hAnsi="Times New Roman" w:cs="Times New Roman"/>
          <w:sz w:val="24"/>
          <w:szCs w:val="24"/>
        </w:rPr>
      </w:pPr>
    </w:p>
    <w:p w:rsidR="00D237A7" w:rsidRPr="002B230D" w:rsidRDefault="00D237A7" w:rsidP="00E33ABC">
      <w:pPr>
        <w:spacing w:after="0" w:line="276" w:lineRule="auto"/>
        <w:jc w:val="both"/>
        <w:rPr>
          <w:rFonts w:ascii="Times New Roman" w:hAnsi="Times New Roman" w:cs="Times New Roman"/>
          <w:sz w:val="24"/>
          <w:szCs w:val="24"/>
        </w:rPr>
      </w:pPr>
      <w:r w:rsidRPr="002B230D">
        <w:rPr>
          <w:rFonts w:ascii="Times New Roman" w:hAnsi="Times New Roman" w:cs="Times New Roman"/>
          <w:sz w:val="24"/>
          <w:szCs w:val="24"/>
        </w:rPr>
        <w:t>Prema standardima, poput EN 50160, dozvoljena odstupanja napona iznose ±10% u odnosu na nazivnu vrijednost. U praksi, potrošačima se ne može garantovati konstantan nazivni (naznačeni)  napon zbog uticaja brojnih faktora, uključujući:</w:t>
      </w:r>
    </w:p>
    <w:p w:rsidR="00D237A7" w:rsidRPr="002B230D" w:rsidRDefault="00A45236" w:rsidP="00E33ABC">
      <w:pPr>
        <w:spacing w:after="0" w:line="276" w:lineRule="auto"/>
        <w:jc w:val="both"/>
        <w:rPr>
          <w:rFonts w:ascii="Times New Roman" w:eastAsia="Times New Roman" w:hAnsi="Times New Roman" w:cs="Times New Roman"/>
          <w:sz w:val="24"/>
          <w:szCs w:val="24"/>
          <w:lang w:val="en-GB" w:eastAsia="en-GB"/>
        </w:rPr>
      </w:pPr>
      <w:r w:rsidRPr="002B230D">
        <w:rPr>
          <w:rFonts w:ascii="Times New Roman" w:eastAsia="Times New Roman" w:hAnsi="Times New Roman" w:cs="Times New Roman"/>
          <w:b/>
          <w:bCs/>
          <w:sz w:val="24"/>
          <w:szCs w:val="24"/>
          <w:lang w:val="en-GB" w:eastAsia="en-GB"/>
        </w:rPr>
        <w:t>Parametre mreže:</w:t>
      </w:r>
      <w:r w:rsidRPr="002B230D">
        <w:rPr>
          <w:rFonts w:ascii="Times New Roman" w:eastAsia="Times New Roman" w:hAnsi="Times New Roman" w:cs="Times New Roman"/>
          <w:sz w:val="24"/>
          <w:szCs w:val="24"/>
          <w:lang w:val="en-GB" w:eastAsia="en-GB"/>
        </w:rPr>
        <w:t xml:space="preserve"> </w:t>
      </w:r>
      <w:r w:rsidR="00825B7E" w:rsidRPr="002B230D">
        <w:rPr>
          <w:rFonts w:ascii="Times New Roman" w:eastAsia="Times New Roman" w:hAnsi="Times New Roman" w:cs="Times New Roman"/>
          <w:sz w:val="24"/>
          <w:szCs w:val="24"/>
          <w:lang w:val="en-GB" w:eastAsia="en-GB"/>
        </w:rPr>
        <w:t>A</w:t>
      </w:r>
      <w:r w:rsidR="00825B7E" w:rsidRPr="002B230D">
        <w:rPr>
          <w:rFonts w:ascii="Times New Roman" w:hAnsi="Times New Roman" w:cs="Times New Roman"/>
          <w:sz w:val="24"/>
          <w:szCs w:val="24"/>
        </w:rPr>
        <w:t>ktivna otpornost (</w:t>
      </w:r>
      <w:r w:rsidR="00825B7E" w:rsidRPr="002B230D">
        <w:rPr>
          <w:rStyle w:val="katex-mathml"/>
          <w:rFonts w:ascii="Times New Roman" w:hAnsi="Times New Roman" w:cs="Times New Roman"/>
          <w:i/>
          <w:sz w:val="24"/>
          <w:szCs w:val="24"/>
        </w:rPr>
        <w:t>R</w:t>
      </w:r>
      <w:r w:rsidR="00825B7E" w:rsidRPr="002B230D">
        <w:rPr>
          <w:rFonts w:ascii="Times New Roman" w:hAnsi="Times New Roman" w:cs="Times New Roman"/>
          <w:sz w:val="24"/>
          <w:szCs w:val="24"/>
        </w:rPr>
        <w:t>) i reaktansa (</w:t>
      </w:r>
      <w:r w:rsidR="00825B7E" w:rsidRPr="002B230D">
        <w:rPr>
          <w:rStyle w:val="katex-mathml"/>
          <w:rFonts w:ascii="Times New Roman" w:hAnsi="Times New Roman" w:cs="Times New Roman"/>
          <w:i/>
          <w:sz w:val="24"/>
          <w:szCs w:val="24"/>
        </w:rPr>
        <w:t>X</w:t>
      </w:r>
      <w:r w:rsidR="00825B7E" w:rsidRPr="002B230D">
        <w:rPr>
          <w:rFonts w:ascii="Times New Roman" w:hAnsi="Times New Roman" w:cs="Times New Roman"/>
          <w:sz w:val="24"/>
          <w:szCs w:val="24"/>
        </w:rPr>
        <w:t>)</w:t>
      </w:r>
      <w:r w:rsidR="00604B45" w:rsidRPr="002B230D">
        <w:rPr>
          <w:rFonts w:ascii="Times New Roman" w:hAnsi="Times New Roman" w:cs="Times New Roman"/>
          <w:sz w:val="24"/>
          <w:szCs w:val="24"/>
        </w:rPr>
        <w:t xml:space="preserve"> mreže</w:t>
      </w:r>
      <w:r w:rsidR="00825B7E" w:rsidRPr="002B230D">
        <w:rPr>
          <w:rFonts w:ascii="Times New Roman" w:hAnsi="Times New Roman" w:cs="Times New Roman"/>
          <w:sz w:val="24"/>
          <w:szCs w:val="24"/>
        </w:rPr>
        <w:t xml:space="preserve">, koje zavise od </w:t>
      </w:r>
      <w:r w:rsidR="00604B45" w:rsidRPr="002B230D">
        <w:rPr>
          <w:rFonts w:ascii="Times New Roman" w:hAnsi="Times New Roman" w:cs="Times New Roman"/>
          <w:sz w:val="24"/>
          <w:szCs w:val="24"/>
        </w:rPr>
        <w:t xml:space="preserve">parametara elemenata mreže (vodova: dužine, presjeka, materijala, </w:t>
      </w:r>
      <w:r w:rsidR="00D24A5B" w:rsidRPr="002B230D">
        <w:rPr>
          <w:rFonts w:ascii="Times New Roman" w:hAnsi="Times New Roman" w:cs="Times New Roman"/>
          <w:sz w:val="24"/>
          <w:szCs w:val="24"/>
        </w:rPr>
        <w:t>razmaka između faznih provodnika</w:t>
      </w:r>
      <w:r w:rsidR="002B230D" w:rsidRPr="002B230D">
        <w:rPr>
          <w:rFonts w:ascii="Times New Roman" w:hAnsi="Times New Roman" w:cs="Times New Roman"/>
          <w:sz w:val="24"/>
          <w:szCs w:val="24"/>
        </w:rPr>
        <w:t xml:space="preserve">, </w:t>
      </w:r>
      <w:r w:rsidR="00604B45" w:rsidRPr="002B230D">
        <w:rPr>
          <w:rFonts w:ascii="Times New Roman" w:hAnsi="Times New Roman" w:cs="Times New Roman"/>
          <w:sz w:val="24"/>
          <w:szCs w:val="24"/>
        </w:rPr>
        <w:t xml:space="preserve">transformatora: </w:t>
      </w:r>
      <w:r w:rsidR="00D24A5B" w:rsidRPr="002B230D">
        <w:rPr>
          <w:rFonts w:ascii="Times New Roman" w:hAnsi="Times New Roman" w:cs="Times New Roman"/>
          <w:sz w:val="24"/>
          <w:szCs w:val="24"/>
        </w:rPr>
        <w:t xml:space="preserve">impedanse, sistema za regulaciju napona) kao i kvaliteta izvedenih spojeva </w:t>
      </w:r>
      <w:r w:rsidR="00EC232D" w:rsidRPr="002B230D">
        <w:rPr>
          <w:rFonts w:ascii="Times New Roman" w:hAnsi="Times New Roman" w:cs="Times New Roman"/>
          <w:sz w:val="24"/>
          <w:szCs w:val="24"/>
        </w:rPr>
        <w:t>i</w:t>
      </w:r>
      <w:r w:rsidR="00D24A5B" w:rsidRPr="002B230D">
        <w:rPr>
          <w:rFonts w:ascii="Times New Roman" w:hAnsi="Times New Roman" w:cs="Times New Roman"/>
          <w:sz w:val="24"/>
          <w:szCs w:val="24"/>
        </w:rPr>
        <w:t xml:space="preserve"> dr. </w:t>
      </w:r>
    </w:p>
    <w:p w:rsidR="0037301E" w:rsidRPr="002B230D" w:rsidRDefault="00D237A7" w:rsidP="00E33ABC">
      <w:pPr>
        <w:spacing w:after="0" w:line="276" w:lineRule="auto"/>
        <w:jc w:val="both"/>
        <w:rPr>
          <w:rFonts w:ascii="Times New Roman" w:hAnsi="Times New Roman" w:cs="Times New Roman"/>
          <w:sz w:val="24"/>
          <w:szCs w:val="24"/>
        </w:rPr>
      </w:pPr>
      <w:r w:rsidRPr="002B230D">
        <w:rPr>
          <w:rFonts w:ascii="Times New Roman" w:eastAsia="Times New Roman" w:hAnsi="Times New Roman" w:cs="Times New Roman"/>
          <w:b/>
          <w:bCs/>
          <w:sz w:val="24"/>
          <w:szCs w:val="24"/>
          <w:lang w:val="en-GB" w:eastAsia="en-GB"/>
        </w:rPr>
        <w:t>Promjene opterećenja</w:t>
      </w:r>
      <w:r w:rsidR="0037301E" w:rsidRPr="002B230D">
        <w:rPr>
          <w:rFonts w:ascii="Times New Roman" w:eastAsia="Times New Roman" w:hAnsi="Times New Roman" w:cs="Times New Roman"/>
          <w:bCs/>
          <w:sz w:val="24"/>
          <w:szCs w:val="24"/>
          <w:lang w:val="en-GB" w:eastAsia="en-GB"/>
        </w:rPr>
        <w:t>,</w:t>
      </w:r>
      <w:r w:rsidRPr="002B230D">
        <w:rPr>
          <w:rFonts w:ascii="Times New Roman" w:eastAsia="Times New Roman" w:hAnsi="Times New Roman" w:cs="Times New Roman"/>
          <w:sz w:val="24"/>
          <w:szCs w:val="24"/>
          <w:lang w:val="en-GB" w:eastAsia="en-GB"/>
        </w:rPr>
        <w:t xml:space="preserve"> </w:t>
      </w:r>
      <w:r w:rsidR="0037301E" w:rsidRPr="002B230D">
        <w:rPr>
          <w:rFonts w:ascii="Times New Roman" w:hAnsi="Times New Roman" w:cs="Times New Roman"/>
          <w:sz w:val="24"/>
          <w:szCs w:val="24"/>
        </w:rPr>
        <w:t xml:space="preserve">koje uključuju varijacije u </w:t>
      </w:r>
      <w:r w:rsidR="002B230D" w:rsidRPr="002B230D">
        <w:rPr>
          <w:rFonts w:ascii="Times New Roman" w:hAnsi="Times New Roman" w:cs="Times New Roman"/>
          <w:sz w:val="24"/>
          <w:szCs w:val="24"/>
        </w:rPr>
        <w:t>opterećenju i potrošnji</w:t>
      </w:r>
      <w:r w:rsidR="0037301E" w:rsidRPr="002B230D">
        <w:rPr>
          <w:rFonts w:ascii="Times New Roman" w:hAnsi="Times New Roman" w:cs="Times New Roman"/>
          <w:sz w:val="24"/>
          <w:szCs w:val="24"/>
        </w:rPr>
        <w:t xml:space="preserve"> električne energije tokom vremena, zavisno od režima rada, sezonskih promjena ili dnevnih ciklusa, što utiče na struju opterećenja (</w:t>
      </w:r>
      <w:r w:rsidR="0037301E" w:rsidRPr="002B230D">
        <w:rPr>
          <w:rStyle w:val="katex-mathml"/>
          <w:rFonts w:ascii="Times New Roman" w:hAnsi="Times New Roman" w:cs="Times New Roman"/>
          <w:i/>
          <w:sz w:val="24"/>
          <w:szCs w:val="24"/>
        </w:rPr>
        <w:t>I</w:t>
      </w:r>
      <w:r w:rsidR="0037301E" w:rsidRPr="002B230D">
        <w:rPr>
          <w:rFonts w:ascii="Times New Roman" w:hAnsi="Times New Roman" w:cs="Times New Roman"/>
          <w:sz w:val="24"/>
          <w:szCs w:val="24"/>
        </w:rPr>
        <w:t>) i izaziva promje</w:t>
      </w:r>
      <w:r w:rsidR="002B230D" w:rsidRPr="002B230D">
        <w:rPr>
          <w:rFonts w:ascii="Times New Roman" w:hAnsi="Times New Roman" w:cs="Times New Roman"/>
          <w:sz w:val="24"/>
          <w:szCs w:val="24"/>
        </w:rPr>
        <w:t>ne</w:t>
      </w:r>
      <w:r w:rsidR="0037301E" w:rsidRPr="002B230D">
        <w:rPr>
          <w:rFonts w:ascii="Times New Roman" w:hAnsi="Times New Roman" w:cs="Times New Roman"/>
          <w:sz w:val="24"/>
          <w:szCs w:val="24"/>
        </w:rPr>
        <w:t xml:space="preserve">  napona.</w:t>
      </w:r>
    </w:p>
    <w:p w:rsidR="00D237A7" w:rsidRPr="002B230D" w:rsidRDefault="00D237A7" w:rsidP="00E33ABC">
      <w:pPr>
        <w:spacing w:after="0" w:line="276" w:lineRule="auto"/>
        <w:jc w:val="both"/>
        <w:rPr>
          <w:rFonts w:ascii="Times New Roman" w:hAnsi="Times New Roman" w:cs="Times New Roman"/>
          <w:sz w:val="24"/>
          <w:szCs w:val="24"/>
        </w:rPr>
      </w:pPr>
      <w:r w:rsidRPr="002B230D">
        <w:rPr>
          <w:rFonts w:ascii="Times New Roman" w:eastAsia="Times New Roman" w:hAnsi="Times New Roman" w:cs="Times New Roman"/>
          <w:b/>
          <w:bCs/>
          <w:sz w:val="24"/>
          <w:szCs w:val="24"/>
          <w:lang w:val="en-GB" w:eastAsia="en-GB"/>
        </w:rPr>
        <w:t>Statičke naponske karakteristike</w:t>
      </w:r>
      <w:r w:rsidR="0037301E" w:rsidRPr="002B230D">
        <w:rPr>
          <w:rFonts w:ascii="Times New Roman" w:eastAsia="Times New Roman" w:hAnsi="Times New Roman" w:cs="Times New Roman"/>
          <w:b/>
          <w:bCs/>
          <w:sz w:val="24"/>
          <w:szCs w:val="24"/>
          <w:lang w:val="en-GB" w:eastAsia="en-GB"/>
        </w:rPr>
        <w:t xml:space="preserve">, </w:t>
      </w:r>
      <w:r w:rsidR="0037301E" w:rsidRPr="002B230D">
        <w:rPr>
          <w:rFonts w:ascii="Times New Roman" w:hAnsi="Times New Roman" w:cs="Times New Roman"/>
          <w:sz w:val="24"/>
          <w:szCs w:val="24"/>
        </w:rPr>
        <w:t>koje iskazuju  zavisnost potrošnje aktivne (</w:t>
      </w:r>
      <w:r w:rsidR="0037301E" w:rsidRPr="002B230D">
        <w:rPr>
          <w:rStyle w:val="katex-mathml"/>
          <w:rFonts w:ascii="Times New Roman" w:hAnsi="Times New Roman" w:cs="Times New Roman"/>
          <w:i/>
          <w:sz w:val="24"/>
          <w:szCs w:val="24"/>
        </w:rPr>
        <w:t>P</w:t>
      </w:r>
      <w:r w:rsidR="0037301E" w:rsidRPr="002B230D">
        <w:rPr>
          <w:rFonts w:ascii="Times New Roman" w:hAnsi="Times New Roman" w:cs="Times New Roman"/>
          <w:sz w:val="24"/>
          <w:szCs w:val="24"/>
        </w:rPr>
        <w:t>) i reaktivne (</w:t>
      </w:r>
      <w:r w:rsidR="0037301E" w:rsidRPr="002B230D">
        <w:rPr>
          <w:rStyle w:val="katex-mathml"/>
          <w:rFonts w:ascii="Times New Roman" w:hAnsi="Times New Roman" w:cs="Times New Roman"/>
          <w:i/>
          <w:sz w:val="24"/>
          <w:szCs w:val="24"/>
        </w:rPr>
        <w:t>Q</w:t>
      </w:r>
      <w:r w:rsidR="0037301E" w:rsidRPr="002B230D">
        <w:rPr>
          <w:rFonts w:ascii="Times New Roman" w:hAnsi="Times New Roman" w:cs="Times New Roman"/>
          <w:sz w:val="24"/>
          <w:szCs w:val="24"/>
        </w:rPr>
        <w:t>) snage od napona na mjestu priključenja. Na primjer, opterećenja sa konstantnom snagom održavaju istu potrošnju bez obzira na promjenu napona, dok opterećenja sa konstantnom otpornošću povećavaju potrošnju proporcionalno kvadratu napona</w:t>
      </w:r>
      <w:r w:rsidR="002B230D" w:rsidRPr="002B230D">
        <w:rPr>
          <w:rFonts w:ascii="Times New Roman" w:hAnsi="Times New Roman" w:cs="Times New Roman"/>
          <w:sz w:val="24"/>
          <w:szCs w:val="24"/>
        </w:rPr>
        <w:t xml:space="preserve"> (</w:t>
      </w:r>
      <w:r w:rsidR="002B230D" w:rsidRPr="002B230D">
        <w:rPr>
          <w:rStyle w:val="katex-mathml"/>
          <w:rFonts w:ascii="Times New Roman" w:hAnsi="Times New Roman" w:cs="Times New Roman"/>
          <w:i/>
          <w:sz w:val="24"/>
          <w:szCs w:val="24"/>
        </w:rPr>
        <w:t>U</w:t>
      </w:r>
      <w:r w:rsidR="002B230D" w:rsidRPr="002B230D">
        <w:rPr>
          <w:rStyle w:val="katex-mathml"/>
          <w:rFonts w:ascii="Times New Roman" w:hAnsi="Times New Roman" w:cs="Times New Roman"/>
          <w:sz w:val="24"/>
          <w:szCs w:val="24"/>
          <w:vertAlign w:val="superscript"/>
        </w:rPr>
        <w:t>2</w:t>
      </w:r>
      <w:r w:rsidR="002B230D" w:rsidRPr="002B230D">
        <w:rPr>
          <w:rStyle w:val="katex-mathml"/>
          <w:rFonts w:ascii="Times New Roman" w:hAnsi="Times New Roman" w:cs="Times New Roman"/>
          <w:sz w:val="24"/>
          <w:szCs w:val="24"/>
        </w:rPr>
        <w:t>)</w:t>
      </w:r>
    </w:p>
    <w:p w:rsidR="0037301E" w:rsidRPr="00E33ABC" w:rsidRDefault="0037301E" w:rsidP="00E33ABC">
      <w:pPr>
        <w:spacing w:after="0" w:line="276" w:lineRule="auto"/>
        <w:jc w:val="both"/>
        <w:rPr>
          <w:rFonts w:ascii="Times New Roman" w:hAnsi="Times New Roman" w:cs="Times New Roman"/>
          <w:sz w:val="24"/>
          <w:szCs w:val="24"/>
        </w:rPr>
      </w:pPr>
    </w:p>
    <w:p w:rsidR="00267165" w:rsidRPr="00E33ABC" w:rsidRDefault="001A10D6" w:rsidP="00E33ABC">
      <w:pPr>
        <w:spacing w:after="0" w:line="276" w:lineRule="auto"/>
        <w:jc w:val="both"/>
        <w:rPr>
          <w:rFonts w:ascii="Times New Roman" w:hAnsi="Times New Roman" w:cs="Times New Roman"/>
          <w:sz w:val="24"/>
          <w:szCs w:val="24"/>
        </w:rPr>
      </w:pPr>
      <w:r w:rsidRPr="00E33ABC">
        <w:rPr>
          <w:rFonts w:ascii="Times New Roman" w:hAnsi="Times New Roman" w:cs="Times New Roman"/>
          <w:sz w:val="24"/>
          <w:szCs w:val="24"/>
        </w:rPr>
        <w:t>Približni izraz za pad napona u mreži klasične izvedbe s jednosmjernim tokom energije:</w:t>
      </w:r>
    </w:p>
    <w:p w:rsidR="00267165" w:rsidRPr="00E33ABC" w:rsidRDefault="00267165" w:rsidP="00E33ABC">
      <w:pPr>
        <w:spacing w:after="0" w:line="276" w:lineRule="auto"/>
        <w:jc w:val="both"/>
        <w:rPr>
          <w:rFonts w:ascii="Times New Roman" w:hAnsi="Times New Roman" w:cs="Times New Roman"/>
          <w:sz w:val="24"/>
          <w:szCs w:val="24"/>
        </w:rPr>
      </w:pPr>
    </w:p>
    <w:p w:rsidR="00304CBF" w:rsidRPr="00E33ABC" w:rsidRDefault="00304CBF" w:rsidP="00E33ABC">
      <w:pPr>
        <w:spacing w:after="0" w:line="276" w:lineRule="auto"/>
        <w:jc w:val="center"/>
        <w:rPr>
          <w:rFonts w:ascii="Times New Roman" w:hAnsi="Times New Roman" w:cs="Times New Roman"/>
          <w:sz w:val="24"/>
          <w:szCs w:val="24"/>
        </w:rPr>
      </w:pPr>
      <w:r w:rsidRPr="00E33ABC">
        <w:rPr>
          <w:rFonts w:ascii="Times New Roman" w:hAnsi="Times New Roman" w:cs="Times New Roman"/>
          <w:position w:val="-24"/>
          <w:sz w:val="24"/>
          <w:szCs w:val="24"/>
          <w:lang w:val="sr-Latn-BA"/>
        </w:rPr>
        <w:object w:dxaOrig="16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3.75pt" o:ole="" fillcolor="#cff">
            <v:imagedata r:id="rId6" o:title=""/>
          </v:shape>
          <o:OLEObject Type="Embed" ProgID="Equation.3" ShapeID="_x0000_i1025" DrawAspect="Content" ObjectID="_1795462949" r:id="rId7"/>
        </w:object>
      </w:r>
    </w:p>
    <w:p w:rsidR="0037301E" w:rsidRPr="00E33ABC" w:rsidRDefault="0037301E" w:rsidP="00E33ABC">
      <w:pPr>
        <w:spacing w:after="0" w:line="276" w:lineRule="auto"/>
        <w:jc w:val="both"/>
        <w:rPr>
          <w:rFonts w:ascii="Times New Roman" w:hAnsi="Times New Roman" w:cs="Times New Roman"/>
          <w:sz w:val="24"/>
          <w:szCs w:val="24"/>
        </w:rPr>
      </w:pPr>
    </w:p>
    <w:p w:rsidR="00267165" w:rsidRPr="00E33ABC" w:rsidRDefault="00304CBF" w:rsidP="00E33ABC">
      <w:pPr>
        <w:spacing w:after="0" w:line="276" w:lineRule="auto"/>
        <w:jc w:val="both"/>
        <w:rPr>
          <w:rFonts w:ascii="Times New Roman" w:hAnsi="Times New Roman" w:cs="Times New Roman"/>
          <w:sz w:val="24"/>
          <w:szCs w:val="24"/>
        </w:rPr>
      </w:pPr>
      <w:r w:rsidRPr="00E33ABC">
        <w:rPr>
          <w:rFonts w:ascii="Times New Roman" w:hAnsi="Times New Roman" w:cs="Times New Roman"/>
          <w:sz w:val="24"/>
          <w:szCs w:val="24"/>
        </w:rPr>
        <w:t xml:space="preserve">jasno pokazuje uticaj navedenih faktora </w:t>
      </w:r>
      <w:r w:rsidR="00267165" w:rsidRPr="00E33ABC">
        <w:rPr>
          <w:rFonts w:ascii="Times New Roman" w:hAnsi="Times New Roman" w:cs="Times New Roman"/>
          <w:sz w:val="24"/>
          <w:szCs w:val="24"/>
        </w:rPr>
        <w:t>i</w:t>
      </w:r>
      <w:r w:rsidRPr="00E33ABC">
        <w:rPr>
          <w:rFonts w:ascii="Times New Roman" w:hAnsi="Times New Roman" w:cs="Times New Roman"/>
          <w:sz w:val="24"/>
          <w:szCs w:val="24"/>
        </w:rPr>
        <w:t xml:space="preserve"> </w:t>
      </w:r>
      <w:r w:rsidR="00E465ED" w:rsidRPr="00E33ABC">
        <w:rPr>
          <w:rFonts w:ascii="Times New Roman" w:hAnsi="Times New Roman" w:cs="Times New Roman"/>
          <w:sz w:val="24"/>
          <w:szCs w:val="24"/>
        </w:rPr>
        <w:t xml:space="preserve">identifikuje </w:t>
      </w:r>
      <w:r w:rsidR="00CC3690" w:rsidRPr="00E33ABC">
        <w:rPr>
          <w:rFonts w:ascii="Times New Roman" w:hAnsi="Times New Roman" w:cs="Times New Roman"/>
          <w:sz w:val="24"/>
          <w:szCs w:val="24"/>
        </w:rPr>
        <w:t xml:space="preserve">mjere </w:t>
      </w:r>
      <w:r w:rsidR="007373AE" w:rsidRPr="00E33ABC">
        <w:rPr>
          <w:rFonts w:ascii="Times New Roman" w:hAnsi="Times New Roman" w:cs="Times New Roman"/>
          <w:sz w:val="24"/>
          <w:szCs w:val="24"/>
        </w:rPr>
        <w:t xml:space="preserve">za </w:t>
      </w:r>
      <w:r w:rsidRPr="00E33ABC">
        <w:rPr>
          <w:rFonts w:ascii="Times New Roman" w:hAnsi="Times New Roman" w:cs="Times New Roman"/>
          <w:sz w:val="24"/>
          <w:szCs w:val="24"/>
        </w:rPr>
        <w:t xml:space="preserve"> poboljšanje naponskih </w:t>
      </w:r>
      <w:r w:rsidR="0047201D" w:rsidRPr="00E33ABC">
        <w:rPr>
          <w:rFonts w:ascii="Times New Roman" w:hAnsi="Times New Roman" w:cs="Times New Roman"/>
          <w:sz w:val="24"/>
          <w:szCs w:val="24"/>
        </w:rPr>
        <w:t xml:space="preserve"> prilika</w:t>
      </w:r>
      <w:r w:rsidR="007373AE" w:rsidRPr="00E33ABC">
        <w:rPr>
          <w:rFonts w:ascii="Times New Roman" w:hAnsi="Times New Roman" w:cs="Times New Roman"/>
          <w:sz w:val="24"/>
          <w:szCs w:val="24"/>
        </w:rPr>
        <w:t xml:space="preserve">: </w:t>
      </w:r>
    </w:p>
    <w:p w:rsidR="00267165" w:rsidRPr="00267165" w:rsidRDefault="00267165" w:rsidP="00E33ABC">
      <w:pPr>
        <w:spacing w:after="0" w:line="276" w:lineRule="auto"/>
        <w:jc w:val="both"/>
        <w:outlineLvl w:val="2"/>
        <w:rPr>
          <w:rFonts w:ascii="Times New Roman" w:eastAsia="Times New Roman" w:hAnsi="Times New Roman" w:cs="Times New Roman"/>
          <w:b/>
          <w:bCs/>
          <w:sz w:val="24"/>
          <w:szCs w:val="24"/>
          <w:lang w:val="en-GB" w:eastAsia="en-GB"/>
        </w:rPr>
      </w:pPr>
    </w:p>
    <w:p w:rsidR="00267165" w:rsidRPr="00E33ABC" w:rsidRDefault="00267165" w:rsidP="006B5F34">
      <w:pPr>
        <w:pStyle w:val="ListParagraph"/>
        <w:numPr>
          <w:ilvl w:val="0"/>
          <w:numId w:val="7"/>
        </w:numPr>
        <w:spacing w:after="0" w:line="276" w:lineRule="auto"/>
        <w:jc w:val="both"/>
        <w:rPr>
          <w:rFonts w:ascii="Times New Roman" w:eastAsia="Times New Roman" w:hAnsi="Times New Roman" w:cs="Times New Roman"/>
          <w:sz w:val="24"/>
          <w:szCs w:val="24"/>
          <w:lang w:val="en-GB" w:eastAsia="en-GB"/>
        </w:rPr>
      </w:pPr>
      <w:r w:rsidRPr="00E33ABC">
        <w:rPr>
          <w:rFonts w:ascii="Times New Roman" w:eastAsia="Times New Roman" w:hAnsi="Times New Roman" w:cs="Times New Roman"/>
          <w:b/>
          <w:bCs/>
          <w:sz w:val="24"/>
          <w:szCs w:val="24"/>
          <w:lang w:val="en-GB" w:eastAsia="en-GB"/>
        </w:rPr>
        <w:t>Smanjenje aktivne otpornosti (R):</w:t>
      </w:r>
    </w:p>
    <w:p w:rsidR="00267165" w:rsidRPr="00E33ABC" w:rsidRDefault="00267165" w:rsidP="006B5F34">
      <w:pPr>
        <w:pStyle w:val="ListParagraph"/>
        <w:numPr>
          <w:ilvl w:val="0"/>
          <w:numId w:val="2"/>
        </w:numPr>
        <w:spacing w:after="0" w:line="276" w:lineRule="auto"/>
        <w:jc w:val="both"/>
        <w:rPr>
          <w:rFonts w:ascii="Times New Roman" w:eastAsia="Times New Roman" w:hAnsi="Times New Roman" w:cs="Times New Roman"/>
          <w:sz w:val="24"/>
          <w:szCs w:val="24"/>
          <w:lang w:val="en-GB" w:eastAsia="en-GB"/>
        </w:rPr>
      </w:pPr>
      <w:r w:rsidRPr="00E33ABC">
        <w:rPr>
          <w:rFonts w:ascii="Times New Roman" w:eastAsia="Times New Roman" w:hAnsi="Times New Roman" w:cs="Times New Roman"/>
          <w:b/>
          <w:bCs/>
          <w:sz w:val="24"/>
          <w:szCs w:val="24"/>
          <w:lang w:val="en-GB" w:eastAsia="en-GB"/>
        </w:rPr>
        <w:t>Primjena vodova s većim presjekom:</w:t>
      </w:r>
      <w:r w:rsidRPr="00E33ABC">
        <w:rPr>
          <w:rFonts w:ascii="Times New Roman" w:eastAsia="Times New Roman" w:hAnsi="Times New Roman" w:cs="Times New Roman"/>
          <w:sz w:val="24"/>
          <w:szCs w:val="24"/>
          <w:lang w:val="en-GB" w:eastAsia="en-GB"/>
        </w:rPr>
        <w:t xml:space="preserve"> Veći presjek direktno smanjuje otpornost i pad napona.</w:t>
      </w:r>
    </w:p>
    <w:p w:rsidR="00267165" w:rsidRPr="00E33ABC" w:rsidRDefault="00267165" w:rsidP="006B5F34">
      <w:pPr>
        <w:pStyle w:val="ListParagraph"/>
        <w:numPr>
          <w:ilvl w:val="0"/>
          <w:numId w:val="2"/>
        </w:numPr>
        <w:spacing w:after="0" w:line="276" w:lineRule="auto"/>
        <w:jc w:val="both"/>
        <w:rPr>
          <w:rFonts w:ascii="Times New Roman" w:eastAsia="Times New Roman" w:hAnsi="Times New Roman" w:cs="Times New Roman"/>
          <w:sz w:val="24"/>
          <w:szCs w:val="24"/>
          <w:lang w:val="en-GB" w:eastAsia="en-GB"/>
        </w:rPr>
      </w:pPr>
      <w:r w:rsidRPr="00E33ABC">
        <w:rPr>
          <w:rFonts w:ascii="Times New Roman" w:eastAsia="Times New Roman" w:hAnsi="Times New Roman" w:cs="Times New Roman"/>
          <w:b/>
          <w:bCs/>
          <w:sz w:val="24"/>
          <w:szCs w:val="24"/>
          <w:lang w:val="en-GB" w:eastAsia="en-GB"/>
        </w:rPr>
        <w:t>Korišćenje materijala s visokom provodnošću:</w:t>
      </w:r>
      <w:r w:rsidRPr="00E33ABC">
        <w:rPr>
          <w:rFonts w:ascii="Times New Roman" w:eastAsia="Times New Roman" w:hAnsi="Times New Roman" w:cs="Times New Roman"/>
          <w:sz w:val="24"/>
          <w:szCs w:val="24"/>
          <w:lang w:val="en-GB" w:eastAsia="en-GB"/>
        </w:rPr>
        <w:t xml:space="preserve"> Na primjer, bakarni provodnici imaju veću provodnost od aluminijumskih, što smanjuje otpornost.</w:t>
      </w:r>
    </w:p>
    <w:p w:rsidR="00267165" w:rsidRPr="00E33ABC" w:rsidRDefault="00267165" w:rsidP="006B5F34">
      <w:pPr>
        <w:pStyle w:val="ListParagraph"/>
        <w:numPr>
          <w:ilvl w:val="0"/>
          <w:numId w:val="2"/>
        </w:numPr>
        <w:spacing w:after="0" w:line="276" w:lineRule="auto"/>
        <w:jc w:val="both"/>
        <w:rPr>
          <w:rFonts w:ascii="Times New Roman" w:eastAsia="Times New Roman" w:hAnsi="Times New Roman" w:cs="Times New Roman"/>
          <w:sz w:val="24"/>
          <w:szCs w:val="24"/>
          <w:lang w:val="en-GB" w:eastAsia="en-GB"/>
        </w:rPr>
      </w:pPr>
      <w:r w:rsidRPr="00E33ABC">
        <w:rPr>
          <w:rFonts w:ascii="Times New Roman" w:eastAsia="Times New Roman" w:hAnsi="Times New Roman" w:cs="Times New Roman"/>
          <w:b/>
          <w:bCs/>
          <w:sz w:val="24"/>
          <w:szCs w:val="24"/>
          <w:lang w:val="en-GB" w:eastAsia="en-GB"/>
        </w:rPr>
        <w:t>Smanjenje dužine vodova:</w:t>
      </w:r>
      <w:r w:rsidRPr="00E33ABC">
        <w:rPr>
          <w:rFonts w:ascii="Times New Roman" w:eastAsia="Times New Roman" w:hAnsi="Times New Roman" w:cs="Times New Roman"/>
          <w:sz w:val="24"/>
          <w:szCs w:val="24"/>
          <w:lang w:val="en-GB" w:eastAsia="en-GB"/>
        </w:rPr>
        <w:t xml:space="preserve"> Gdje je moguće, kraći vodovi smanjuju </w:t>
      </w:r>
      <w:r w:rsidR="002B230D">
        <w:rPr>
          <w:rFonts w:ascii="Times New Roman" w:eastAsia="Times New Roman" w:hAnsi="Times New Roman" w:cs="Times New Roman"/>
          <w:sz w:val="24"/>
          <w:szCs w:val="24"/>
          <w:lang w:val="en-GB" w:eastAsia="en-GB"/>
        </w:rPr>
        <w:t>otpornost (</w:t>
      </w:r>
      <w:r w:rsidRPr="00E33ABC">
        <w:rPr>
          <w:rFonts w:ascii="Times New Roman" w:eastAsia="Times New Roman" w:hAnsi="Times New Roman" w:cs="Times New Roman"/>
          <w:sz w:val="24"/>
          <w:szCs w:val="24"/>
          <w:lang w:val="en-GB" w:eastAsia="en-GB"/>
        </w:rPr>
        <w:t>R</w:t>
      </w:r>
      <w:r w:rsidR="002B230D">
        <w:rPr>
          <w:rFonts w:ascii="Times New Roman" w:eastAsia="Times New Roman" w:hAnsi="Times New Roman" w:cs="Times New Roman"/>
          <w:sz w:val="24"/>
          <w:szCs w:val="24"/>
          <w:lang w:val="en-GB" w:eastAsia="en-GB"/>
        </w:rPr>
        <w:t>)</w:t>
      </w:r>
      <w:r w:rsidRPr="00E33ABC">
        <w:rPr>
          <w:rFonts w:ascii="Times New Roman" w:eastAsia="Times New Roman" w:hAnsi="Times New Roman" w:cs="Times New Roman"/>
          <w:sz w:val="24"/>
          <w:szCs w:val="24"/>
          <w:lang w:val="en-GB" w:eastAsia="en-GB"/>
        </w:rPr>
        <w:t xml:space="preserve"> i gubitke.</w:t>
      </w:r>
    </w:p>
    <w:p w:rsidR="00267165" w:rsidRPr="00E33ABC" w:rsidRDefault="00267165" w:rsidP="00E33ABC">
      <w:pPr>
        <w:spacing w:after="0" w:line="276" w:lineRule="auto"/>
        <w:jc w:val="both"/>
        <w:rPr>
          <w:rFonts w:ascii="Times New Roman" w:eastAsia="Times New Roman" w:hAnsi="Times New Roman" w:cs="Times New Roman"/>
          <w:b/>
          <w:bCs/>
          <w:sz w:val="24"/>
          <w:szCs w:val="24"/>
          <w:lang w:val="en-GB" w:eastAsia="en-GB"/>
        </w:rPr>
      </w:pPr>
    </w:p>
    <w:p w:rsidR="00267165" w:rsidRPr="00E33ABC" w:rsidRDefault="00267165" w:rsidP="006B5F34">
      <w:pPr>
        <w:pStyle w:val="ListParagraph"/>
        <w:numPr>
          <w:ilvl w:val="0"/>
          <w:numId w:val="7"/>
        </w:numPr>
        <w:spacing w:after="0" w:line="276" w:lineRule="auto"/>
        <w:jc w:val="both"/>
        <w:rPr>
          <w:rFonts w:ascii="Times New Roman" w:eastAsia="Times New Roman" w:hAnsi="Times New Roman" w:cs="Times New Roman"/>
          <w:sz w:val="24"/>
          <w:szCs w:val="24"/>
          <w:lang w:val="en-GB" w:eastAsia="en-GB"/>
        </w:rPr>
      </w:pPr>
      <w:r w:rsidRPr="00E33ABC">
        <w:rPr>
          <w:rFonts w:ascii="Times New Roman" w:eastAsia="Times New Roman" w:hAnsi="Times New Roman" w:cs="Times New Roman"/>
          <w:b/>
          <w:bCs/>
          <w:sz w:val="24"/>
          <w:szCs w:val="24"/>
          <w:lang w:val="en-GB" w:eastAsia="en-GB"/>
        </w:rPr>
        <w:t>Smanjenje reaktanse (X):</w:t>
      </w:r>
    </w:p>
    <w:p w:rsidR="00267165" w:rsidRPr="00E33ABC" w:rsidRDefault="00267165" w:rsidP="006B5F34">
      <w:pPr>
        <w:pStyle w:val="ListParagraph"/>
        <w:numPr>
          <w:ilvl w:val="0"/>
          <w:numId w:val="3"/>
        </w:numPr>
        <w:spacing w:after="0" w:line="276" w:lineRule="auto"/>
        <w:jc w:val="both"/>
        <w:rPr>
          <w:rFonts w:ascii="Times New Roman" w:eastAsia="Times New Roman" w:hAnsi="Times New Roman" w:cs="Times New Roman"/>
          <w:sz w:val="24"/>
          <w:szCs w:val="24"/>
          <w:lang w:val="en-GB" w:eastAsia="en-GB"/>
        </w:rPr>
      </w:pPr>
      <w:r w:rsidRPr="00E33ABC">
        <w:rPr>
          <w:rFonts w:ascii="Times New Roman" w:eastAsia="Times New Roman" w:hAnsi="Times New Roman" w:cs="Times New Roman"/>
          <w:b/>
          <w:bCs/>
          <w:sz w:val="24"/>
          <w:szCs w:val="24"/>
          <w:lang w:val="en-GB" w:eastAsia="en-GB"/>
        </w:rPr>
        <w:t>Smanjenje razmaka između faznih provodnika:</w:t>
      </w:r>
      <w:r w:rsidRPr="00E33ABC">
        <w:rPr>
          <w:rFonts w:ascii="Times New Roman" w:eastAsia="Times New Roman" w:hAnsi="Times New Roman" w:cs="Times New Roman"/>
          <w:sz w:val="24"/>
          <w:szCs w:val="24"/>
          <w:lang w:val="en-GB" w:eastAsia="en-GB"/>
        </w:rPr>
        <w:t xml:space="preserve"> Manji razmaci smanjuju induktivne efekte, čime se smanjuje reaktansa.</w:t>
      </w:r>
    </w:p>
    <w:p w:rsidR="007373AE" w:rsidRPr="00E33ABC" w:rsidRDefault="007373AE" w:rsidP="006B5F34">
      <w:pPr>
        <w:pStyle w:val="ListParagraph"/>
        <w:numPr>
          <w:ilvl w:val="0"/>
          <w:numId w:val="3"/>
        </w:numPr>
        <w:spacing w:after="0" w:line="276" w:lineRule="auto"/>
        <w:jc w:val="both"/>
        <w:rPr>
          <w:rFonts w:ascii="Times New Roman" w:eastAsia="Times New Roman" w:hAnsi="Times New Roman" w:cs="Times New Roman"/>
          <w:sz w:val="24"/>
          <w:szCs w:val="24"/>
          <w:lang w:val="en-GB" w:eastAsia="en-GB"/>
        </w:rPr>
      </w:pPr>
      <w:r w:rsidRPr="00E33ABC">
        <w:rPr>
          <w:rFonts w:ascii="Times New Roman" w:eastAsia="Times New Roman" w:hAnsi="Times New Roman" w:cs="Times New Roman"/>
          <w:b/>
          <w:bCs/>
          <w:sz w:val="24"/>
          <w:szCs w:val="24"/>
          <w:lang w:val="en-GB" w:eastAsia="en-GB"/>
        </w:rPr>
        <w:t>Pravilno dimenzionisanje transformatora:</w:t>
      </w:r>
      <w:r w:rsidRPr="00E33ABC">
        <w:rPr>
          <w:rFonts w:ascii="Times New Roman" w:eastAsia="Times New Roman" w:hAnsi="Times New Roman" w:cs="Times New Roman"/>
          <w:sz w:val="24"/>
          <w:szCs w:val="24"/>
          <w:lang w:val="en-GB" w:eastAsia="en-GB"/>
        </w:rPr>
        <w:t xml:space="preserve"> Osigurava da impedansa transformatora ne doprinosi značajno ukupnim padovima napona.</w:t>
      </w:r>
    </w:p>
    <w:p w:rsidR="00267165" w:rsidRPr="00E33ABC" w:rsidRDefault="00267165" w:rsidP="006B5F34">
      <w:pPr>
        <w:pStyle w:val="ListParagraph"/>
        <w:numPr>
          <w:ilvl w:val="0"/>
          <w:numId w:val="3"/>
        </w:numPr>
        <w:spacing w:after="0" w:line="276" w:lineRule="auto"/>
        <w:jc w:val="both"/>
        <w:rPr>
          <w:rFonts w:ascii="Times New Roman" w:eastAsia="Times New Roman" w:hAnsi="Times New Roman" w:cs="Times New Roman"/>
          <w:sz w:val="24"/>
          <w:szCs w:val="24"/>
          <w:lang w:val="en-GB" w:eastAsia="en-GB"/>
        </w:rPr>
      </w:pPr>
      <w:r w:rsidRPr="00E33ABC">
        <w:rPr>
          <w:rFonts w:ascii="Times New Roman" w:eastAsia="Times New Roman" w:hAnsi="Times New Roman" w:cs="Times New Roman"/>
          <w:b/>
          <w:bCs/>
          <w:sz w:val="24"/>
          <w:szCs w:val="24"/>
          <w:lang w:val="en-GB" w:eastAsia="en-GB"/>
        </w:rPr>
        <w:t>Primjena redne kompenzacije:</w:t>
      </w:r>
      <w:r w:rsidRPr="00E33ABC">
        <w:rPr>
          <w:rFonts w:ascii="Times New Roman" w:eastAsia="Times New Roman" w:hAnsi="Times New Roman" w:cs="Times New Roman"/>
          <w:sz w:val="24"/>
          <w:szCs w:val="24"/>
          <w:lang w:val="en-GB" w:eastAsia="en-GB"/>
        </w:rPr>
        <w:t xml:space="preserve"> Ugradnja serijski povezanih kondenzatorskih baterija smanjuje efekat reaktanse </w:t>
      </w:r>
      <w:r w:rsidR="002B230D">
        <w:rPr>
          <w:rFonts w:ascii="Times New Roman" w:eastAsia="Times New Roman" w:hAnsi="Times New Roman" w:cs="Times New Roman"/>
          <w:sz w:val="24"/>
          <w:szCs w:val="24"/>
          <w:lang w:val="en-GB" w:eastAsia="en-GB"/>
        </w:rPr>
        <w:t>(</w:t>
      </w:r>
      <w:r w:rsidR="002B230D" w:rsidRPr="002B230D">
        <w:rPr>
          <w:rFonts w:ascii="Times New Roman" w:eastAsia="Times New Roman" w:hAnsi="Times New Roman" w:cs="Times New Roman"/>
          <w:i/>
          <w:sz w:val="24"/>
          <w:szCs w:val="24"/>
          <w:lang w:val="en-GB" w:eastAsia="en-GB"/>
        </w:rPr>
        <w:t>X</w:t>
      </w:r>
      <w:r w:rsidR="002B230D">
        <w:rPr>
          <w:rFonts w:ascii="Times New Roman" w:eastAsia="Times New Roman" w:hAnsi="Times New Roman" w:cs="Times New Roman"/>
          <w:sz w:val="24"/>
          <w:szCs w:val="24"/>
          <w:lang w:val="en-GB" w:eastAsia="en-GB"/>
        </w:rPr>
        <w:t xml:space="preserve">) </w:t>
      </w:r>
      <w:r w:rsidRPr="00E33ABC">
        <w:rPr>
          <w:rFonts w:ascii="Times New Roman" w:eastAsia="Times New Roman" w:hAnsi="Times New Roman" w:cs="Times New Roman"/>
          <w:sz w:val="24"/>
          <w:szCs w:val="24"/>
          <w:lang w:val="en-GB" w:eastAsia="en-GB"/>
        </w:rPr>
        <w:t>u mreži.</w:t>
      </w:r>
    </w:p>
    <w:p w:rsidR="00267165" w:rsidRPr="00E33ABC" w:rsidRDefault="00267165" w:rsidP="00E33ABC">
      <w:pPr>
        <w:spacing w:after="0" w:line="276" w:lineRule="auto"/>
        <w:jc w:val="both"/>
        <w:rPr>
          <w:rFonts w:ascii="Times New Roman" w:eastAsia="Times New Roman" w:hAnsi="Times New Roman" w:cs="Times New Roman"/>
          <w:sz w:val="24"/>
          <w:szCs w:val="24"/>
          <w:lang w:val="en-GB" w:eastAsia="en-GB"/>
        </w:rPr>
      </w:pPr>
    </w:p>
    <w:p w:rsidR="00267165" w:rsidRPr="00E33ABC" w:rsidRDefault="00267165" w:rsidP="006B5F34">
      <w:pPr>
        <w:pStyle w:val="ListParagraph"/>
        <w:numPr>
          <w:ilvl w:val="0"/>
          <w:numId w:val="7"/>
        </w:numPr>
        <w:spacing w:after="0" w:line="276" w:lineRule="auto"/>
        <w:jc w:val="both"/>
        <w:rPr>
          <w:rFonts w:ascii="Times New Roman" w:eastAsia="Times New Roman" w:hAnsi="Times New Roman" w:cs="Times New Roman"/>
          <w:sz w:val="24"/>
          <w:szCs w:val="24"/>
          <w:lang w:val="en-GB" w:eastAsia="en-GB"/>
        </w:rPr>
      </w:pPr>
      <w:r w:rsidRPr="00E33ABC">
        <w:rPr>
          <w:rFonts w:ascii="Times New Roman" w:eastAsia="Times New Roman" w:hAnsi="Times New Roman" w:cs="Times New Roman"/>
          <w:b/>
          <w:bCs/>
          <w:sz w:val="24"/>
          <w:szCs w:val="24"/>
          <w:lang w:val="en-GB" w:eastAsia="en-GB"/>
        </w:rPr>
        <w:t>Smanjenje reaktivne snage (Q):</w:t>
      </w:r>
    </w:p>
    <w:p w:rsidR="00267165" w:rsidRPr="00E33ABC" w:rsidRDefault="007373AE" w:rsidP="006B5F34">
      <w:pPr>
        <w:pStyle w:val="ListParagraph"/>
        <w:numPr>
          <w:ilvl w:val="0"/>
          <w:numId w:val="4"/>
        </w:numPr>
        <w:spacing w:after="0" w:line="276" w:lineRule="auto"/>
        <w:jc w:val="both"/>
        <w:rPr>
          <w:rFonts w:ascii="Times New Roman" w:eastAsia="Times New Roman" w:hAnsi="Times New Roman" w:cs="Times New Roman"/>
          <w:sz w:val="24"/>
          <w:szCs w:val="24"/>
          <w:lang w:val="en-GB" w:eastAsia="en-GB"/>
        </w:rPr>
      </w:pPr>
      <w:r w:rsidRPr="00E33ABC">
        <w:rPr>
          <w:rFonts w:ascii="Times New Roman" w:eastAsia="Times New Roman" w:hAnsi="Times New Roman" w:cs="Times New Roman"/>
          <w:b/>
          <w:bCs/>
          <w:sz w:val="24"/>
          <w:szCs w:val="24"/>
          <w:lang w:val="en-GB" w:eastAsia="en-GB"/>
        </w:rPr>
        <w:t xml:space="preserve">Primjena paralelne kompenzacije: </w:t>
      </w:r>
      <w:r w:rsidRPr="00E33ABC">
        <w:rPr>
          <w:rFonts w:ascii="Times New Roman" w:eastAsia="Times New Roman" w:hAnsi="Times New Roman" w:cs="Times New Roman"/>
          <w:bCs/>
          <w:sz w:val="24"/>
          <w:szCs w:val="24"/>
          <w:lang w:val="en-GB" w:eastAsia="en-GB"/>
        </w:rPr>
        <w:t>Ugradnj</w:t>
      </w:r>
      <w:r w:rsidR="00E33ABC">
        <w:rPr>
          <w:rFonts w:ascii="Times New Roman" w:eastAsia="Times New Roman" w:hAnsi="Times New Roman" w:cs="Times New Roman"/>
          <w:bCs/>
          <w:sz w:val="24"/>
          <w:szCs w:val="24"/>
          <w:lang w:val="en-GB" w:eastAsia="en-GB"/>
        </w:rPr>
        <w:t>a</w:t>
      </w:r>
      <w:r w:rsidRPr="00E33ABC">
        <w:rPr>
          <w:rFonts w:ascii="Times New Roman" w:eastAsia="Times New Roman" w:hAnsi="Times New Roman" w:cs="Times New Roman"/>
          <w:bCs/>
          <w:sz w:val="24"/>
          <w:szCs w:val="24"/>
          <w:lang w:val="en-GB" w:eastAsia="en-GB"/>
        </w:rPr>
        <w:t xml:space="preserve"> </w:t>
      </w:r>
      <w:r w:rsidR="00267165" w:rsidRPr="00E33ABC">
        <w:rPr>
          <w:rFonts w:ascii="Times New Roman" w:eastAsia="Times New Roman" w:hAnsi="Times New Roman" w:cs="Times New Roman"/>
          <w:bCs/>
          <w:sz w:val="24"/>
          <w:szCs w:val="24"/>
          <w:lang w:val="en-GB" w:eastAsia="en-GB"/>
        </w:rPr>
        <w:t>kondenzatorskih baterija</w:t>
      </w:r>
      <w:r w:rsidRPr="00E33ABC">
        <w:rPr>
          <w:rFonts w:ascii="Times New Roman" w:eastAsia="Times New Roman" w:hAnsi="Times New Roman" w:cs="Times New Roman"/>
          <w:bCs/>
          <w:sz w:val="24"/>
          <w:szCs w:val="24"/>
          <w:lang w:val="en-GB" w:eastAsia="en-GB"/>
        </w:rPr>
        <w:t xml:space="preserve"> </w:t>
      </w:r>
      <w:r w:rsidR="00267165" w:rsidRPr="00E33ABC">
        <w:rPr>
          <w:rFonts w:ascii="Times New Roman" w:eastAsia="Times New Roman" w:hAnsi="Times New Roman" w:cs="Times New Roman"/>
          <w:sz w:val="24"/>
          <w:szCs w:val="24"/>
          <w:lang w:val="en-GB" w:eastAsia="en-GB"/>
        </w:rPr>
        <w:t>smanjuje potrebu za prenosom reaktivne snage kroz mrežu, čime se smanjuje pad napona.</w:t>
      </w:r>
    </w:p>
    <w:p w:rsidR="00267165" w:rsidRPr="00E33ABC" w:rsidRDefault="00267165" w:rsidP="006B5F34">
      <w:pPr>
        <w:pStyle w:val="ListParagraph"/>
        <w:numPr>
          <w:ilvl w:val="0"/>
          <w:numId w:val="4"/>
        </w:numPr>
        <w:spacing w:after="0" w:line="276" w:lineRule="auto"/>
        <w:jc w:val="both"/>
        <w:rPr>
          <w:rFonts w:ascii="Times New Roman" w:eastAsia="Times New Roman" w:hAnsi="Times New Roman" w:cs="Times New Roman"/>
          <w:sz w:val="24"/>
          <w:szCs w:val="24"/>
          <w:lang w:val="en-GB" w:eastAsia="en-GB"/>
        </w:rPr>
      </w:pPr>
      <w:r w:rsidRPr="00E33ABC">
        <w:rPr>
          <w:rFonts w:ascii="Times New Roman" w:eastAsia="Times New Roman" w:hAnsi="Times New Roman" w:cs="Times New Roman"/>
          <w:b/>
          <w:bCs/>
          <w:sz w:val="24"/>
          <w:szCs w:val="24"/>
          <w:lang w:val="en-GB" w:eastAsia="en-GB"/>
        </w:rPr>
        <w:t>Povećanje faktora snage (cosφ):</w:t>
      </w:r>
      <w:r w:rsidRPr="00E33ABC">
        <w:rPr>
          <w:rFonts w:ascii="Times New Roman" w:eastAsia="Times New Roman" w:hAnsi="Times New Roman" w:cs="Times New Roman"/>
          <w:sz w:val="24"/>
          <w:szCs w:val="24"/>
          <w:lang w:val="en-GB" w:eastAsia="en-GB"/>
        </w:rPr>
        <w:t xml:space="preserve"> Optimizacija rada potrošača kako bi se smanjio iznos reaktivne snage koju povlače iz mreže.</w:t>
      </w:r>
    </w:p>
    <w:p w:rsidR="00267165" w:rsidRPr="00E33ABC" w:rsidRDefault="00267165" w:rsidP="00E33ABC">
      <w:pPr>
        <w:pStyle w:val="ListParagraph"/>
        <w:spacing w:after="0" w:line="276" w:lineRule="auto"/>
        <w:jc w:val="both"/>
        <w:rPr>
          <w:rFonts w:ascii="Times New Roman" w:eastAsia="Times New Roman" w:hAnsi="Times New Roman" w:cs="Times New Roman"/>
          <w:sz w:val="24"/>
          <w:szCs w:val="24"/>
          <w:lang w:val="en-GB" w:eastAsia="en-GB"/>
        </w:rPr>
      </w:pPr>
    </w:p>
    <w:p w:rsidR="00267165" w:rsidRPr="00E33ABC" w:rsidRDefault="00267165" w:rsidP="006B5F34">
      <w:pPr>
        <w:pStyle w:val="ListParagraph"/>
        <w:numPr>
          <w:ilvl w:val="0"/>
          <w:numId w:val="7"/>
        </w:numPr>
        <w:spacing w:after="0" w:line="276" w:lineRule="auto"/>
        <w:jc w:val="both"/>
        <w:rPr>
          <w:rFonts w:ascii="Times New Roman" w:eastAsia="Times New Roman" w:hAnsi="Times New Roman" w:cs="Times New Roman"/>
          <w:sz w:val="24"/>
          <w:szCs w:val="24"/>
          <w:lang w:val="en-GB" w:eastAsia="en-GB"/>
        </w:rPr>
      </w:pPr>
      <w:r w:rsidRPr="00E33ABC">
        <w:rPr>
          <w:rFonts w:ascii="Times New Roman" w:eastAsia="Times New Roman" w:hAnsi="Times New Roman" w:cs="Times New Roman"/>
          <w:b/>
          <w:bCs/>
          <w:sz w:val="24"/>
          <w:szCs w:val="24"/>
          <w:lang w:val="en-GB" w:eastAsia="en-GB"/>
        </w:rPr>
        <w:t>Regulacija napona pomoću transformatora:</w:t>
      </w:r>
    </w:p>
    <w:p w:rsidR="004A2101" w:rsidRPr="00E33ABC" w:rsidRDefault="00267165" w:rsidP="006B5F34">
      <w:pPr>
        <w:pStyle w:val="ListParagraph"/>
        <w:numPr>
          <w:ilvl w:val="0"/>
          <w:numId w:val="5"/>
        </w:numPr>
        <w:spacing w:after="0" w:line="276" w:lineRule="auto"/>
        <w:jc w:val="both"/>
        <w:rPr>
          <w:rFonts w:ascii="Times New Roman" w:eastAsia="Times New Roman" w:hAnsi="Times New Roman" w:cs="Times New Roman"/>
          <w:b/>
          <w:bCs/>
          <w:sz w:val="24"/>
          <w:szCs w:val="24"/>
          <w:lang w:val="en-GB" w:eastAsia="en-GB"/>
        </w:rPr>
      </w:pPr>
      <w:r w:rsidRPr="00E33ABC">
        <w:rPr>
          <w:rFonts w:ascii="Times New Roman" w:eastAsia="Times New Roman" w:hAnsi="Times New Roman" w:cs="Times New Roman"/>
          <w:b/>
          <w:bCs/>
          <w:sz w:val="24"/>
          <w:szCs w:val="24"/>
          <w:lang w:val="en-GB" w:eastAsia="en-GB"/>
        </w:rPr>
        <w:t>Upotreba OLTC (</w:t>
      </w:r>
      <w:r w:rsidRPr="002B230D">
        <w:rPr>
          <w:rFonts w:ascii="Times New Roman" w:eastAsia="Times New Roman" w:hAnsi="Times New Roman" w:cs="Times New Roman"/>
          <w:b/>
          <w:bCs/>
          <w:i/>
          <w:sz w:val="24"/>
          <w:szCs w:val="24"/>
          <w:lang w:val="en-GB" w:eastAsia="en-GB"/>
        </w:rPr>
        <w:t>On-Load Tap Changer</w:t>
      </w:r>
      <w:r w:rsidRPr="00E33ABC">
        <w:rPr>
          <w:rFonts w:ascii="Times New Roman" w:eastAsia="Times New Roman" w:hAnsi="Times New Roman" w:cs="Times New Roman"/>
          <w:b/>
          <w:bCs/>
          <w:sz w:val="24"/>
          <w:szCs w:val="24"/>
          <w:lang w:val="en-GB" w:eastAsia="en-GB"/>
        </w:rPr>
        <w:t>) uređaja:</w:t>
      </w:r>
      <w:r w:rsidRPr="00E33ABC">
        <w:rPr>
          <w:rFonts w:ascii="Times New Roman" w:eastAsia="Times New Roman" w:hAnsi="Times New Roman" w:cs="Times New Roman"/>
          <w:sz w:val="24"/>
          <w:szCs w:val="24"/>
          <w:lang w:val="en-GB" w:eastAsia="en-GB"/>
        </w:rPr>
        <w:t xml:space="preserve"> Transformatori sa OLTC omogućavaju dinamičko podešavanje napona na sekundarnoj strani tokom promjena opterećenja, čime se održavaju stabilne naponske prilike.</w:t>
      </w:r>
      <w:r w:rsidR="004A2101" w:rsidRPr="00E33ABC">
        <w:rPr>
          <w:rFonts w:ascii="Times New Roman" w:eastAsia="Times New Roman" w:hAnsi="Times New Roman" w:cs="Times New Roman"/>
          <w:sz w:val="24"/>
          <w:szCs w:val="24"/>
          <w:lang w:val="en-GB" w:eastAsia="en-GB"/>
        </w:rPr>
        <w:t xml:space="preserve"> </w:t>
      </w:r>
      <w:r w:rsidR="004A2101" w:rsidRPr="00E33ABC">
        <w:rPr>
          <w:rFonts w:ascii="Times New Roman" w:hAnsi="Times New Roman" w:cs="Times New Roman"/>
          <w:sz w:val="24"/>
          <w:szCs w:val="24"/>
        </w:rPr>
        <w:t xml:space="preserve">Pogodni za mreže sa promjenjivim opterećenjem. Koriste se za regulaciju napona u realnom vremenu. Prednosti ovih transformatora su precizno podešavanje napona </w:t>
      </w:r>
      <w:r w:rsidR="002B230D">
        <w:rPr>
          <w:rFonts w:ascii="Times New Roman" w:hAnsi="Times New Roman" w:cs="Times New Roman"/>
          <w:sz w:val="24"/>
          <w:szCs w:val="24"/>
        </w:rPr>
        <w:t>i</w:t>
      </w:r>
      <w:r w:rsidR="004A2101" w:rsidRPr="00E33ABC">
        <w:rPr>
          <w:rFonts w:ascii="Times New Roman" w:hAnsi="Times New Roman" w:cs="Times New Roman"/>
          <w:sz w:val="24"/>
          <w:szCs w:val="24"/>
        </w:rPr>
        <w:t xml:space="preserve"> fleksibilnost u pogon</w:t>
      </w:r>
    </w:p>
    <w:p w:rsidR="00FC49A5" w:rsidRPr="00FC49A5" w:rsidRDefault="004A2101" w:rsidP="006B5F34">
      <w:pPr>
        <w:pStyle w:val="ListParagraph"/>
        <w:numPr>
          <w:ilvl w:val="0"/>
          <w:numId w:val="5"/>
        </w:numPr>
        <w:spacing w:after="0" w:line="276" w:lineRule="auto"/>
        <w:jc w:val="both"/>
        <w:rPr>
          <w:rFonts w:ascii="Times New Roman" w:eastAsia="Times New Roman" w:hAnsi="Times New Roman" w:cs="Times New Roman"/>
          <w:sz w:val="24"/>
          <w:szCs w:val="24"/>
          <w:lang w:val="en-GB" w:eastAsia="en-GB"/>
        </w:rPr>
      </w:pPr>
      <w:r w:rsidRPr="00E33ABC">
        <w:rPr>
          <w:rFonts w:ascii="Times New Roman" w:hAnsi="Times New Roman" w:cs="Times New Roman"/>
          <w:sz w:val="24"/>
          <w:szCs w:val="24"/>
        </w:rPr>
        <w:t xml:space="preserve"> </w:t>
      </w:r>
      <w:r w:rsidRPr="00FC49A5">
        <w:rPr>
          <w:rFonts w:ascii="Times New Roman" w:hAnsi="Times New Roman" w:cs="Times New Roman"/>
          <w:b/>
          <w:sz w:val="24"/>
          <w:szCs w:val="24"/>
        </w:rPr>
        <w:t>Transformatori sa NLTC (No-Load Tap Changer) uređajima</w:t>
      </w:r>
      <w:r w:rsidR="002B230D" w:rsidRPr="002B230D">
        <w:rPr>
          <w:rFonts w:ascii="Times New Roman" w:hAnsi="Times New Roman" w:cs="Times New Roman"/>
          <w:sz w:val="24"/>
          <w:szCs w:val="24"/>
        </w:rPr>
        <w:t xml:space="preserve">: Kod ovih transformatora podešavanje napona je moguće samo kada je </w:t>
      </w:r>
      <w:r w:rsidRPr="002B230D">
        <w:rPr>
          <w:rFonts w:ascii="Times New Roman" w:hAnsi="Times New Roman" w:cs="Times New Roman"/>
          <w:sz w:val="24"/>
          <w:szCs w:val="24"/>
        </w:rPr>
        <w:t xml:space="preserve">transformator isključen iz mreže. Koriste se </w:t>
      </w:r>
      <w:r w:rsidRPr="00FC49A5">
        <w:rPr>
          <w:rFonts w:ascii="Times New Roman" w:hAnsi="Times New Roman" w:cs="Times New Roman"/>
          <w:sz w:val="24"/>
          <w:szCs w:val="24"/>
        </w:rPr>
        <w:t>u mrežama sa stabilnim opterećenjem</w:t>
      </w:r>
      <w:r w:rsidR="00FC49A5" w:rsidRPr="00FC49A5">
        <w:rPr>
          <w:rFonts w:ascii="Times New Roman" w:hAnsi="Times New Roman" w:cs="Times New Roman"/>
          <w:sz w:val="24"/>
          <w:szCs w:val="24"/>
        </w:rPr>
        <w:t>.</w:t>
      </w:r>
      <w:r w:rsidR="00E33ABC" w:rsidRPr="00FC49A5">
        <w:rPr>
          <w:rFonts w:ascii="Times New Roman" w:hAnsi="Times New Roman" w:cs="Times New Roman"/>
          <w:sz w:val="24"/>
          <w:szCs w:val="24"/>
        </w:rPr>
        <w:t xml:space="preserve"> Osnovna prednost je </w:t>
      </w:r>
      <w:r w:rsidR="00FC49A5" w:rsidRPr="00FC49A5">
        <w:rPr>
          <w:rFonts w:ascii="Times New Roman" w:hAnsi="Times New Roman" w:cs="Times New Roman"/>
          <w:sz w:val="24"/>
          <w:szCs w:val="24"/>
        </w:rPr>
        <w:t>n</w:t>
      </w:r>
      <w:r w:rsidR="00E33ABC" w:rsidRPr="00FC49A5">
        <w:rPr>
          <w:rFonts w:ascii="Times New Roman" w:hAnsi="Times New Roman" w:cs="Times New Roman"/>
          <w:sz w:val="24"/>
          <w:szCs w:val="24"/>
        </w:rPr>
        <w:t xml:space="preserve">iža cijena u poređenju sa OLTC transformatorima.  </w:t>
      </w:r>
    </w:p>
    <w:p w:rsidR="00FC49A5" w:rsidRPr="00FC49A5" w:rsidRDefault="00FC49A5" w:rsidP="006B5F34">
      <w:pPr>
        <w:pStyle w:val="ListParagraph"/>
        <w:numPr>
          <w:ilvl w:val="0"/>
          <w:numId w:val="6"/>
        </w:numPr>
        <w:spacing w:after="0" w:line="276" w:lineRule="auto"/>
        <w:jc w:val="both"/>
        <w:rPr>
          <w:rFonts w:ascii="Times New Roman" w:eastAsia="Times New Roman" w:hAnsi="Times New Roman" w:cs="Times New Roman"/>
          <w:sz w:val="24"/>
          <w:szCs w:val="24"/>
          <w:lang w:val="en-GB" w:eastAsia="en-GB"/>
        </w:rPr>
      </w:pPr>
      <w:r w:rsidRPr="00FC49A5">
        <w:rPr>
          <w:rStyle w:val="Emphasis"/>
          <w:rFonts w:ascii="Times New Roman" w:hAnsi="Times New Roman" w:cs="Times New Roman"/>
          <w:i w:val="0"/>
          <w:sz w:val="24"/>
          <w:szCs w:val="24"/>
        </w:rPr>
        <w:t>Za regulaciju napona primjenjuju se i druge vrste transformatora, kao: automatski regulacioni transformatori, booster transformatori</w:t>
      </w:r>
      <w:r w:rsidRPr="00FC49A5">
        <w:rPr>
          <w:rFonts w:ascii="Times New Roman" w:hAnsi="Times New Roman" w:cs="Times New Roman"/>
          <w:sz w:val="24"/>
          <w:szCs w:val="24"/>
        </w:rPr>
        <w:t xml:space="preserve"> i transformatori sa naprednim upravljanjem naponom. </w:t>
      </w:r>
    </w:p>
    <w:p w:rsidR="00FC49A5" w:rsidRPr="00FC49A5" w:rsidRDefault="00FC49A5" w:rsidP="00FC49A5">
      <w:pPr>
        <w:spacing w:after="0" w:line="276" w:lineRule="auto"/>
        <w:jc w:val="both"/>
        <w:rPr>
          <w:rFonts w:ascii="Times New Roman" w:eastAsia="Times New Roman" w:hAnsi="Times New Roman" w:cs="Times New Roman"/>
          <w:sz w:val="24"/>
          <w:szCs w:val="24"/>
          <w:lang w:val="en-GB" w:eastAsia="en-GB"/>
        </w:rPr>
      </w:pPr>
    </w:p>
    <w:p w:rsidR="00267165" w:rsidRPr="00FC49A5" w:rsidRDefault="00267165" w:rsidP="006B5F34">
      <w:pPr>
        <w:pStyle w:val="ListParagraph"/>
        <w:numPr>
          <w:ilvl w:val="0"/>
          <w:numId w:val="7"/>
        </w:numPr>
        <w:spacing w:after="0" w:line="276" w:lineRule="auto"/>
        <w:jc w:val="both"/>
        <w:rPr>
          <w:rFonts w:ascii="Times New Roman" w:eastAsia="Times New Roman" w:hAnsi="Times New Roman" w:cs="Times New Roman"/>
          <w:sz w:val="24"/>
          <w:szCs w:val="24"/>
          <w:lang w:val="en-GB" w:eastAsia="en-GB"/>
        </w:rPr>
      </w:pPr>
      <w:r w:rsidRPr="00FC49A5">
        <w:rPr>
          <w:rFonts w:ascii="Times New Roman" w:eastAsia="Times New Roman" w:hAnsi="Times New Roman" w:cs="Times New Roman"/>
          <w:b/>
          <w:bCs/>
          <w:sz w:val="24"/>
          <w:szCs w:val="24"/>
          <w:lang w:val="en-GB" w:eastAsia="en-GB"/>
        </w:rPr>
        <w:t>Optimizacija konfiguracije mreže:</w:t>
      </w:r>
    </w:p>
    <w:p w:rsidR="00267165" w:rsidRPr="00E33ABC" w:rsidRDefault="00267165" w:rsidP="006B5F34">
      <w:pPr>
        <w:pStyle w:val="ListParagraph"/>
        <w:numPr>
          <w:ilvl w:val="0"/>
          <w:numId w:val="6"/>
        </w:numPr>
        <w:spacing w:after="0" w:line="276" w:lineRule="auto"/>
        <w:jc w:val="both"/>
        <w:rPr>
          <w:rFonts w:ascii="Times New Roman" w:eastAsia="Times New Roman" w:hAnsi="Times New Roman" w:cs="Times New Roman"/>
          <w:sz w:val="24"/>
          <w:szCs w:val="24"/>
          <w:lang w:val="en-GB" w:eastAsia="en-GB"/>
        </w:rPr>
      </w:pPr>
      <w:r w:rsidRPr="00E33ABC">
        <w:rPr>
          <w:rFonts w:ascii="Times New Roman" w:eastAsia="Times New Roman" w:hAnsi="Times New Roman" w:cs="Times New Roman"/>
          <w:b/>
          <w:bCs/>
          <w:sz w:val="24"/>
          <w:szCs w:val="24"/>
          <w:lang w:val="en-GB" w:eastAsia="en-GB"/>
        </w:rPr>
        <w:t xml:space="preserve">Operativno upravljanje paralelnim </w:t>
      </w:r>
      <w:r w:rsidR="007373AE" w:rsidRPr="00E33ABC">
        <w:rPr>
          <w:rFonts w:ascii="Times New Roman" w:eastAsia="Times New Roman" w:hAnsi="Times New Roman" w:cs="Times New Roman"/>
          <w:b/>
          <w:bCs/>
          <w:sz w:val="24"/>
          <w:szCs w:val="24"/>
          <w:lang w:val="en-GB" w:eastAsia="en-GB"/>
        </w:rPr>
        <w:t>elementima</w:t>
      </w:r>
      <w:r w:rsidRPr="00E33ABC">
        <w:rPr>
          <w:rFonts w:ascii="Times New Roman" w:eastAsia="Times New Roman" w:hAnsi="Times New Roman" w:cs="Times New Roman"/>
          <w:b/>
          <w:bCs/>
          <w:sz w:val="24"/>
          <w:szCs w:val="24"/>
          <w:lang w:val="en-GB" w:eastAsia="en-GB"/>
        </w:rPr>
        <w:t>:</w:t>
      </w:r>
      <w:r w:rsidRPr="00E33ABC">
        <w:rPr>
          <w:rFonts w:ascii="Times New Roman" w:eastAsia="Times New Roman" w:hAnsi="Times New Roman" w:cs="Times New Roman"/>
          <w:sz w:val="24"/>
          <w:szCs w:val="24"/>
          <w:lang w:val="en-GB" w:eastAsia="en-GB"/>
        </w:rPr>
        <w:t xml:space="preserve"> Isključivanje viška vodova tokom minimalnih opterećenja kako bi se </w:t>
      </w:r>
      <w:r w:rsidR="00FC49A5">
        <w:rPr>
          <w:rFonts w:ascii="Times New Roman" w:eastAsia="Times New Roman" w:hAnsi="Times New Roman" w:cs="Times New Roman"/>
          <w:sz w:val="24"/>
          <w:szCs w:val="24"/>
          <w:lang w:val="en-GB" w:eastAsia="en-GB"/>
        </w:rPr>
        <w:t>izbjeklo povišenje napona.</w:t>
      </w:r>
      <w:r w:rsidRPr="00E33ABC">
        <w:rPr>
          <w:rFonts w:ascii="Times New Roman" w:eastAsia="Times New Roman" w:hAnsi="Times New Roman" w:cs="Times New Roman"/>
          <w:sz w:val="24"/>
          <w:szCs w:val="24"/>
          <w:lang w:val="en-GB" w:eastAsia="en-GB"/>
        </w:rPr>
        <w:t>.</w:t>
      </w:r>
    </w:p>
    <w:p w:rsidR="0037301E" w:rsidRPr="00FC49A5" w:rsidRDefault="00267165" w:rsidP="006B5F34">
      <w:pPr>
        <w:pStyle w:val="ListParagraph"/>
        <w:numPr>
          <w:ilvl w:val="0"/>
          <w:numId w:val="6"/>
        </w:numPr>
        <w:spacing w:after="0" w:line="276" w:lineRule="auto"/>
        <w:jc w:val="both"/>
        <w:rPr>
          <w:rFonts w:ascii="Times New Roman" w:hAnsi="Times New Roman" w:cs="Times New Roman"/>
          <w:sz w:val="24"/>
          <w:szCs w:val="24"/>
        </w:rPr>
      </w:pPr>
      <w:r w:rsidRPr="00FC49A5">
        <w:rPr>
          <w:rFonts w:ascii="Times New Roman" w:eastAsia="Times New Roman" w:hAnsi="Times New Roman" w:cs="Times New Roman"/>
          <w:b/>
          <w:bCs/>
          <w:sz w:val="24"/>
          <w:szCs w:val="24"/>
          <w:lang w:val="en-GB" w:eastAsia="en-GB"/>
        </w:rPr>
        <w:t>Rekonfiguracija mreže:</w:t>
      </w:r>
      <w:r w:rsidRPr="00FC49A5">
        <w:rPr>
          <w:rFonts w:ascii="Times New Roman" w:eastAsia="Times New Roman" w:hAnsi="Times New Roman" w:cs="Times New Roman"/>
          <w:sz w:val="24"/>
          <w:szCs w:val="24"/>
          <w:lang w:val="en-GB" w:eastAsia="en-GB"/>
        </w:rPr>
        <w:t xml:space="preserve"> Redistribucija opterećenja između različitih dijelova mreže smanjiti lokalne padove napona</w:t>
      </w:r>
      <w:r w:rsidR="00FC49A5">
        <w:rPr>
          <w:rFonts w:ascii="Times New Roman" w:eastAsia="Times New Roman" w:hAnsi="Times New Roman" w:cs="Times New Roman"/>
          <w:sz w:val="24"/>
          <w:szCs w:val="24"/>
          <w:lang w:val="en-GB" w:eastAsia="en-GB"/>
        </w:rPr>
        <w:t>.</w:t>
      </w:r>
    </w:p>
    <w:p w:rsidR="00AD089A" w:rsidRDefault="00AD089A" w:rsidP="004A2101">
      <w:pPr>
        <w:spacing w:after="0" w:line="276" w:lineRule="auto"/>
        <w:jc w:val="both"/>
        <w:rPr>
          <w:rFonts w:ascii="Times New Roman" w:hAnsi="Times New Roman" w:cs="Times New Roman"/>
          <w:sz w:val="24"/>
          <w:szCs w:val="24"/>
        </w:rPr>
      </w:pPr>
    </w:p>
    <w:p w:rsidR="00CC3690" w:rsidRPr="00AD089A" w:rsidRDefault="00AD089A" w:rsidP="004A2101">
      <w:pPr>
        <w:spacing w:after="0" w:line="276" w:lineRule="auto"/>
        <w:jc w:val="both"/>
        <w:rPr>
          <w:rFonts w:ascii="Times New Roman" w:hAnsi="Times New Roman" w:cs="Times New Roman"/>
          <w:sz w:val="24"/>
          <w:szCs w:val="24"/>
          <w:u w:val="single"/>
        </w:rPr>
      </w:pPr>
      <w:r w:rsidRPr="00AD089A">
        <w:rPr>
          <w:rFonts w:ascii="Times New Roman" w:hAnsi="Times New Roman" w:cs="Times New Roman"/>
          <w:b/>
          <w:sz w:val="24"/>
          <w:szCs w:val="24"/>
          <w:u w:val="single"/>
        </w:rPr>
        <w:t>M</w:t>
      </w:r>
      <w:r w:rsidR="00CC3690" w:rsidRPr="00AD089A">
        <w:rPr>
          <w:rFonts w:ascii="Times New Roman" w:hAnsi="Times New Roman" w:cs="Times New Roman"/>
          <w:b/>
          <w:sz w:val="24"/>
          <w:szCs w:val="24"/>
          <w:u w:val="single"/>
        </w:rPr>
        <w:t>etode za regulaciju  napona u konvencionalnim distributivnim mrežama</w:t>
      </w:r>
      <w:r w:rsidR="00CC3690" w:rsidRPr="00AD089A">
        <w:rPr>
          <w:rFonts w:ascii="Times New Roman" w:hAnsi="Times New Roman" w:cs="Times New Roman"/>
          <w:sz w:val="24"/>
          <w:szCs w:val="24"/>
          <w:u w:val="single"/>
        </w:rPr>
        <w:t xml:space="preserve">: </w:t>
      </w:r>
    </w:p>
    <w:p w:rsidR="00CC3690" w:rsidRPr="004A2101" w:rsidRDefault="00CC3690" w:rsidP="004A2101">
      <w:pPr>
        <w:spacing w:after="0" w:line="276" w:lineRule="auto"/>
        <w:jc w:val="both"/>
        <w:rPr>
          <w:rFonts w:ascii="Times New Roman" w:hAnsi="Times New Roman" w:cs="Times New Roman"/>
          <w:sz w:val="24"/>
          <w:szCs w:val="24"/>
        </w:rPr>
      </w:pPr>
    </w:p>
    <w:p w:rsidR="00AD089A" w:rsidRDefault="00CC3690" w:rsidP="004A2101">
      <w:pPr>
        <w:spacing w:after="0" w:line="276" w:lineRule="auto"/>
        <w:jc w:val="both"/>
        <w:rPr>
          <w:rFonts w:ascii="Times New Roman" w:hAnsi="Times New Roman" w:cs="Times New Roman"/>
          <w:b/>
          <w:sz w:val="24"/>
          <w:szCs w:val="24"/>
        </w:rPr>
      </w:pPr>
      <w:r w:rsidRPr="004A2101">
        <w:rPr>
          <w:rFonts w:ascii="Times New Roman" w:hAnsi="Times New Roman" w:cs="Times New Roman"/>
          <w:b/>
          <w:sz w:val="24"/>
          <w:szCs w:val="24"/>
        </w:rPr>
        <w:t>1. Optimizacija parametara elemenata mreže</w:t>
      </w:r>
    </w:p>
    <w:p w:rsidR="00E22298" w:rsidRPr="00AD089A" w:rsidRDefault="00CC3690" w:rsidP="004A2101">
      <w:pPr>
        <w:spacing w:after="0" w:line="276" w:lineRule="auto"/>
        <w:jc w:val="both"/>
        <w:rPr>
          <w:rFonts w:ascii="Times New Roman" w:hAnsi="Times New Roman" w:cs="Times New Roman"/>
          <w:b/>
          <w:sz w:val="24"/>
          <w:szCs w:val="24"/>
        </w:rPr>
      </w:pPr>
      <w:r w:rsidRPr="004A2101">
        <w:rPr>
          <w:rFonts w:ascii="Times New Roman" w:hAnsi="Times New Roman" w:cs="Times New Roman"/>
          <w:sz w:val="24"/>
          <w:szCs w:val="24"/>
        </w:rPr>
        <w:t>Ova metoda uključuje smanjenje padova napona kroz izbor odgovarajućih tehničkih karakteristika elemenata mreže, uključujući vodove (dužina, presjek, materijal i razmak između faznih provodnika), kao i transformatora (impedansa) i spojeva (kvalitet izvedenih veza).</w:t>
      </w:r>
      <w:r w:rsidR="00E22298" w:rsidRPr="004A2101">
        <w:rPr>
          <w:rFonts w:ascii="Times New Roman" w:hAnsi="Times New Roman" w:cs="Times New Roman"/>
          <w:sz w:val="24"/>
          <w:szCs w:val="24"/>
        </w:rPr>
        <w:t xml:space="preserve"> </w:t>
      </w:r>
    </w:p>
    <w:p w:rsidR="00CC3690" w:rsidRDefault="00FC49A5" w:rsidP="004A2101">
      <w:pPr>
        <w:spacing w:after="0" w:line="276" w:lineRule="auto"/>
        <w:jc w:val="both"/>
        <w:rPr>
          <w:rFonts w:ascii="Times New Roman" w:hAnsi="Times New Roman" w:cs="Times New Roman"/>
          <w:sz w:val="24"/>
          <w:szCs w:val="24"/>
        </w:rPr>
      </w:pPr>
      <w:r w:rsidRPr="00FC49A5">
        <w:rPr>
          <w:rFonts w:ascii="Times New Roman" w:hAnsi="Times New Roman" w:cs="Times New Roman"/>
        </w:rPr>
        <w:t xml:space="preserve">Metoda se primjenjuje u fazi projektovanja </w:t>
      </w:r>
      <w:r w:rsidR="00E22298" w:rsidRPr="00FC49A5">
        <w:rPr>
          <w:rFonts w:ascii="Times New Roman" w:hAnsi="Times New Roman" w:cs="Times New Roman"/>
          <w:sz w:val="24"/>
          <w:szCs w:val="24"/>
        </w:rPr>
        <w:t>i može</w:t>
      </w:r>
      <w:r w:rsidR="00E22298" w:rsidRPr="004A2101">
        <w:rPr>
          <w:rFonts w:ascii="Times New Roman" w:hAnsi="Times New Roman" w:cs="Times New Roman"/>
          <w:sz w:val="24"/>
          <w:szCs w:val="24"/>
        </w:rPr>
        <w:t xml:space="preserve"> značajno doprinjeti očuvanju povoljnih naponskih prilika tokom eksploatacije mreže.</w:t>
      </w:r>
    </w:p>
    <w:p w:rsidR="004A2101" w:rsidRPr="004A2101" w:rsidRDefault="004A2101" w:rsidP="004A2101">
      <w:pPr>
        <w:spacing w:after="0" w:line="276" w:lineRule="auto"/>
        <w:jc w:val="both"/>
        <w:rPr>
          <w:rFonts w:ascii="Times New Roman" w:hAnsi="Times New Roman" w:cs="Times New Roman"/>
          <w:sz w:val="24"/>
          <w:szCs w:val="24"/>
        </w:rPr>
      </w:pPr>
    </w:p>
    <w:p w:rsidR="00E22298" w:rsidRPr="004A2101" w:rsidRDefault="00E22298" w:rsidP="004A2101">
      <w:pPr>
        <w:spacing w:after="0" w:line="276" w:lineRule="auto"/>
        <w:jc w:val="both"/>
        <w:rPr>
          <w:rFonts w:ascii="Times New Roman" w:hAnsi="Times New Roman" w:cs="Times New Roman"/>
          <w:b/>
          <w:sz w:val="24"/>
          <w:szCs w:val="24"/>
        </w:rPr>
      </w:pPr>
      <w:r w:rsidRPr="004A2101">
        <w:rPr>
          <w:rFonts w:ascii="Times New Roman" w:hAnsi="Times New Roman" w:cs="Times New Roman"/>
          <w:b/>
          <w:sz w:val="24"/>
          <w:szCs w:val="24"/>
        </w:rPr>
        <w:t>2. Redna kompenzacija</w:t>
      </w:r>
    </w:p>
    <w:p w:rsidR="00E22298" w:rsidRDefault="00E22298" w:rsidP="004A2101">
      <w:pPr>
        <w:spacing w:after="0" w:line="276" w:lineRule="auto"/>
        <w:jc w:val="both"/>
        <w:rPr>
          <w:rFonts w:ascii="Times New Roman" w:hAnsi="Times New Roman" w:cs="Times New Roman"/>
          <w:sz w:val="24"/>
          <w:szCs w:val="24"/>
        </w:rPr>
      </w:pPr>
      <w:r w:rsidRPr="004A2101">
        <w:rPr>
          <w:rFonts w:ascii="Times New Roman" w:hAnsi="Times New Roman" w:cs="Times New Roman"/>
          <w:sz w:val="24"/>
          <w:szCs w:val="24"/>
        </w:rPr>
        <w:t>Ovom metodom se ostvaruje  kompenzacijom reaktanse, odnosno smanjenjem induktivnih efekata u mreži kroz primjenu serijski povezanih kondenzatorskih baterija ili drugih uređaja, čime se smanjuje reaktansa (</w:t>
      </w:r>
      <w:r w:rsidRPr="004A2101">
        <w:rPr>
          <w:rStyle w:val="katex-mathml"/>
          <w:rFonts w:ascii="Times New Roman" w:hAnsi="Times New Roman" w:cs="Times New Roman"/>
          <w:sz w:val="24"/>
          <w:szCs w:val="24"/>
        </w:rPr>
        <w:t>X</w:t>
      </w:r>
      <w:r w:rsidRPr="004A2101">
        <w:rPr>
          <w:rFonts w:ascii="Times New Roman" w:hAnsi="Times New Roman" w:cs="Times New Roman"/>
          <w:sz w:val="24"/>
          <w:szCs w:val="24"/>
        </w:rPr>
        <w:t xml:space="preserve">). Metoda se zasniva na tehničkoj mjeri ugradnje odgovarajue redne kompenzacije. Realizuje se tokom projektovanja, ali može biti integrisana i tokom </w:t>
      </w:r>
      <w:r w:rsidR="00FC49A5">
        <w:rPr>
          <w:rFonts w:ascii="Times New Roman" w:hAnsi="Times New Roman" w:cs="Times New Roman"/>
          <w:sz w:val="24"/>
          <w:szCs w:val="24"/>
        </w:rPr>
        <w:t>eksploatacije</w:t>
      </w:r>
      <w:r w:rsidRPr="004A2101">
        <w:rPr>
          <w:rFonts w:ascii="Times New Roman" w:hAnsi="Times New Roman" w:cs="Times New Roman"/>
          <w:sz w:val="24"/>
          <w:szCs w:val="24"/>
        </w:rPr>
        <w:t>.</w:t>
      </w:r>
    </w:p>
    <w:p w:rsidR="00FC49A5" w:rsidRPr="004A2101" w:rsidRDefault="00FC49A5" w:rsidP="004A2101">
      <w:pPr>
        <w:spacing w:after="0" w:line="276" w:lineRule="auto"/>
        <w:jc w:val="both"/>
        <w:rPr>
          <w:rFonts w:ascii="Times New Roman" w:hAnsi="Times New Roman" w:cs="Times New Roman"/>
          <w:sz w:val="24"/>
          <w:szCs w:val="24"/>
        </w:rPr>
      </w:pPr>
    </w:p>
    <w:p w:rsidR="00CC3690" w:rsidRPr="004A2101" w:rsidRDefault="00E22298" w:rsidP="004A2101">
      <w:pPr>
        <w:spacing w:after="0" w:line="276" w:lineRule="auto"/>
        <w:jc w:val="both"/>
        <w:rPr>
          <w:rFonts w:ascii="Times New Roman" w:hAnsi="Times New Roman" w:cs="Times New Roman"/>
          <w:b/>
          <w:sz w:val="24"/>
          <w:szCs w:val="24"/>
        </w:rPr>
      </w:pPr>
      <w:r w:rsidRPr="004A2101">
        <w:rPr>
          <w:rFonts w:ascii="Times New Roman" w:hAnsi="Times New Roman" w:cs="Times New Roman"/>
          <w:b/>
          <w:sz w:val="24"/>
          <w:szCs w:val="24"/>
        </w:rPr>
        <w:t xml:space="preserve">3. </w:t>
      </w:r>
      <w:r w:rsidR="00A3773E" w:rsidRPr="004A2101">
        <w:rPr>
          <w:rFonts w:ascii="Times New Roman" w:hAnsi="Times New Roman" w:cs="Times New Roman"/>
          <w:b/>
          <w:sz w:val="24"/>
          <w:szCs w:val="24"/>
        </w:rPr>
        <w:t xml:space="preserve">Paralelna kompenzacija </w:t>
      </w:r>
    </w:p>
    <w:p w:rsidR="00A3773E" w:rsidRPr="004A2101" w:rsidRDefault="00A3773E" w:rsidP="004A2101">
      <w:pPr>
        <w:spacing w:after="0" w:line="276" w:lineRule="auto"/>
        <w:jc w:val="both"/>
        <w:rPr>
          <w:rFonts w:ascii="Times New Roman" w:hAnsi="Times New Roman" w:cs="Times New Roman"/>
          <w:sz w:val="24"/>
          <w:szCs w:val="24"/>
        </w:rPr>
      </w:pPr>
      <w:r w:rsidRPr="004A2101">
        <w:rPr>
          <w:rFonts w:ascii="Times New Roman" w:hAnsi="Times New Roman" w:cs="Times New Roman"/>
          <w:sz w:val="24"/>
          <w:szCs w:val="24"/>
        </w:rPr>
        <w:t>Ovom metodom se ostvaruje mjera kompenzacije reaktivne snage kroz instalaciju paralelnih kondenzatorskih baterija na ključnim tačkama mreže kako bi se smanjio prenos reaktivne snage i povećao faktor snage (</w:t>
      </w:r>
      <w:r w:rsidRPr="004A2101">
        <w:rPr>
          <w:rStyle w:val="katex-mathml"/>
          <w:rFonts w:ascii="Times New Roman" w:hAnsi="Times New Roman" w:cs="Times New Roman"/>
          <w:sz w:val="24"/>
          <w:szCs w:val="24"/>
        </w:rPr>
        <w:t>cos</w:t>
      </w:r>
      <w:r w:rsidR="00D71252">
        <w:rPr>
          <w:rStyle w:val="katex-mathml"/>
          <w:rFonts w:ascii="Arial" w:hAnsi="Arial" w:cs="Arial"/>
          <w:sz w:val="24"/>
          <w:szCs w:val="24"/>
        </w:rPr>
        <w:t>φ</w:t>
      </w:r>
      <w:r w:rsidRPr="004A2101">
        <w:rPr>
          <w:rFonts w:ascii="Times New Roman" w:hAnsi="Times New Roman" w:cs="Times New Roman"/>
          <w:sz w:val="24"/>
          <w:szCs w:val="24"/>
        </w:rPr>
        <w:t xml:space="preserve">). Može se realizovati u fazi projektovanja kao i tokom pogona. </w:t>
      </w:r>
      <w:r w:rsidR="000247D1" w:rsidRPr="004A2101">
        <w:rPr>
          <w:rFonts w:ascii="Times New Roman" w:hAnsi="Times New Roman" w:cs="Times New Roman"/>
          <w:sz w:val="24"/>
          <w:szCs w:val="24"/>
        </w:rPr>
        <w:t xml:space="preserve"> Posebno zna</w:t>
      </w:r>
      <w:r w:rsidR="00C877B9" w:rsidRPr="004A2101">
        <w:rPr>
          <w:rFonts w:ascii="Times New Roman" w:hAnsi="Times New Roman" w:cs="Times New Roman"/>
          <w:sz w:val="24"/>
          <w:szCs w:val="24"/>
        </w:rPr>
        <w:t xml:space="preserve">čajno kod ove metode je optimizacija </w:t>
      </w:r>
      <w:r w:rsidR="006C26D6" w:rsidRPr="004A2101">
        <w:rPr>
          <w:rFonts w:ascii="Times New Roman" w:hAnsi="Times New Roman" w:cs="Times New Roman"/>
          <w:sz w:val="24"/>
          <w:szCs w:val="24"/>
        </w:rPr>
        <w:t xml:space="preserve">snage,  </w:t>
      </w:r>
      <w:r w:rsidR="00C877B9" w:rsidRPr="004A2101">
        <w:rPr>
          <w:rFonts w:ascii="Times New Roman" w:hAnsi="Times New Roman" w:cs="Times New Roman"/>
          <w:sz w:val="24"/>
          <w:szCs w:val="24"/>
        </w:rPr>
        <w:t xml:space="preserve">lokacije </w:t>
      </w:r>
      <w:r w:rsidR="006C26D6" w:rsidRPr="004A2101">
        <w:rPr>
          <w:rFonts w:ascii="Times New Roman" w:hAnsi="Times New Roman" w:cs="Times New Roman"/>
          <w:sz w:val="24"/>
          <w:szCs w:val="24"/>
        </w:rPr>
        <w:t>i</w:t>
      </w:r>
      <w:r w:rsidR="00C877B9" w:rsidRPr="004A2101">
        <w:rPr>
          <w:rFonts w:ascii="Times New Roman" w:hAnsi="Times New Roman" w:cs="Times New Roman"/>
          <w:sz w:val="24"/>
          <w:szCs w:val="24"/>
        </w:rPr>
        <w:t xml:space="preserve"> pogona kompenzacionih uređaja, koja obezbjeđuje one samo zahtjevani nivo napona već I minimane gubitke.</w:t>
      </w:r>
    </w:p>
    <w:p w:rsidR="006C26D6" w:rsidRPr="004A2101" w:rsidRDefault="006C26D6" w:rsidP="004A2101">
      <w:pPr>
        <w:spacing w:after="0" w:line="276" w:lineRule="auto"/>
        <w:jc w:val="both"/>
        <w:rPr>
          <w:rFonts w:ascii="Times New Roman" w:hAnsi="Times New Roman" w:cs="Times New Roman"/>
          <w:sz w:val="24"/>
          <w:szCs w:val="24"/>
        </w:rPr>
      </w:pPr>
    </w:p>
    <w:p w:rsidR="000247D1" w:rsidRPr="004A2101" w:rsidRDefault="00A3773E" w:rsidP="004A2101">
      <w:pPr>
        <w:spacing w:after="0" w:line="276" w:lineRule="auto"/>
        <w:jc w:val="both"/>
        <w:rPr>
          <w:rFonts w:ascii="Times New Roman" w:hAnsi="Times New Roman" w:cs="Times New Roman"/>
          <w:b/>
          <w:sz w:val="24"/>
          <w:szCs w:val="24"/>
        </w:rPr>
      </w:pPr>
      <w:r w:rsidRPr="004A2101">
        <w:rPr>
          <w:rFonts w:ascii="Times New Roman" w:hAnsi="Times New Roman" w:cs="Times New Roman"/>
          <w:b/>
          <w:sz w:val="24"/>
          <w:szCs w:val="24"/>
        </w:rPr>
        <w:t xml:space="preserve">4. </w:t>
      </w:r>
      <w:r w:rsidR="000247D1" w:rsidRPr="004A2101">
        <w:rPr>
          <w:rFonts w:ascii="Times New Roman" w:hAnsi="Times New Roman" w:cs="Times New Roman"/>
          <w:b/>
          <w:sz w:val="24"/>
          <w:szCs w:val="24"/>
        </w:rPr>
        <w:t xml:space="preserve">Primjena regulacionih transformatora </w:t>
      </w:r>
    </w:p>
    <w:p w:rsidR="00A3773E" w:rsidRPr="004A2101" w:rsidRDefault="001A319F" w:rsidP="004A2101">
      <w:pPr>
        <w:spacing w:after="0" w:line="276" w:lineRule="auto"/>
        <w:jc w:val="both"/>
        <w:rPr>
          <w:rFonts w:ascii="Times New Roman" w:hAnsi="Times New Roman" w:cs="Times New Roman"/>
          <w:sz w:val="24"/>
          <w:szCs w:val="24"/>
        </w:rPr>
      </w:pPr>
      <w:r w:rsidRPr="004A2101">
        <w:rPr>
          <w:rFonts w:ascii="Times New Roman" w:hAnsi="Times New Roman" w:cs="Times New Roman"/>
          <w:sz w:val="24"/>
          <w:szCs w:val="24"/>
        </w:rPr>
        <w:t>Ova metoda podrazumijeva primjenu u mrežama regulacionih transforatora koji omogućavaju podešavanje napona. Primjenjuju se transformatori sa NLTC</w:t>
      </w:r>
      <w:r w:rsidR="00C877B9" w:rsidRPr="004A2101">
        <w:rPr>
          <w:rFonts w:ascii="Times New Roman" w:hAnsi="Times New Roman" w:cs="Times New Roman"/>
          <w:sz w:val="24"/>
          <w:szCs w:val="24"/>
        </w:rPr>
        <w:t xml:space="preserve"> (No-Load Tap Changer) </w:t>
      </w:r>
      <w:r w:rsidRPr="004A2101">
        <w:rPr>
          <w:rFonts w:ascii="Times New Roman" w:hAnsi="Times New Roman" w:cs="Times New Roman"/>
          <w:sz w:val="24"/>
          <w:szCs w:val="24"/>
        </w:rPr>
        <w:t xml:space="preserve"> opremom gdje je moguće podešavanje napona </w:t>
      </w:r>
      <w:r w:rsidR="00C877B9" w:rsidRPr="004A2101">
        <w:rPr>
          <w:rFonts w:ascii="Times New Roman" w:hAnsi="Times New Roman" w:cs="Times New Roman"/>
          <w:sz w:val="24"/>
          <w:szCs w:val="24"/>
        </w:rPr>
        <w:t xml:space="preserve">samo kada je transformator isključen </w:t>
      </w:r>
      <w:r w:rsidRPr="004A2101">
        <w:rPr>
          <w:rFonts w:ascii="Times New Roman" w:hAnsi="Times New Roman" w:cs="Times New Roman"/>
          <w:sz w:val="24"/>
          <w:szCs w:val="24"/>
        </w:rPr>
        <w:t xml:space="preserve"> </w:t>
      </w:r>
      <w:r w:rsidR="00C877B9" w:rsidRPr="004A2101">
        <w:rPr>
          <w:rFonts w:ascii="Times New Roman" w:hAnsi="Times New Roman" w:cs="Times New Roman"/>
          <w:sz w:val="24"/>
          <w:szCs w:val="24"/>
        </w:rPr>
        <w:t xml:space="preserve">i  transformatori sa OLTC uređajima (On-Load Tap Changer) koji omogućavaju </w:t>
      </w:r>
      <w:r w:rsidR="00B81430">
        <w:rPr>
          <w:rFonts w:ascii="Times New Roman" w:hAnsi="Times New Roman" w:cs="Times New Roman"/>
          <w:sz w:val="24"/>
          <w:szCs w:val="24"/>
        </w:rPr>
        <w:t>kontinuuirano</w:t>
      </w:r>
      <w:r w:rsidR="00C877B9" w:rsidRPr="004A2101">
        <w:rPr>
          <w:rFonts w:ascii="Times New Roman" w:hAnsi="Times New Roman" w:cs="Times New Roman"/>
          <w:sz w:val="24"/>
          <w:szCs w:val="24"/>
        </w:rPr>
        <w:t xml:space="preserve"> podešavanje napona tokom </w:t>
      </w:r>
      <w:r w:rsidR="0080515A">
        <w:rPr>
          <w:rFonts w:ascii="Times New Roman" w:hAnsi="Times New Roman" w:cs="Times New Roman"/>
          <w:sz w:val="24"/>
          <w:szCs w:val="24"/>
        </w:rPr>
        <w:t xml:space="preserve">pogona </w:t>
      </w:r>
      <w:r w:rsidR="00C877B9" w:rsidRPr="004A2101">
        <w:rPr>
          <w:rFonts w:ascii="Times New Roman" w:hAnsi="Times New Roman" w:cs="Times New Roman"/>
          <w:sz w:val="24"/>
          <w:szCs w:val="24"/>
        </w:rPr>
        <w:t xml:space="preserve"> bez isključenja iz mreže, kao </w:t>
      </w:r>
      <w:r w:rsidR="006C26D6" w:rsidRPr="004A2101">
        <w:rPr>
          <w:rFonts w:ascii="Times New Roman" w:hAnsi="Times New Roman" w:cs="Times New Roman"/>
          <w:sz w:val="24"/>
          <w:szCs w:val="24"/>
        </w:rPr>
        <w:t>i</w:t>
      </w:r>
      <w:r w:rsidR="00C877B9" w:rsidRPr="004A2101">
        <w:rPr>
          <w:rFonts w:ascii="Times New Roman" w:hAnsi="Times New Roman" w:cs="Times New Roman"/>
          <w:sz w:val="24"/>
          <w:szCs w:val="24"/>
        </w:rPr>
        <w:t xml:space="preserve"> druge vrste </w:t>
      </w:r>
      <w:r w:rsidR="006C26D6" w:rsidRPr="004A2101">
        <w:rPr>
          <w:rFonts w:ascii="Times New Roman" w:hAnsi="Times New Roman" w:cs="Times New Roman"/>
          <w:sz w:val="24"/>
          <w:szCs w:val="24"/>
        </w:rPr>
        <w:t xml:space="preserve">regulacionih transformatora. </w:t>
      </w:r>
    </w:p>
    <w:p w:rsidR="00A3773E" w:rsidRPr="004A2101" w:rsidRDefault="00A3773E" w:rsidP="004A2101">
      <w:pPr>
        <w:spacing w:after="0" w:line="276" w:lineRule="auto"/>
        <w:jc w:val="both"/>
        <w:rPr>
          <w:rFonts w:ascii="Times New Roman" w:hAnsi="Times New Roman" w:cs="Times New Roman"/>
          <w:sz w:val="24"/>
          <w:szCs w:val="24"/>
        </w:rPr>
      </w:pPr>
    </w:p>
    <w:p w:rsidR="006C26D6" w:rsidRPr="004A2101" w:rsidRDefault="006C26D6" w:rsidP="004A2101">
      <w:pPr>
        <w:spacing w:after="0" w:line="276" w:lineRule="auto"/>
        <w:jc w:val="both"/>
        <w:rPr>
          <w:rFonts w:ascii="Times New Roman" w:hAnsi="Times New Roman" w:cs="Times New Roman"/>
          <w:b/>
          <w:sz w:val="24"/>
          <w:szCs w:val="24"/>
        </w:rPr>
      </w:pPr>
      <w:r w:rsidRPr="004A2101">
        <w:rPr>
          <w:rFonts w:ascii="Times New Roman" w:hAnsi="Times New Roman" w:cs="Times New Roman"/>
          <w:b/>
          <w:sz w:val="24"/>
          <w:szCs w:val="24"/>
        </w:rPr>
        <w:t>5. Operativno upravljanje mrežom (rekonstrukcija i redistribucija opterećenja)</w:t>
      </w:r>
    </w:p>
    <w:p w:rsidR="00A3773E" w:rsidRPr="004A2101" w:rsidRDefault="006C26D6" w:rsidP="004A2101">
      <w:pPr>
        <w:spacing w:after="0" w:line="276" w:lineRule="auto"/>
        <w:jc w:val="both"/>
        <w:rPr>
          <w:rFonts w:ascii="Times New Roman" w:hAnsi="Times New Roman" w:cs="Times New Roman"/>
          <w:sz w:val="24"/>
          <w:szCs w:val="24"/>
        </w:rPr>
      </w:pPr>
      <w:r w:rsidRPr="004A2101">
        <w:rPr>
          <w:rFonts w:ascii="Times New Roman" w:hAnsi="Times New Roman" w:cs="Times New Roman"/>
          <w:sz w:val="24"/>
          <w:szCs w:val="24"/>
        </w:rPr>
        <w:t xml:space="preserve">Ova metoda </w:t>
      </w:r>
      <w:r w:rsidR="0080515A">
        <w:rPr>
          <w:rFonts w:ascii="Times New Roman" w:hAnsi="Times New Roman" w:cs="Times New Roman"/>
          <w:sz w:val="24"/>
          <w:szCs w:val="24"/>
        </w:rPr>
        <w:t>u</w:t>
      </w:r>
      <w:r w:rsidRPr="004A2101">
        <w:rPr>
          <w:rFonts w:ascii="Times New Roman" w:hAnsi="Times New Roman" w:cs="Times New Roman"/>
          <w:sz w:val="24"/>
          <w:szCs w:val="24"/>
        </w:rPr>
        <w:t>ključuje operativne intervencije, poput uključivanja/isključivanja paralelnih vodova i transformatora, optimizacije topologije mreže i ravnomjerne redistribucije opterećenja između različitih dijelova mreže radi održavanja povoljnih naponskih prilika.</w:t>
      </w:r>
      <w:r w:rsidR="004A2101" w:rsidRPr="004A2101">
        <w:rPr>
          <w:rFonts w:ascii="Times New Roman" w:hAnsi="Times New Roman" w:cs="Times New Roman"/>
          <w:sz w:val="24"/>
          <w:szCs w:val="24"/>
        </w:rPr>
        <w:t xml:space="preserve"> Ovo je </w:t>
      </w:r>
      <w:r w:rsidR="0080515A">
        <w:rPr>
          <w:rFonts w:ascii="Times New Roman" w:hAnsi="Times New Roman" w:cs="Times New Roman"/>
          <w:sz w:val="24"/>
          <w:szCs w:val="24"/>
        </w:rPr>
        <w:t>o</w:t>
      </w:r>
      <w:r w:rsidR="004A2101" w:rsidRPr="004A2101">
        <w:rPr>
          <w:rFonts w:ascii="Times New Roman" w:hAnsi="Times New Roman" w:cs="Times New Roman"/>
          <w:sz w:val="24"/>
          <w:szCs w:val="24"/>
        </w:rPr>
        <w:t>perativna mjera koja se sprovodi isključivo tokom pogona.</w:t>
      </w:r>
    </w:p>
    <w:p w:rsidR="00A3773E" w:rsidRPr="007A1298" w:rsidRDefault="00A3773E" w:rsidP="007A1298">
      <w:pPr>
        <w:spacing w:after="0" w:line="276" w:lineRule="auto"/>
        <w:jc w:val="both"/>
        <w:rPr>
          <w:rFonts w:ascii="Times New Roman" w:hAnsi="Times New Roman" w:cs="Times New Roman"/>
          <w:sz w:val="24"/>
          <w:szCs w:val="24"/>
        </w:rPr>
      </w:pPr>
    </w:p>
    <w:p w:rsidR="00267165" w:rsidRDefault="007A1298" w:rsidP="007A1298">
      <w:pPr>
        <w:spacing w:after="0" w:line="276" w:lineRule="auto"/>
        <w:jc w:val="both"/>
        <w:rPr>
          <w:rFonts w:ascii="Times New Roman" w:hAnsi="Times New Roman" w:cs="Times New Roman"/>
          <w:b/>
          <w:sz w:val="24"/>
          <w:szCs w:val="24"/>
          <w:u w:val="single"/>
        </w:rPr>
      </w:pPr>
      <w:r w:rsidRPr="007A1298">
        <w:rPr>
          <w:rFonts w:ascii="Times New Roman" w:hAnsi="Times New Roman" w:cs="Times New Roman"/>
          <w:b/>
          <w:sz w:val="24"/>
          <w:szCs w:val="24"/>
          <w:u w:val="single"/>
        </w:rPr>
        <w:t>Zaključak</w:t>
      </w:r>
    </w:p>
    <w:p w:rsidR="007A1298" w:rsidRPr="007A1298" w:rsidRDefault="007A1298" w:rsidP="007A1298">
      <w:pPr>
        <w:spacing w:after="0" w:line="276" w:lineRule="auto"/>
        <w:jc w:val="both"/>
        <w:rPr>
          <w:rFonts w:ascii="Times New Roman" w:eastAsia="Times New Roman" w:hAnsi="Times New Roman" w:cs="Times New Roman"/>
          <w:sz w:val="24"/>
          <w:szCs w:val="24"/>
          <w:lang w:val="en-GB" w:eastAsia="en-GB"/>
        </w:rPr>
      </w:pPr>
      <w:r w:rsidRPr="007A1298">
        <w:rPr>
          <w:rFonts w:ascii="Times New Roman" w:eastAsia="Times New Roman" w:hAnsi="Times New Roman" w:cs="Times New Roman"/>
          <w:sz w:val="24"/>
          <w:szCs w:val="24"/>
          <w:lang w:val="en-GB" w:eastAsia="en-GB"/>
        </w:rPr>
        <w:t>Regulacija napona u konvencionalnim elektrodistributivnim mrežama ključna je za stabilnost i kvalitet isporučene električne energije. Primjena različitih metoda omogućava smanjenje padova napona, povećanje efikasnosti i očuvanje povoljnih naponskih prilika, posebno u uslovima promjenjivih opterećenja. Analizom metoda regulacije napona u distributivnim mrežama izdvajaju se njihova primjenjivost i ključne karakteristike:</w:t>
      </w:r>
    </w:p>
    <w:p w:rsidR="007A1298" w:rsidRDefault="007A1298" w:rsidP="006B5F34">
      <w:pPr>
        <w:numPr>
          <w:ilvl w:val="0"/>
          <w:numId w:val="8"/>
        </w:numPr>
        <w:spacing w:after="0" w:line="276" w:lineRule="auto"/>
        <w:jc w:val="both"/>
        <w:rPr>
          <w:rFonts w:ascii="Times New Roman" w:eastAsia="Times New Roman" w:hAnsi="Times New Roman" w:cs="Times New Roman"/>
          <w:sz w:val="24"/>
          <w:szCs w:val="24"/>
          <w:lang w:val="en-GB" w:eastAsia="en-GB"/>
        </w:rPr>
      </w:pPr>
      <w:r w:rsidRPr="007A1298">
        <w:rPr>
          <w:rFonts w:ascii="Times New Roman" w:eastAsia="Times New Roman" w:hAnsi="Times New Roman" w:cs="Times New Roman"/>
          <w:b/>
          <w:bCs/>
          <w:sz w:val="24"/>
          <w:szCs w:val="24"/>
          <w:lang w:val="en-GB" w:eastAsia="en-GB"/>
        </w:rPr>
        <w:t>Optimizacija parametara elemenata mreže</w:t>
      </w:r>
      <w:r w:rsidRPr="007A1298">
        <w:rPr>
          <w:rFonts w:ascii="Times New Roman" w:eastAsia="Times New Roman" w:hAnsi="Times New Roman" w:cs="Times New Roman"/>
          <w:sz w:val="24"/>
          <w:szCs w:val="24"/>
          <w:lang w:val="en-GB" w:eastAsia="en-GB"/>
        </w:rPr>
        <w:t xml:space="preserve"> pruža osnovu za stabilne naponske prilike kroz pravilan izbor karakteristika vodova (dužina, presjek, materijal) i transformatora (impedansa) u fazi projektovanja. Primjenjuje se na svim nivoima mreže i ključna je za dugoročnu pouzdanost sistema.</w:t>
      </w:r>
    </w:p>
    <w:p w:rsidR="00AD089A" w:rsidRPr="007A1298" w:rsidRDefault="00AD089A" w:rsidP="006B5F34">
      <w:pPr>
        <w:numPr>
          <w:ilvl w:val="0"/>
          <w:numId w:val="8"/>
        </w:numPr>
        <w:spacing w:after="0" w:line="276" w:lineRule="auto"/>
        <w:jc w:val="both"/>
        <w:rPr>
          <w:rFonts w:ascii="Times New Roman" w:eastAsia="Times New Roman" w:hAnsi="Times New Roman" w:cs="Times New Roman"/>
          <w:sz w:val="24"/>
          <w:szCs w:val="24"/>
          <w:lang w:val="en-GB" w:eastAsia="en-GB"/>
        </w:rPr>
      </w:pPr>
      <w:r w:rsidRPr="007A1298">
        <w:rPr>
          <w:rFonts w:ascii="Times New Roman" w:eastAsia="Times New Roman" w:hAnsi="Times New Roman" w:cs="Times New Roman"/>
          <w:b/>
          <w:bCs/>
          <w:sz w:val="24"/>
          <w:szCs w:val="24"/>
          <w:lang w:val="en-GB" w:eastAsia="en-GB"/>
        </w:rPr>
        <w:t>Redna kompenzacija</w:t>
      </w:r>
      <w:r w:rsidRPr="007A1298">
        <w:rPr>
          <w:rFonts w:ascii="Times New Roman" w:eastAsia="Times New Roman" w:hAnsi="Times New Roman" w:cs="Times New Roman"/>
          <w:sz w:val="24"/>
          <w:szCs w:val="24"/>
          <w:lang w:val="en-GB" w:eastAsia="en-GB"/>
        </w:rPr>
        <w:t>, iako korisna za smanjenje induktivnih efekata na dugim vodovima, rijetko se primjenjuje u distributivnim mrežama zbog tehničkih i ekonomskih ograničenja. Njena primjena je dominantnija u prenosnim mrežama visokog napona.</w:t>
      </w:r>
    </w:p>
    <w:p w:rsidR="007A1298" w:rsidRPr="007A1298" w:rsidRDefault="007A1298" w:rsidP="006B5F34">
      <w:pPr>
        <w:numPr>
          <w:ilvl w:val="0"/>
          <w:numId w:val="8"/>
        </w:numPr>
        <w:spacing w:after="0" w:line="276" w:lineRule="auto"/>
        <w:jc w:val="both"/>
        <w:rPr>
          <w:rFonts w:ascii="Times New Roman" w:eastAsia="Times New Roman" w:hAnsi="Times New Roman" w:cs="Times New Roman"/>
          <w:sz w:val="24"/>
          <w:szCs w:val="24"/>
          <w:lang w:val="en-GB" w:eastAsia="en-GB"/>
        </w:rPr>
      </w:pPr>
      <w:r w:rsidRPr="007A1298">
        <w:rPr>
          <w:rFonts w:ascii="Times New Roman" w:eastAsia="Times New Roman" w:hAnsi="Times New Roman" w:cs="Times New Roman"/>
          <w:b/>
          <w:bCs/>
          <w:sz w:val="24"/>
          <w:szCs w:val="24"/>
          <w:lang w:val="en-GB" w:eastAsia="en-GB"/>
        </w:rPr>
        <w:t>Paralelna kompenzacija</w:t>
      </w:r>
      <w:r>
        <w:rPr>
          <w:rFonts w:ascii="Times New Roman" w:eastAsia="Times New Roman" w:hAnsi="Times New Roman" w:cs="Times New Roman"/>
          <w:b/>
          <w:bCs/>
          <w:sz w:val="24"/>
          <w:szCs w:val="24"/>
          <w:lang w:val="en-GB" w:eastAsia="en-GB"/>
        </w:rPr>
        <w:t xml:space="preserve"> </w:t>
      </w:r>
      <w:r w:rsidRPr="007A1298">
        <w:rPr>
          <w:rFonts w:ascii="Times New Roman" w:eastAsia="Times New Roman" w:hAnsi="Times New Roman" w:cs="Times New Roman"/>
          <w:bCs/>
          <w:sz w:val="24"/>
          <w:szCs w:val="24"/>
          <w:lang w:val="en-GB" w:eastAsia="en-GB"/>
        </w:rPr>
        <w:t xml:space="preserve">se </w:t>
      </w:r>
      <w:r w:rsidRPr="007A1298">
        <w:rPr>
          <w:rFonts w:ascii="Times New Roman" w:eastAsia="Times New Roman" w:hAnsi="Times New Roman" w:cs="Times New Roman"/>
          <w:sz w:val="24"/>
          <w:szCs w:val="24"/>
          <w:lang w:val="en-GB" w:eastAsia="en-GB"/>
        </w:rPr>
        <w:t xml:space="preserve"> najčešće  koristi u distributivnim mrežama za kompenzaciju reaktivne snage (Q) i povećanje faktora snage (cos</w:t>
      </w:r>
      <w:r>
        <w:rPr>
          <w:rFonts w:ascii="Times New Roman" w:eastAsia="Times New Roman" w:hAnsi="Times New Roman" w:cs="Times New Roman"/>
          <w:sz w:val="24"/>
          <w:szCs w:val="24"/>
          <w:lang w:val="en-GB" w:eastAsia="en-GB"/>
        </w:rPr>
        <w:t xml:space="preserve"> </w:t>
      </w:r>
      <w:r>
        <w:rPr>
          <w:rFonts w:ascii="Arial" w:eastAsia="Times New Roman" w:hAnsi="Arial" w:cs="Arial"/>
          <w:sz w:val="24"/>
          <w:szCs w:val="24"/>
          <w:lang w:val="en-GB" w:eastAsia="en-GB"/>
        </w:rPr>
        <w:t>φ</w:t>
      </w:r>
      <w:r w:rsidRPr="007A1298">
        <w:rPr>
          <w:rFonts w:ascii="Times New Roman" w:eastAsia="Times New Roman" w:hAnsi="Times New Roman" w:cs="Times New Roman"/>
          <w:sz w:val="24"/>
          <w:szCs w:val="24"/>
          <w:lang w:val="en-GB" w:eastAsia="en-GB"/>
        </w:rPr>
        <w:t>). Instalacija kondenzatorskih baterija na ključnim tačkama srednjenaponske i niskonaponske mreže značajno doprinosi stabilizaciji napona i smanjenju gubitaka.</w:t>
      </w:r>
    </w:p>
    <w:p w:rsidR="007A1298" w:rsidRPr="007A1298" w:rsidRDefault="00AD089A" w:rsidP="006B5F34">
      <w:pPr>
        <w:numPr>
          <w:ilvl w:val="0"/>
          <w:numId w:val="8"/>
        </w:numPr>
        <w:spacing w:after="0" w:line="276"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Primjena r</w:t>
      </w:r>
      <w:r w:rsidR="007A1298" w:rsidRPr="007A1298">
        <w:rPr>
          <w:rFonts w:ascii="Times New Roman" w:eastAsia="Times New Roman" w:hAnsi="Times New Roman" w:cs="Times New Roman"/>
          <w:b/>
          <w:bCs/>
          <w:sz w:val="24"/>
          <w:szCs w:val="24"/>
          <w:lang w:val="en-GB" w:eastAsia="en-GB"/>
        </w:rPr>
        <w:t>egulacioni</w:t>
      </w:r>
      <w:r>
        <w:rPr>
          <w:rFonts w:ascii="Times New Roman" w:eastAsia="Times New Roman" w:hAnsi="Times New Roman" w:cs="Times New Roman"/>
          <w:b/>
          <w:bCs/>
          <w:sz w:val="24"/>
          <w:szCs w:val="24"/>
          <w:lang w:val="en-GB" w:eastAsia="en-GB"/>
        </w:rPr>
        <w:t>h</w:t>
      </w:r>
      <w:r w:rsidR="007A1298" w:rsidRPr="007A1298">
        <w:rPr>
          <w:rFonts w:ascii="Times New Roman" w:eastAsia="Times New Roman" w:hAnsi="Times New Roman" w:cs="Times New Roman"/>
          <w:b/>
          <w:bCs/>
          <w:sz w:val="24"/>
          <w:szCs w:val="24"/>
          <w:lang w:val="en-GB" w:eastAsia="en-GB"/>
        </w:rPr>
        <w:t xml:space="preserve"> transformatori</w:t>
      </w:r>
      <w:r w:rsidR="007A1298" w:rsidRPr="007A1298">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je kljuučna</w:t>
      </w:r>
      <w:r w:rsidR="007A1298" w:rsidRPr="007A1298">
        <w:rPr>
          <w:rFonts w:ascii="Times New Roman" w:eastAsia="Times New Roman" w:hAnsi="Times New Roman" w:cs="Times New Roman"/>
          <w:sz w:val="24"/>
          <w:szCs w:val="24"/>
          <w:lang w:val="en-GB" w:eastAsia="en-GB"/>
        </w:rPr>
        <w:t xml:space="preserve"> u održavanju naponskih prilika. Transformatori sa OLTC uređajima koriste se na napojnim trafostanicama (110/10 kV i eventualno 35/10 kV) za </w:t>
      </w:r>
      <w:r w:rsidR="00B81430">
        <w:rPr>
          <w:rFonts w:ascii="Times New Roman" w:eastAsia="Times New Roman" w:hAnsi="Times New Roman" w:cs="Times New Roman"/>
          <w:sz w:val="24"/>
          <w:szCs w:val="24"/>
          <w:lang w:val="en-GB" w:eastAsia="en-GB"/>
        </w:rPr>
        <w:t>kontinuirano</w:t>
      </w:r>
      <w:r w:rsidR="007A1298" w:rsidRPr="007A1298">
        <w:rPr>
          <w:rFonts w:ascii="Times New Roman" w:eastAsia="Times New Roman" w:hAnsi="Times New Roman" w:cs="Times New Roman"/>
          <w:sz w:val="24"/>
          <w:szCs w:val="24"/>
          <w:lang w:val="en-GB" w:eastAsia="en-GB"/>
        </w:rPr>
        <w:t xml:space="preserve"> podešavanje napona tokom promjenjivih opterećenja, dok se NLTC transformatori koriste za osnovno podešavanje napona na </w:t>
      </w:r>
      <w:r w:rsidR="007A1298">
        <w:rPr>
          <w:rFonts w:ascii="Times New Roman" w:eastAsia="Times New Roman" w:hAnsi="Times New Roman" w:cs="Times New Roman"/>
          <w:sz w:val="24"/>
          <w:szCs w:val="24"/>
          <w:lang w:val="en-GB" w:eastAsia="en-GB"/>
        </w:rPr>
        <w:t xml:space="preserve">distributivnim </w:t>
      </w:r>
      <w:r w:rsidR="007A1298" w:rsidRPr="007A1298">
        <w:rPr>
          <w:rFonts w:ascii="Times New Roman" w:eastAsia="Times New Roman" w:hAnsi="Times New Roman" w:cs="Times New Roman"/>
          <w:sz w:val="24"/>
          <w:szCs w:val="24"/>
          <w:lang w:val="en-GB" w:eastAsia="en-GB"/>
        </w:rPr>
        <w:t>trafostanicama (10/0,4 kV).</w:t>
      </w:r>
    </w:p>
    <w:p w:rsidR="007A1298" w:rsidRPr="007A1298" w:rsidRDefault="007A1298" w:rsidP="006B5F34">
      <w:pPr>
        <w:numPr>
          <w:ilvl w:val="0"/>
          <w:numId w:val="8"/>
        </w:numPr>
        <w:spacing w:after="0" w:line="276" w:lineRule="auto"/>
        <w:jc w:val="both"/>
        <w:rPr>
          <w:rFonts w:ascii="Times New Roman" w:eastAsia="Times New Roman" w:hAnsi="Times New Roman" w:cs="Times New Roman"/>
          <w:sz w:val="24"/>
          <w:szCs w:val="24"/>
          <w:lang w:val="en-GB" w:eastAsia="en-GB"/>
        </w:rPr>
      </w:pPr>
      <w:r w:rsidRPr="007A1298">
        <w:rPr>
          <w:rFonts w:ascii="Times New Roman" w:eastAsia="Times New Roman" w:hAnsi="Times New Roman" w:cs="Times New Roman"/>
          <w:b/>
          <w:bCs/>
          <w:sz w:val="24"/>
          <w:szCs w:val="24"/>
          <w:lang w:val="en-GB" w:eastAsia="en-GB"/>
        </w:rPr>
        <w:t>Operativno upravljanje mrežom</w:t>
      </w:r>
      <w:r w:rsidRPr="007A1298">
        <w:rPr>
          <w:rFonts w:ascii="Times New Roman" w:eastAsia="Times New Roman" w:hAnsi="Times New Roman" w:cs="Times New Roman"/>
          <w:sz w:val="24"/>
          <w:szCs w:val="24"/>
          <w:lang w:val="en-GB" w:eastAsia="en-GB"/>
        </w:rPr>
        <w:t xml:space="preserve"> uključuje prilagođavanje topologije mreže i ravnomjernu redistribuciju opterećenja. Ovo je </w:t>
      </w:r>
      <w:r>
        <w:rPr>
          <w:rFonts w:ascii="Times New Roman" w:eastAsia="Times New Roman" w:hAnsi="Times New Roman" w:cs="Times New Roman"/>
          <w:sz w:val="24"/>
          <w:szCs w:val="24"/>
          <w:lang w:val="en-GB" w:eastAsia="en-GB"/>
        </w:rPr>
        <w:t xml:space="preserve">važna jera </w:t>
      </w:r>
      <w:r w:rsidRPr="007A1298">
        <w:rPr>
          <w:rFonts w:ascii="Times New Roman" w:eastAsia="Times New Roman" w:hAnsi="Times New Roman" w:cs="Times New Roman"/>
          <w:sz w:val="24"/>
          <w:szCs w:val="24"/>
          <w:lang w:val="en-GB" w:eastAsia="en-GB"/>
        </w:rPr>
        <w:t>tokom pogona za brzo reagovanje na promjene u režimu rada mreže, posebno u urbanim i složenim sistemima.</w:t>
      </w:r>
    </w:p>
    <w:p w:rsidR="007A1298" w:rsidRPr="007A1298" w:rsidRDefault="007A1298" w:rsidP="007A1298">
      <w:pPr>
        <w:spacing w:after="0" w:line="276" w:lineRule="auto"/>
        <w:rPr>
          <w:rFonts w:ascii="Times New Roman" w:eastAsia="Times New Roman" w:hAnsi="Times New Roman" w:cs="Times New Roman"/>
          <w:sz w:val="24"/>
          <w:szCs w:val="24"/>
          <w:lang w:val="en-GB" w:eastAsia="en-GB"/>
        </w:rPr>
      </w:pPr>
    </w:p>
    <w:p w:rsidR="007A1298" w:rsidRPr="007A1298" w:rsidRDefault="007A1298" w:rsidP="007A1298">
      <w:pPr>
        <w:spacing w:after="0" w:line="276" w:lineRule="auto"/>
        <w:rPr>
          <w:rFonts w:ascii="Times New Roman" w:eastAsia="Times New Roman" w:hAnsi="Times New Roman" w:cs="Times New Roman"/>
          <w:sz w:val="24"/>
          <w:szCs w:val="24"/>
          <w:lang w:val="en-GB" w:eastAsia="en-GB"/>
        </w:rPr>
      </w:pPr>
      <w:r w:rsidRPr="007A1298">
        <w:rPr>
          <w:rFonts w:ascii="Times New Roman" w:eastAsia="Times New Roman" w:hAnsi="Times New Roman" w:cs="Times New Roman"/>
          <w:sz w:val="24"/>
          <w:szCs w:val="24"/>
          <w:lang w:val="en-GB" w:eastAsia="en-GB"/>
        </w:rPr>
        <w:t xml:space="preserve">Za </w:t>
      </w:r>
      <w:r>
        <w:rPr>
          <w:rFonts w:ascii="Times New Roman" w:eastAsia="Times New Roman" w:hAnsi="Times New Roman" w:cs="Times New Roman"/>
          <w:sz w:val="24"/>
          <w:szCs w:val="24"/>
          <w:lang w:val="en-GB" w:eastAsia="en-GB"/>
        </w:rPr>
        <w:t xml:space="preserve">regulaciju </w:t>
      </w:r>
      <w:r w:rsidR="00B81430">
        <w:rPr>
          <w:rFonts w:ascii="Times New Roman" w:eastAsia="Times New Roman" w:hAnsi="Times New Roman" w:cs="Times New Roman"/>
          <w:sz w:val="24"/>
          <w:szCs w:val="24"/>
          <w:lang w:val="en-GB" w:eastAsia="en-GB"/>
        </w:rPr>
        <w:t>n</w:t>
      </w:r>
      <w:r>
        <w:rPr>
          <w:rFonts w:ascii="Times New Roman" w:eastAsia="Times New Roman" w:hAnsi="Times New Roman" w:cs="Times New Roman"/>
          <w:sz w:val="24"/>
          <w:szCs w:val="24"/>
          <w:lang w:val="en-GB" w:eastAsia="en-GB"/>
        </w:rPr>
        <w:t xml:space="preserve">apona u </w:t>
      </w:r>
      <w:r w:rsidRPr="007A1298">
        <w:rPr>
          <w:rFonts w:ascii="Times New Roman" w:eastAsia="Times New Roman" w:hAnsi="Times New Roman" w:cs="Times New Roman"/>
          <w:sz w:val="24"/>
          <w:szCs w:val="24"/>
          <w:lang w:val="en-GB" w:eastAsia="en-GB"/>
        </w:rPr>
        <w:t xml:space="preserve">konvencionalne elektrodistributivne mreže </w:t>
      </w:r>
      <w:r w:rsidR="00B81430">
        <w:rPr>
          <w:rFonts w:ascii="Times New Roman" w:eastAsia="Times New Roman" w:hAnsi="Times New Roman" w:cs="Times New Roman"/>
          <w:sz w:val="24"/>
          <w:szCs w:val="24"/>
          <w:lang w:val="en-GB" w:eastAsia="en-GB"/>
        </w:rPr>
        <w:t>najvažnije metode su</w:t>
      </w:r>
      <w:r>
        <w:rPr>
          <w:rFonts w:ascii="Times New Roman" w:eastAsia="Times New Roman" w:hAnsi="Times New Roman" w:cs="Times New Roman"/>
          <w:sz w:val="24"/>
          <w:szCs w:val="24"/>
          <w:lang w:val="en-GB" w:eastAsia="en-GB"/>
        </w:rPr>
        <w:t xml:space="preserve">: </w:t>
      </w:r>
      <w:r w:rsidRPr="007A1298">
        <w:rPr>
          <w:rFonts w:ascii="Times New Roman" w:eastAsia="Times New Roman" w:hAnsi="Times New Roman" w:cs="Times New Roman"/>
          <w:sz w:val="24"/>
          <w:szCs w:val="24"/>
          <w:lang w:val="en-GB" w:eastAsia="en-GB"/>
        </w:rPr>
        <w:t xml:space="preserve"> </w:t>
      </w:r>
    </w:p>
    <w:p w:rsidR="007A1298" w:rsidRPr="007A1298" w:rsidRDefault="007A1298" w:rsidP="006B5F34">
      <w:pPr>
        <w:numPr>
          <w:ilvl w:val="0"/>
          <w:numId w:val="9"/>
        </w:numPr>
        <w:spacing w:after="0" w:line="276" w:lineRule="auto"/>
        <w:rPr>
          <w:rFonts w:ascii="Times New Roman" w:eastAsia="Times New Roman" w:hAnsi="Times New Roman" w:cs="Times New Roman"/>
          <w:sz w:val="24"/>
          <w:szCs w:val="24"/>
          <w:lang w:val="en-GB" w:eastAsia="en-GB"/>
        </w:rPr>
      </w:pPr>
      <w:r w:rsidRPr="007A1298">
        <w:rPr>
          <w:rFonts w:ascii="Times New Roman" w:eastAsia="Times New Roman" w:hAnsi="Times New Roman" w:cs="Times New Roman"/>
          <w:b/>
          <w:bCs/>
          <w:sz w:val="24"/>
          <w:szCs w:val="24"/>
          <w:lang w:val="en-GB" w:eastAsia="en-GB"/>
        </w:rPr>
        <w:t>Paralelna kompenzacija</w:t>
      </w:r>
      <w:r w:rsidRPr="007A1298">
        <w:rPr>
          <w:rFonts w:ascii="Times New Roman" w:eastAsia="Times New Roman" w:hAnsi="Times New Roman" w:cs="Times New Roman"/>
          <w:sz w:val="24"/>
          <w:szCs w:val="24"/>
          <w:lang w:val="en-GB" w:eastAsia="en-GB"/>
        </w:rPr>
        <w:t xml:space="preserve"> – osigurava stabilnost napona i povećanje efikasnosti sistema.</w:t>
      </w:r>
    </w:p>
    <w:p w:rsidR="007A1298" w:rsidRPr="007A1298" w:rsidRDefault="007A1298" w:rsidP="006B5F34">
      <w:pPr>
        <w:numPr>
          <w:ilvl w:val="0"/>
          <w:numId w:val="9"/>
        </w:numPr>
        <w:spacing w:after="0" w:line="276" w:lineRule="auto"/>
        <w:rPr>
          <w:rFonts w:ascii="Times New Roman" w:eastAsia="Times New Roman" w:hAnsi="Times New Roman" w:cs="Times New Roman"/>
          <w:sz w:val="24"/>
          <w:szCs w:val="24"/>
          <w:lang w:val="en-GB" w:eastAsia="en-GB"/>
        </w:rPr>
      </w:pPr>
      <w:r w:rsidRPr="007A1298">
        <w:rPr>
          <w:rFonts w:ascii="Times New Roman" w:eastAsia="Times New Roman" w:hAnsi="Times New Roman" w:cs="Times New Roman"/>
          <w:b/>
          <w:bCs/>
          <w:sz w:val="24"/>
          <w:szCs w:val="24"/>
          <w:lang w:val="en-GB" w:eastAsia="en-GB"/>
        </w:rPr>
        <w:t>Primjena regulacionih transformatora</w:t>
      </w:r>
      <w:r w:rsidRPr="007A1298">
        <w:rPr>
          <w:rFonts w:ascii="Times New Roman" w:eastAsia="Times New Roman" w:hAnsi="Times New Roman" w:cs="Times New Roman"/>
          <w:sz w:val="24"/>
          <w:szCs w:val="24"/>
          <w:lang w:val="en-GB" w:eastAsia="en-GB"/>
        </w:rPr>
        <w:t xml:space="preserve"> – posebno OLTC transformatora, </w:t>
      </w:r>
      <w:r w:rsidR="00B81430">
        <w:rPr>
          <w:rFonts w:ascii="Times New Roman" w:eastAsia="Times New Roman" w:hAnsi="Times New Roman" w:cs="Times New Roman"/>
          <w:sz w:val="24"/>
          <w:szCs w:val="24"/>
          <w:lang w:val="en-GB" w:eastAsia="en-GB"/>
        </w:rPr>
        <w:t xml:space="preserve">ključna je </w:t>
      </w:r>
      <w:r w:rsidRPr="007A1298">
        <w:rPr>
          <w:rFonts w:ascii="Times New Roman" w:eastAsia="Times New Roman" w:hAnsi="Times New Roman" w:cs="Times New Roman"/>
          <w:sz w:val="24"/>
          <w:szCs w:val="24"/>
          <w:lang w:val="en-GB" w:eastAsia="en-GB"/>
        </w:rPr>
        <w:t xml:space="preserve">za </w:t>
      </w:r>
      <w:r w:rsidR="00B81430">
        <w:rPr>
          <w:rFonts w:ascii="Times New Roman" w:eastAsia="Times New Roman" w:hAnsi="Times New Roman" w:cs="Times New Roman"/>
          <w:sz w:val="24"/>
          <w:szCs w:val="24"/>
          <w:lang w:val="en-GB" w:eastAsia="en-GB"/>
        </w:rPr>
        <w:t>kontinuirano</w:t>
      </w:r>
      <w:r w:rsidRPr="007A1298">
        <w:rPr>
          <w:rFonts w:ascii="Times New Roman" w:eastAsia="Times New Roman" w:hAnsi="Times New Roman" w:cs="Times New Roman"/>
          <w:sz w:val="24"/>
          <w:szCs w:val="24"/>
          <w:lang w:val="en-GB" w:eastAsia="en-GB"/>
        </w:rPr>
        <w:t xml:space="preserve"> podešavanje napona na napojnom nivou.</w:t>
      </w:r>
    </w:p>
    <w:p w:rsidR="007A1298" w:rsidRPr="00C47A17" w:rsidRDefault="00C47A17" w:rsidP="001A10D6">
      <w:pPr>
        <w:spacing w:after="0" w:line="276" w:lineRule="auto"/>
        <w:jc w:val="both"/>
        <w:rPr>
          <w:rFonts w:ascii="Times New Roman" w:hAnsi="Times New Roman" w:cs="Times New Roman"/>
          <w:b/>
          <w:sz w:val="24"/>
          <w:szCs w:val="24"/>
          <w:u w:val="single"/>
        </w:rPr>
      </w:pPr>
      <w:r w:rsidRPr="00C47A17">
        <w:rPr>
          <w:rFonts w:ascii="Times New Roman" w:hAnsi="Times New Roman" w:cs="Times New Roman"/>
          <w:sz w:val="24"/>
          <w:szCs w:val="24"/>
        </w:rPr>
        <w:t xml:space="preserve">Ove metode su najvažnije za održavanje stabilnosti naponskih prilika, smanjenje gubitaka i efikasan rad elektrodistributivnih mreža. </w:t>
      </w:r>
      <w:r w:rsidRPr="00C47A17">
        <w:rPr>
          <w:rStyle w:val="Strong"/>
          <w:rFonts w:ascii="Times New Roman" w:hAnsi="Times New Roman" w:cs="Times New Roman"/>
          <w:sz w:val="24"/>
          <w:szCs w:val="24"/>
        </w:rPr>
        <w:t>Optimizacija parametara elemenata mreže</w:t>
      </w:r>
      <w:r w:rsidRPr="00C47A17">
        <w:rPr>
          <w:rFonts w:ascii="Times New Roman" w:hAnsi="Times New Roman" w:cs="Times New Roman"/>
          <w:sz w:val="24"/>
          <w:szCs w:val="24"/>
        </w:rPr>
        <w:t xml:space="preserve"> igra važnu ulogu u fazi projektovanja i postavlja osnovu za dugoročnu stabilnost sistema. </w:t>
      </w:r>
      <w:r w:rsidRPr="00C47A17">
        <w:rPr>
          <w:rStyle w:val="Strong"/>
          <w:rFonts w:ascii="Times New Roman" w:hAnsi="Times New Roman" w:cs="Times New Roman"/>
          <w:sz w:val="24"/>
          <w:szCs w:val="24"/>
        </w:rPr>
        <w:t>Redna kompenzacija</w:t>
      </w:r>
      <w:r w:rsidRPr="00C47A17">
        <w:rPr>
          <w:rFonts w:ascii="Times New Roman" w:hAnsi="Times New Roman" w:cs="Times New Roman"/>
          <w:sz w:val="24"/>
          <w:szCs w:val="24"/>
        </w:rPr>
        <w:t xml:space="preserve"> i </w:t>
      </w:r>
      <w:r w:rsidRPr="00C47A17">
        <w:rPr>
          <w:rStyle w:val="Strong"/>
          <w:rFonts w:ascii="Times New Roman" w:hAnsi="Times New Roman" w:cs="Times New Roman"/>
          <w:sz w:val="24"/>
          <w:szCs w:val="24"/>
        </w:rPr>
        <w:t>operativno upravljanje mrežom</w:t>
      </w:r>
      <w:r w:rsidRPr="00C47A17">
        <w:rPr>
          <w:rFonts w:ascii="Times New Roman" w:hAnsi="Times New Roman" w:cs="Times New Roman"/>
          <w:sz w:val="24"/>
          <w:szCs w:val="24"/>
        </w:rPr>
        <w:t xml:space="preserve"> imaju ograničenu primjenu, ali u specifičnim situacijama mogu doprinijeti poboljšanju naponskih prilika.</w:t>
      </w:r>
    </w:p>
    <w:p w:rsidR="00C47A17" w:rsidRDefault="00C47A17" w:rsidP="00D237A7">
      <w:pPr>
        <w:tabs>
          <w:tab w:val="left" w:pos="425"/>
        </w:tabs>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FF"/>
          <w:sz w:val="24"/>
          <w:szCs w:val="24"/>
          <w:lang w:val="sr-Latn-BA"/>
        </w:rPr>
      </w:pPr>
    </w:p>
    <w:p w:rsidR="00C47A17" w:rsidRPr="00D237A7" w:rsidRDefault="00C47A17" w:rsidP="00C47A17">
      <w:pPr>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2. </w:t>
      </w:r>
      <w:r w:rsidRPr="00D237A7">
        <w:rPr>
          <w:rFonts w:ascii="Times New Roman" w:hAnsi="Times New Roman" w:cs="Times New Roman"/>
          <w:b/>
          <w:sz w:val="28"/>
          <w:szCs w:val="28"/>
        </w:rPr>
        <w:t xml:space="preserve">Regulacija napona u </w:t>
      </w:r>
      <w:r>
        <w:rPr>
          <w:rFonts w:ascii="Times New Roman" w:hAnsi="Times New Roman" w:cs="Times New Roman"/>
          <w:b/>
          <w:sz w:val="28"/>
          <w:szCs w:val="28"/>
        </w:rPr>
        <w:t xml:space="preserve">aktivnim </w:t>
      </w:r>
      <w:r w:rsidRPr="00D237A7">
        <w:rPr>
          <w:rFonts w:ascii="Times New Roman" w:hAnsi="Times New Roman" w:cs="Times New Roman"/>
          <w:b/>
          <w:sz w:val="28"/>
          <w:szCs w:val="28"/>
        </w:rPr>
        <w:t>elektrodistributivnim mrežama</w:t>
      </w:r>
    </w:p>
    <w:p w:rsidR="00C47A17" w:rsidRPr="006B1F77" w:rsidRDefault="00C47A17" w:rsidP="006B1F77">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color w:val="0000FF"/>
          <w:sz w:val="24"/>
          <w:szCs w:val="24"/>
          <w:lang w:val="sr-Latn-BA"/>
        </w:rPr>
      </w:pPr>
    </w:p>
    <w:p w:rsidR="00C47A17" w:rsidRPr="006B1F77" w:rsidRDefault="006B1F77" w:rsidP="006B1F77">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color w:val="0000FF"/>
          <w:sz w:val="24"/>
          <w:szCs w:val="24"/>
          <w:lang w:val="sr-Latn-BA"/>
        </w:rPr>
      </w:pPr>
      <w:r w:rsidRPr="006B1F77">
        <w:rPr>
          <w:rFonts w:ascii="Times New Roman" w:hAnsi="Times New Roman" w:cs="Times New Roman"/>
          <w:sz w:val="24"/>
          <w:szCs w:val="24"/>
        </w:rPr>
        <w:t>Aktivne distributivne mreže (ADM) predstavljaju savremeni koncept elektrodistributivnih sistema, koji integrišu napredne tehnologije, decentralizovane</w:t>
      </w:r>
      <w:r>
        <w:rPr>
          <w:rFonts w:ascii="Times New Roman" w:hAnsi="Times New Roman" w:cs="Times New Roman"/>
          <w:sz w:val="24"/>
          <w:szCs w:val="24"/>
        </w:rPr>
        <w:t xml:space="preserve"> (distribuirane)</w:t>
      </w:r>
      <w:r w:rsidRPr="006B1F77">
        <w:rPr>
          <w:rFonts w:ascii="Times New Roman" w:hAnsi="Times New Roman" w:cs="Times New Roman"/>
          <w:sz w:val="24"/>
          <w:szCs w:val="24"/>
        </w:rPr>
        <w:t xml:space="preserve"> izvore </w:t>
      </w:r>
      <w:r>
        <w:rPr>
          <w:rFonts w:ascii="Times New Roman" w:hAnsi="Times New Roman" w:cs="Times New Roman"/>
          <w:sz w:val="24"/>
          <w:szCs w:val="24"/>
        </w:rPr>
        <w:t xml:space="preserve">eelktrične </w:t>
      </w:r>
      <w:r w:rsidRPr="006B1F77">
        <w:rPr>
          <w:rFonts w:ascii="Times New Roman" w:hAnsi="Times New Roman" w:cs="Times New Roman"/>
          <w:sz w:val="24"/>
          <w:szCs w:val="24"/>
        </w:rPr>
        <w:t>energije (D</w:t>
      </w:r>
      <w:r>
        <w:rPr>
          <w:rFonts w:ascii="Times New Roman" w:hAnsi="Times New Roman" w:cs="Times New Roman"/>
          <w:sz w:val="24"/>
          <w:szCs w:val="24"/>
        </w:rPr>
        <w:t>I</w:t>
      </w:r>
      <w:r w:rsidRPr="006B1F77">
        <w:rPr>
          <w:rFonts w:ascii="Times New Roman" w:hAnsi="Times New Roman" w:cs="Times New Roman"/>
          <w:sz w:val="24"/>
          <w:szCs w:val="24"/>
        </w:rPr>
        <w:t xml:space="preserve">), i pametna rješenja za upravljanje mrežom. Osnovna razlika u odnosu na konvencionalne mreže je </w:t>
      </w:r>
      <w:r w:rsidRPr="006B1F77">
        <w:rPr>
          <w:rFonts w:ascii="Times New Roman" w:hAnsi="Times New Roman" w:cs="Times New Roman"/>
          <w:b/>
          <w:sz w:val="24"/>
          <w:szCs w:val="24"/>
        </w:rPr>
        <w:t>dvosmjerni tok el</w:t>
      </w:r>
      <w:r>
        <w:rPr>
          <w:rFonts w:ascii="Times New Roman" w:hAnsi="Times New Roman" w:cs="Times New Roman"/>
          <w:b/>
          <w:sz w:val="24"/>
          <w:szCs w:val="24"/>
        </w:rPr>
        <w:t>e</w:t>
      </w:r>
      <w:r w:rsidRPr="006B1F77">
        <w:rPr>
          <w:rFonts w:ascii="Times New Roman" w:hAnsi="Times New Roman" w:cs="Times New Roman"/>
          <w:b/>
          <w:sz w:val="24"/>
          <w:szCs w:val="24"/>
        </w:rPr>
        <w:t>ktrične energije</w:t>
      </w:r>
      <w:r w:rsidRPr="006B1F77">
        <w:rPr>
          <w:rFonts w:ascii="Times New Roman" w:hAnsi="Times New Roman" w:cs="Times New Roman"/>
          <w:sz w:val="24"/>
          <w:szCs w:val="24"/>
        </w:rPr>
        <w:t xml:space="preserve"> i informacija, koji proizilazi iz prisustva velikog broja obnovljivih izvora energije (npr. solarni </w:t>
      </w:r>
      <w:r>
        <w:rPr>
          <w:rFonts w:ascii="Times New Roman" w:hAnsi="Times New Roman" w:cs="Times New Roman"/>
          <w:sz w:val="24"/>
          <w:szCs w:val="24"/>
        </w:rPr>
        <w:t>sistemi</w:t>
      </w:r>
      <w:r w:rsidRPr="006B1F77">
        <w:rPr>
          <w:rFonts w:ascii="Times New Roman" w:hAnsi="Times New Roman" w:cs="Times New Roman"/>
          <w:sz w:val="24"/>
          <w:szCs w:val="24"/>
        </w:rPr>
        <w:t xml:space="preserve">, </w:t>
      </w:r>
      <w:r>
        <w:rPr>
          <w:rFonts w:ascii="Times New Roman" w:hAnsi="Times New Roman" w:cs="Times New Roman"/>
          <w:sz w:val="24"/>
          <w:szCs w:val="24"/>
        </w:rPr>
        <w:t>vjetroelektrane</w:t>
      </w:r>
      <w:r w:rsidRPr="006B1F77">
        <w:rPr>
          <w:rFonts w:ascii="Times New Roman" w:hAnsi="Times New Roman" w:cs="Times New Roman"/>
          <w:sz w:val="24"/>
          <w:szCs w:val="24"/>
        </w:rPr>
        <w:t>), skladišta energije i aktivnog učešća potrošača u upravljanju opterećenjem.</w:t>
      </w:r>
    </w:p>
    <w:p w:rsidR="00C47A17" w:rsidRPr="003F4510" w:rsidRDefault="00C47A17" w:rsidP="003F4510">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color w:val="0000FF"/>
          <w:sz w:val="24"/>
          <w:szCs w:val="24"/>
          <w:lang w:val="sr-Latn-BA"/>
        </w:rPr>
      </w:pPr>
    </w:p>
    <w:p w:rsidR="00D83E55" w:rsidRPr="00D83E55" w:rsidRDefault="00D83E55" w:rsidP="003F4510">
      <w:pPr>
        <w:spacing w:after="0" w:line="276" w:lineRule="auto"/>
        <w:jc w:val="both"/>
        <w:rPr>
          <w:rFonts w:ascii="Times New Roman" w:eastAsia="Times New Roman" w:hAnsi="Times New Roman" w:cs="Times New Roman"/>
          <w:b/>
          <w:sz w:val="24"/>
          <w:szCs w:val="24"/>
          <w:u w:val="single"/>
          <w:lang w:val="en-GB" w:eastAsia="en-GB"/>
        </w:rPr>
      </w:pPr>
      <w:r w:rsidRPr="00D83E55">
        <w:rPr>
          <w:rFonts w:ascii="Times New Roman" w:eastAsia="Times New Roman" w:hAnsi="Times New Roman" w:cs="Times New Roman"/>
          <w:b/>
          <w:sz w:val="24"/>
          <w:szCs w:val="24"/>
          <w:u w:val="single"/>
          <w:lang w:val="en-GB" w:eastAsia="en-GB"/>
        </w:rPr>
        <w:t>Regulacija napona u ADM ima specifične izazove i zahtjeve zbog:</w:t>
      </w:r>
    </w:p>
    <w:p w:rsidR="00D83E55" w:rsidRPr="003F4510" w:rsidRDefault="00D83E55" w:rsidP="006B5F34">
      <w:pPr>
        <w:pStyle w:val="ListParagraph"/>
        <w:numPr>
          <w:ilvl w:val="0"/>
          <w:numId w:val="7"/>
        </w:numPr>
        <w:spacing w:after="0" w:line="276" w:lineRule="auto"/>
        <w:jc w:val="both"/>
        <w:rPr>
          <w:rFonts w:ascii="Times New Roman" w:eastAsia="Times New Roman" w:hAnsi="Times New Roman" w:cs="Times New Roman"/>
          <w:sz w:val="24"/>
          <w:szCs w:val="24"/>
          <w:lang w:val="en-GB" w:eastAsia="en-GB"/>
        </w:rPr>
      </w:pPr>
      <w:r w:rsidRPr="003F4510">
        <w:rPr>
          <w:rFonts w:ascii="Times New Roman" w:eastAsia="Times New Roman" w:hAnsi="Times New Roman" w:cs="Times New Roman"/>
          <w:b/>
          <w:bCs/>
          <w:sz w:val="24"/>
          <w:szCs w:val="24"/>
          <w:lang w:val="en-GB" w:eastAsia="en-GB"/>
        </w:rPr>
        <w:t>Decentralizovanih (distribiranih) izvora energije (DI):</w:t>
      </w:r>
      <w:r w:rsidRPr="003F4510">
        <w:rPr>
          <w:rFonts w:ascii="Times New Roman" w:eastAsia="Times New Roman" w:hAnsi="Times New Roman" w:cs="Times New Roman"/>
          <w:sz w:val="24"/>
          <w:szCs w:val="24"/>
          <w:lang w:val="en-GB" w:eastAsia="en-GB"/>
        </w:rPr>
        <w:t xml:space="preserve"> </w:t>
      </w:r>
    </w:p>
    <w:p w:rsidR="00D83E55" w:rsidRPr="003F4510" w:rsidRDefault="00D83E55" w:rsidP="006B5F34">
      <w:pPr>
        <w:pStyle w:val="ListParagraph"/>
        <w:numPr>
          <w:ilvl w:val="0"/>
          <w:numId w:val="10"/>
        </w:numPr>
        <w:spacing w:after="0" w:line="276" w:lineRule="auto"/>
        <w:jc w:val="both"/>
        <w:rPr>
          <w:rFonts w:ascii="Times New Roman" w:eastAsia="Times New Roman" w:hAnsi="Times New Roman" w:cs="Times New Roman"/>
          <w:sz w:val="24"/>
          <w:szCs w:val="24"/>
          <w:lang w:val="en-GB" w:eastAsia="en-GB"/>
        </w:rPr>
      </w:pPr>
      <w:r w:rsidRPr="003F4510">
        <w:rPr>
          <w:rFonts w:ascii="Times New Roman" w:hAnsi="Times New Roman" w:cs="Times New Roman"/>
          <w:sz w:val="24"/>
          <w:szCs w:val="24"/>
        </w:rPr>
        <w:t>Decentralizovani izvori energije, kao što su solarni sistemi, vjetroelektrane i mikrokogeneracione jedinice, proizvode energiju blizu mjesta potrošnje, čime smanjuju potrebu za prenosom energije na velikim udaljenostima.</w:t>
      </w:r>
    </w:p>
    <w:p w:rsidR="00D83E55" w:rsidRPr="003F4510" w:rsidRDefault="00D83E55" w:rsidP="006B5F34">
      <w:pPr>
        <w:pStyle w:val="ListParagraph"/>
        <w:numPr>
          <w:ilvl w:val="0"/>
          <w:numId w:val="10"/>
        </w:numPr>
        <w:spacing w:after="0" w:line="276" w:lineRule="auto"/>
        <w:jc w:val="both"/>
        <w:rPr>
          <w:rFonts w:ascii="Times New Roman" w:eastAsia="Times New Roman" w:hAnsi="Times New Roman" w:cs="Times New Roman"/>
          <w:sz w:val="24"/>
          <w:szCs w:val="24"/>
          <w:lang w:val="en-GB" w:eastAsia="en-GB"/>
        </w:rPr>
      </w:pPr>
      <w:r w:rsidRPr="003F4510">
        <w:rPr>
          <w:rStyle w:val="Strong"/>
          <w:rFonts w:ascii="Times New Roman" w:hAnsi="Times New Roman" w:cs="Times New Roman"/>
          <w:b w:val="0"/>
          <w:sz w:val="24"/>
          <w:szCs w:val="24"/>
        </w:rPr>
        <w:t>Varijabilnost proizvodnje:</w:t>
      </w:r>
      <w:r w:rsidRPr="003F4510">
        <w:rPr>
          <w:rFonts w:ascii="Times New Roman" w:hAnsi="Times New Roman" w:cs="Times New Roman"/>
          <w:sz w:val="24"/>
          <w:szCs w:val="24"/>
        </w:rPr>
        <w:t xml:space="preserve"> Obnovljivi izvori energije, poput solarnih sistema i vjetroelektrana, zavise od vremenskih uslova (npr. intenziteta sunčeve svjetlosti ili brzine vjetra), što uzrokuje promjenjivu proizvodnju energije. Ove fluktuacije mogu izazvati lokalne promjene napona, posebno u niskonaponskim mrežama sa visokim procentom DI.</w:t>
      </w:r>
    </w:p>
    <w:p w:rsidR="00D83E55" w:rsidRPr="003F4510" w:rsidRDefault="00D83E55" w:rsidP="006B5F34">
      <w:pPr>
        <w:pStyle w:val="ListParagraph"/>
        <w:numPr>
          <w:ilvl w:val="0"/>
          <w:numId w:val="10"/>
        </w:numPr>
        <w:spacing w:after="0" w:line="276" w:lineRule="auto"/>
        <w:jc w:val="both"/>
        <w:rPr>
          <w:rFonts w:ascii="Times New Roman" w:eastAsia="Times New Roman" w:hAnsi="Times New Roman" w:cs="Times New Roman"/>
          <w:sz w:val="24"/>
          <w:szCs w:val="24"/>
          <w:lang w:val="en-GB" w:eastAsia="en-GB"/>
        </w:rPr>
      </w:pPr>
      <w:r w:rsidRPr="003F4510">
        <w:rPr>
          <w:rStyle w:val="Strong"/>
          <w:rFonts w:ascii="Times New Roman" w:hAnsi="Times New Roman" w:cs="Times New Roman"/>
          <w:b w:val="0"/>
          <w:sz w:val="24"/>
          <w:szCs w:val="24"/>
        </w:rPr>
        <w:t>Izazov u regulaciji:</w:t>
      </w:r>
      <w:r w:rsidRPr="003F4510">
        <w:rPr>
          <w:rFonts w:ascii="Times New Roman" w:hAnsi="Times New Roman" w:cs="Times New Roman"/>
          <w:sz w:val="24"/>
          <w:szCs w:val="24"/>
        </w:rPr>
        <w:t xml:space="preserve"> Zbog nemogućnosti precizne kontrole proizvodnje iz obnovljivih izvora, regulacija napona mora biti prilagođena promjenjivim uslovima.</w:t>
      </w:r>
    </w:p>
    <w:p w:rsidR="003F4510" w:rsidRPr="003F4510" w:rsidRDefault="00D83E55" w:rsidP="006B5F34">
      <w:pPr>
        <w:pStyle w:val="ListParagraph"/>
        <w:numPr>
          <w:ilvl w:val="0"/>
          <w:numId w:val="7"/>
        </w:numPr>
        <w:spacing w:after="0" w:line="276" w:lineRule="auto"/>
        <w:jc w:val="both"/>
        <w:rPr>
          <w:rFonts w:ascii="Times New Roman" w:eastAsia="Times New Roman" w:hAnsi="Times New Roman" w:cs="Times New Roman"/>
          <w:sz w:val="24"/>
          <w:szCs w:val="24"/>
          <w:lang w:val="en-GB" w:eastAsia="en-GB"/>
        </w:rPr>
      </w:pPr>
      <w:r w:rsidRPr="003F4510">
        <w:rPr>
          <w:rFonts w:ascii="Times New Roman" w:eastAsia="Times New Roman" w:hAnsi="Times New Roman" w:cs="Times New Roman"/>
          <w:b/>
          <w:bCs/>
          <w:sz w:val="24"/>
          <w:szCs w:val="24"/>
          <w:lang w:val="en-GB" w:eastAsia="en-GB"/>
        </w:rPr>
        <w:t>Dvosmjernog  toka energije:</w:t>
      </w:r>
      <w:r w:rsidRPr="003F4510">
        <w:rPr>
          <w:rFonts w:ascii="Times New Roman" w:eastAsia="Times New Roman" w:hAnsi="Times New Roman" w:cs="Times New Roman"/>
          <w:sz w:val="24"/>
          <w:szCs w:val="24"/>
          <w:lang w:val="en-GB" w:eastAsia="en-GB"/>
        </w:rPr>
        <w:t xml:space="preserve"> </w:t>
      </w:r>
    </w:p>
    <w:p w:rsidR="003F4510" w:rsidRPr="003F4510" w:rsidRDefault="003F4510" w:rsidP="006B5F34">
      <w:pPr>
        <w:pStyle w:val="ListParagraph"/>
        <w:numPr>
          <w:ilvl w:val="0"/>
          <w:numId w:val="11"/>
        </w:numPr>
        <w:spacing w:after="0" w:line="276" w:lineRule="auto"/>
        <w:jc w:val="both"/>
        <w:rPr>
          <w:rFonts w:ascii="Times New Roman" w:eastAsia="Times New Roman" w:hAnsi="Times New Roman" w:cs="Times New Roman"/>
          <w:sz w:val="24"/>
          <w:szCs w:val="24"/>
          <w:lang w:val="en-GB" w:eastAsia="en-GB"/>
        </w:rPr>
      </w:pPr>
      <w:r w:rsidRPr="003F4510">
        <w:rPr>
          <w:rFonts w:ascii="Times New Roman" w:hAnsi="Times New Roman" w:cs="Times New Roman"/>
          <w:sz w:val="24"/>
          <w:szCs w:val="24"/>
        </w:rPr>
        <w:t>U aktivnim mrežama, energija može teći ne samo od distributivne mreže ka potrošačima, već i od potrošača ka mreži, kada potrošači postanu "prosumers" (proizvođači-potrošači) – na primjer, kod korisnika solarnih panela koji proizvode više energije nego što troše i višak isporučuju u mrežu.</w:t>
      </w:r>
    </w:p>
    <w:p w:rsidR="003F4510" w:rsidRPr="003F4510" w:rsidRDefault="003F4510" w:rsidP="006B5F34">
      <w:pPr>
        <w:pStyle w:val="ListParagraph"/>
        <w:numPr>
          <w:ilvl w:val="0"/>
          <w:numId w:val="11"/>
        </w:numPr>
        <w:spacing w:after="0" w:line="276" w:lineRule="auto"/>
        <w:jc w:val="both"/>
        <w:rPr>
          <w:rFonts w:ascii="Times New Roman" w:eastAsia="Times New Roman" w:hAnsi="Times New Roman" w:cs="Times New Roman"/>
          <w:sz w:val="24"/>
          <w:szCs w:val="24"/>
          <w:lang w:val="en-GB" w:eastAsia="en-GB"/>
        </w:rPr>
      </w:pPr>
      <w:r w:rsidRPr="003F4510">
        <w:rPr>
          <w:rStyle w:val="Strong"/>
          <w:rFonts w:ascii="Times New Roman" w:hAnsi="Times New Roman" w:cs="Times New Roman"/>
          <w:b w:val="0"/>
          <w:sz w:val="24"/>
          <w:szCs w:val="24"/>
        </w:rPr>
        <w:t>Izazov u regulaciji:</w:t>
      </w:r>
      <w:r w:rsidRPr="003F4510">
        <w:rPr>
          <w:rFonts w:ascii="Times New Roman" w:hAnsi="Times New Roman" w:cs="Times New Roman"/>
          <w:sz w:val="24"/>
          <w:szCs w:val="24"/>
        </w:rPr>
        <w:t xml:space="preserve"> Ovaj dvosmjerni tok energije uzrokuje promjenu toka struje u mreži, što utiče na raspodjelu napona u različitim tačkama. Zahtijeva se sofisticiran sistem regulacije koji može da prati i prilagođava naponske prilike u realnom vremenu.</w:t>
      </w:r>
    </w:p>
    <w:p w:rsidR="003F4510" w:rsidRPr="003F4510" w:rsidRDefault="00D83E55" w:rsidP="006B5F34">
      <w:pPr>
        <w:pStyle w:val="ListParagraph"/>
        <w:numPr>
          <w:ilvl w:val="0"/>
          <w:numId w:val="7"/>
        </w:numPr>
        <w:spacing w:after="0" w:line="276" w:lineRule="auto"/>
        <w:jc w:val="both"/>
        <w:rPr>
          <w:rFonts w:ascii="Times New Roman" w:eastAsia="Times New Roman" w:hAnsi="Times New Roman" w:cs="Times New Roman"/>
          <w:sz w:val="24"/>
          <w:szCs w:val="24"/>
          <w:lang w:val="en-GB" w:eastAsia="en-GB"/>
        </w:rPr>
      </w:pPr>
      <w:r w:rsidRPr="003F4510">
        <w:rPr>
          <w:rFonts w:ascii="Times New Roman" w:eastAsia="Times New Roman" w:hAnsi="Times New Roman" w:cs="Times New Roman"/>
          <w:b/>
          <w:bCs/>
          <w:sz w:val="24"/>
          <w:szCs w:val="24"/>
          <w:lang w:val="en-GB" w:eastAsia="en-GB"/>
        </w:rPr>
        <w:t>Primjene naprednih tehnologija:</w:t>
      </w:r>
      <w:r w:rsidRPr="003F4510">
        <w:rPr>
          <w:rFonts w:ascii="Times New Roman" w:eastAsia="Times New Roman" w:hAnsi="Times New Roman" w:cs="Times New Roman"/>
          <w:sz w:val="24"/>
          <w:szCs w:val="24"/>
          <w:lang w:val="en-GB" w:eastAsia="en-GB"/>
        </w:rPr>
        <w:t xml:space="preserve"> </w:t>
      </w:r>
    </w:p>
    <w:p w:rsidR="003F4510" w:rsidRPr="003F4510" w:rsidRDefault="003F4510" w:rsidP="006B5F34">
      <w:pPr>
        <w:pStyle w:val="ListParagraph"/>
        <w:numPr>
          <w:ilvl w:val="0"/>
          <w:numId w:val="12"/>
        </w:numPr>
        <w:spacing w:after="0" w:line="276" w:lineRule="auto"/>
        <w:jc w:val="both"/>
        <w:rPr>
          <w:rFonts w:ascii="Times New Roman" w:eastAsia="Times New Roman" w:hAnsi="Times New Roman" w:cs="Times New Roman"/>
          <w:b/>
          <w:color w:val="0000FF"/>
          <w:sz w:val="24"/>
          <w:szCs w:val="24"/>
          <w:lang w:val="sr-Latn-BA"/>
        </w:rPr>
      </w:pPr>
      <w:r w:rsidRPr="003F4510">
        <w:rPr>
          <w:rFonts w:ascii="Times New Roman" w:hAnsi="Times New Roman" w:cs="Times New Roman"/>
          <w:sz w:val="24"/>
          <w:szCs w:val="24"/>
        </w:rPr>
        <w:t>Aktivne mreže koriste širok spektar pametnih uređaja, napredne komunikacione sisteme i algoritme za optimizaciju kako bi obezbijedile stabilnost napona i efikasnost mreže.</w:t>
      </w:r>
    </w:p>
    <w:p w:rsidR="003F4510" w:rsidRPr="003F4510" w:rsidRDefault="003F4510" w:rsidP="006B5F34">
      <w:pPr>
        <w:pStyle w:val="ListParagraph"/>
        <w:numPr>
          <w:ilvl w:val="0"/>
          <w:numId w:val="12"/>
        </w:numPr>
        <w:spacing w:after="0" w:line="276" w:lineRule="auto"/>
        <w:jc w:val="both"/>
        <w:rPr>
          <w:rFonts w:ascii="Times New Roman" w:eastAsia="Times New Roman" w:hAnsi="Times New Roman" w:cs="Times New Roman"/>
          <w:b/>
          <w:color w:val="0000FF"/>
          <w:sz w:val="24"/>
          <w:szCs w:val="24"/>
          <w:lang w:val="sr-Latn-BA"/>
        </w:rPr>
      </w:pPr>
      <w:r w:rsidRPr="003F4510">
        <w:rPr>
          <w:rStyle w:val="Strong"/>
          <w:rFonts w:ascii="Times New Roman" w:hAnsi="Times New Roman" w:cs="Times New Roman"/>
          <w:b w:val="0"/>
          <w:sz w:val="24"/>
          <w:szCs w:val="24"/>
        </w:rPr>
        <w:t>Pametni uređaji:</w:t>
      </w:r>
      <w:r w:rsidRPr="003F4510">
        <w:rPr>
          <w:rFonts w:ascii="Times New Roman" w:hAnsi="Times New Roman" w:cs="Times New Roman"/>
          <w:sz w:val="24"/>
          <w:szCs w:val="24"/>
        </w:rPr>
        <w:t xml:space="preserve"> Obuhvataju senzore, pametna brojila i inverterske tehnologije koje omogućavaju decentralizovano praćenje i upravljanje naponom.</w:t>
      </w:r>
    </w:p>
    <w:p w:rsidR="003F4510" w:rsidRPr="003F4510" w:rsidRDefault="003F4510" w:rsidP="006B5F34">
      <w:pPr>
        <w:pStyle w:val="ListParagraph"/>
        <w:numPr>
          <w:ilvl w:val="0"/>
          <w:numId w:val="12"/>
        </w:numPr>
        <w:spacing w:after="0" w:line="276" w:lineRule="auto"/>
        <w:jc w:val="both"/>
        <w:rPr>
          <w:rFonts w:ascii="Times New Roman" w:eastAsia="Times New Roman" w:hAnsi="Times New Roman" w:cs="Times New Roman"/>
          <w:b/>
          <w:color w:val="0000FF"/>
          <w:sz w:val="24"/>
          <w:szCs w:val="24"/>
          <w:lang w:val="sr-Latn-BA"/>
        </w:rPr>
      </w:pPr>
      <w:r w:rsidRPr="003F4510">
        <w:rPr>
          <w:rStyle w:val="Strong"/>
          <w:rFonts w:ascii="Times New Roman" w:hAnsi="Times New Roman" w:cs="Times New Roman"/>
          <w:b w:val="0"/>
          <w:sz w:val="24"/>
          <w:szCs w:val="24"/>
        </w:rPr>
        <w:t>Komunikacioni sistemi:</w:t>
      </w:r>
      <w:r w:rsidRPr="003F4510">
        <w:rPr>
          <w:rFonts w:ascii="Times New Roman" w:hAnsi="Times New Roman" w:cs="Times New Roman"/>
          <w:sz w:val="24"/>
          <w:szCs w:val="24"/>
        </w:rPr>
        <w:t xml:space="preserve"> Dvosmjerna komunikacija između uređaja u mreži (npr. senzora i upravljačkih centara) omogućava brz prenos informacija i prilagođavanje na promjenjive uslove u realnom vremenu.</w:t>
      </w:r>
    </w:p>
    <w:p w:rsidR="003F4510" w:rsidRPr="003F4510" w:rsidRDefault="003F4510" w:rsidP="006B5F34">
      <w:pPr>
        <w:pStyle w:val="ListParagraph"/>
        <w:numPr>
          <w:ilvl w:val="0"/>
          <w:numId w:val="12"/>
        </w:numPr>
        <w:spacing w:after="0" w:line="276" w:lineRule="auto"/>
        <w:jc w:val="both"/>
        <w:rPr>
          <w:rFonts w:ascii="Times New Roman" w:eastAsia="Times New Roman" w:hAnsi="Times New Roman" w:cs="Times New Roman"/>
          <w:b/>
          <w:color w:val="0000FF"/>
          <w:sz w:val="24"/>
          <w:szCs w:val="24"/>
          <w:lang w:val="sr-Latn-BA"/>
        </w:rPr>
      </w:pPr>
      <w:r w:rsidRPr="003F4510">
        <w:rPr>
          <w:rStyle w:val="Strong"/>
          <w:rFonts w:ascii="Times New Roman" w:hAnsi="Times New Roman" w:cs="Times New Roman"/>
          <w:b w:val="0"/>
          <w:sz w:val="24"/>
          <w:szCs w:val="24"/>
        </w:rPr>
        <w:t>Algoritmi optimizacije:</w:t>
      </w:r>
      <w:r w:rsidRPr="003F4510">
        <w:rPr>
          <w:rFonts w:ascii="Times New Roman" w:hAnsi="Times New Roman" w:cs="Times New Roman"/>
          <w:sz w:val="24"/>
          <w:szCs w:val="24"/>
        </w:rPr>
        <w:t xml:space="preserve"> Napredni algoritmi, često integrisani u DMS (Distribution Management System) ili SCADA sisteme, koriste podatke u realnom vremenu za kontinualnu  regulaciju napona, optimizaciju opterećenja i smanjenje gubitaka.</w:t>
      </w:r>
    </w:p>
    <w:p w:rsidR="003F4510" w:rsidRPr="00AD089A" w:rsidRDefault="003F4510" w:rsidP="00AD089A">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val="pl-PL"/>
        </w:rPr>
      </w:pPr>
    </w:p>
    <w:p w:rsidR="00AD089A" w:rsidRPr="00AD089A" w:rsidRDefault="003F4510" w:rsidP="00AD089A">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val="pl-PL"/>
        </w:rPr>
      </w:pPr>
      <w:r w:rsidRPr="00AD089A">
        <w:rPr>
          <w:rFonts w:ascii="Times New Roman" w:eastAsia="Times New Roman" w:hAnsi="Times New Roman" w:cs="Times New Roman"/>
          <w:b/>
          <w:sz w:val="24"/>
          <w:szCs w:val="24"/>
          <w:lang w:val="pl-PL"/>
        </w:rPr>
        <w:t xml:space="preserve">Uvažavanje ovih </w:t>
      </w:r>
      <w:r w:rsidR="00AD089A" w:rsidRPr="00AD089A">
        <w:rPr>
          <w:rFonts w:ascii="Times New Roman" w:eastAsia="Times New Roman" w:hAnsi="Times New Roman" w:cs="Times New Roman"/>
          <w:b/>
          <w:sz w:val="24"/>
          <w:szCs w:val="24"/>
          <w:lang w:val="pl-PL"/>
        </w:rPr>
        <w:t>specifičnosti ADM</w:t>
      </w:r>
      <w:r w:rsidRPr="00AD089A">
        <w:rPr>
          <w:rFonts w:ascii="Times New Roman" w:eastAsia="Times New Roman" w:hAnsi="Times New Roman" w:cs="Times New Roman"/>
          <w:b/>
          <w:sz w:val="24"/>
          <w:szCs w:val="24"/>
          <w:lang w:val="pl-PL"/>
        </w:rPr>
        <w:t xml:space="preserve"> u regulaciji napona</w:t>
      </w:r>
      <w:r w:rsidR="00AD089A" w:rsidRPr="00AD089A">
        <w:rPr>
          <w:rFonts w:ascii="Times New Roman" w:eastAsia="Times New Roman" w:hAnsi="Times New Roman" w:cs="Times New Roman"/>
          <w:b/>
          <w:sz w:val="24"/>
          <w:szCs w:val="24"/>
          <w:lang w:val="pl-PL"/>
        </w:rPr>
        <w:t xml:space="preserve"> je neophodno jer: </w:t>
      </w:r>
    </w:p>
    <w:p w:rsidR="00AD089A" w:rsidRPr="00AD089A" w:rsidRDefault="00AD089A" w:rsidP="006B5F34">
      <w:pPr>
        <w:pStyle w:val="ListParagraph"/>
        <w:numPr>
          <w:ilvl w:val="0"/>
          <w:numId w:val="7"/>
        </w:numPr>
        <w:spacing w:after="0" w:line="276" w:lineRule="auto"/>
        <w:jc w:val="both"/>
        <w:rPr>
          <w:rFonts w:ascii="Times New Roman" w:eastAsia="Times New Roman" w:hAnsi="Times New Roman" w:cs="Times New Roman"/>
          <w:sz w:val="24"/>
          <w:szCs w:val="24"/>
          <w:lang w:val="en-GB" w:eastAsia="en-GB"/>
        </w:rPr>
      </w:pPr>
      <w:r w:rsidRPr="00AD089A">
        <w:rPr>
          <w:rFonts w:ascii="Times New Roman" w:eastAsia="Times New Roman" w:hAnsi="Times New Roman" w:cs="Times New Roman"/>
          <w:sz w:val="24"/>
          <w:szCs w:val="24"/>
          <w:lang w:val="en-GB" w:eastAsia="en-GB"/>
        </w:rPr>
        <w:t>Decentralizovani izvori energije uvode značajne varijacije koje je potrebno kompenzovati u realnom vremenu.</w:t>
      </w:r>
    </w:p>
    <w:p w:rsidR="00AD089A" w:rsidRPr="00AD089A" w:rsidRDefault="00AD089A" w:rsidP="006B5F34">
      <w:pPr>
        <w:pStyle w:val="ListParagraph"/>
        <w:numPr>
          <w:ilvl w:val="0"/>
          <w:numId w:val="7"/>
        </w:numPr>
        <w:spacing w:after="0" w:line="276" w:lineRule="auto"/>
        <w:jc w:val="both"/>
        <w:rPr>
          <w:rFonts w:ascii="Times New Roman" w:eastAsia="Times New Roman" w:hAnsi="Times New Roman" w:cs="Times New Roman"/>
          <w:sz w:val="24"/>
          <w:szCs w:val="24"/>
          <w:lang w:val="en-GB" w:eastAsia="en-GB"/>
        </w:rPr>
      </w:pPr>
      <w:r w:rsidRPr="00AD089A">
        <w:rPr>
          <w:rFonts w:ascii="Times New Roman" w:eastAsia="Times New Roman" w:hAnsi="Times New Roman" w:cs="Times New Roman"/>
          <w:sz w:val="24"/>
          <w:szCs w:val="24"/>
          <w:lang w:val="en-GB" w:eastAsia="en-GB"/>
        </w:rPr>
        <w:t>Dvosmjerni tok energije zahtijeva prilagodljive regulacione strategije koje uzimaju u obzir promjenu smjera toka energije.</w:t>
      </w:r>
    </w:p>
    <w:p w:rsidR="003F4510" w:rsidRPr="00AD089A" w:rsidRDefault="00AD089A" w:rsidP="006B5F34">
      <w:pPr>
        <w:pStyle w:val="ListParagraph"/>
        <w:numPr>
          <w:ilvl w:val="0"/>
          <w:numId w:val="7"/>
        </w:num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val="pl-PL"/>
        </w:rPr>
      </w:pPr>
      <w:r w:rsidRPr="00AD089A">
        <w:rPr>
          <w:rFonts w:ascii="Times New Roman" w:eastAsia="Times New Roman" w:hAnsi="Times New Roman" w:cs="Times New Roman"/>
          <w:sz w:val="24"/>
          <w:szCs w:val="24"/>
          <w:lang w:val="en-GB" w:eastAsia="en-GB"/>
        </w:rPr>
        <w:t>Napredne tehnologije omogućavaju preciznu regulaciju napona kroz praćenje mrežnih parametara, predviđanje varijacija i automatske intervencije.</w:t>
      </w:r>
    </w:p>
    <w:p w:rsidR="00AD089A" w:rsidRPr="00AD089A" w:rsidRDefault="00AD089A" w:rsidP="00BF0D1E">
      <w:pPr>
        <w:tabs>
          <w:tab w:val="left" w:pos="425"/>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3F4510" w:rsidRPr="00AD089A" w:rsidRDefault="00AD089A" w:rsidP="00BF0D1E">
      <w:pPr>
        <w:tabs>
          <w:tab w:val="left" w:pos="425"/>
        </w:tabs>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FF"/>
          <w:sz w:val="24"/>
          <w:szCs w:val="24"/>
          <w:lang w:val="pl-PL"/>
        </w:rPr>
      </w:pPr>
      <w:r w:rsidRPr="00AD089A">
        <w:rPr>
          <w:rFonts w:ascii="Times New Roman" w:hAnsi="Times New Roman" w:cs="Times New Roman"/>
          <w:sz w:val="24"/>
          <w:szCs w:val="24"/>
        </w:rPr>
        <w:t>Glavni cilj regulacije napona u ADM je održavanje naponskih prilika u skladu sa standardima (npr. EN 50160), uz minimizaciju gubitaka, optimizaciju rada DI-a i povećanje stabilnosti sistema</w:t>
      </w:r>
    </w:p>
    <w:p w:rsidR="003F4510" w:rsidRPr="00AD089A" w:rsidRDefault="003F4510" w:rsidP="00BF0D1E">
      <w:pPr>
        <w:tabs>
          <w:tab w:val="left" w:pos="425"/>
        </w:tabs>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FF"/>
          <w:sz w:val="24"/>
          <w:szCs w:val="24"/>
          <w:lang w:val="pl-PL"/>
        </w:rPr>
      </w:pPr>
    </w:p>
    <w:p w:rsidR="003F4510" w:rsidRPr="00AD089A" w:rsidRDefault="00AD089A" w:rsidP="00BF0D1E">
      <w:pPr>
        <w:tabs>
          <w:tab w:val="left" w:pos="425"/>
        </w:tabs>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FF"/>
          <w:sz w:val="24"/>
          <w:szCs w:val="24"/>
          <w:u w:val="single"/>
          <w:lang w:val="pl-PL"/>
        </w:rPr>
      </w:pPr>
      <w:r w:rsidRPr="00AD089A">
        <w:rPr>
          <w:rFonts w:ascii="Times New Roman" w:hAnsi="Times New Roman" w:cs="Times New Roman"/>
          <w:b/>
          <w:sz w:val="24"/>
          <w:szCs w:val="24"/>
          <w:u w:val="single"/>
        </w:rPr>
        <w:t>Metode regulacije napona u aktivnim distributivnim mrežama</w:t>
      </w:r>
    </w:p>
    <w:p w:rsidR="003F4510" w:rsidRPr="00AD089A" w:rsidRDefault="003F4510" w:rsidP="00AD089A">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val="pl-PL"/>
        </w:rPr>
      </w:pPr>
    </w:p>
    <w:p w:rsidR="003F4510" w:rsidRDefault="00AD089A" w:rsidP="008A4519">
      <w:pPr>
        <w:tabs>
          <w:tab w:val="left" w:pos="425"/>
        </w:tabs>
        <w:overflowPunct w:val="0"/>
        <w:autoSpaceDE w:val="0"/>
        <w:autoSpaceDN w:val="0"/>
        <w:adjustRightInd w:val="0"/>
        <w:spacing w:after="0" w:line="276" w:lineRule="auto"/>
        <w:jc w:val="both"/>
        <w:textAlignment w:val="baseline"/>
        <w:rPr>
          <w:rFonts w:ascii="Times New Roman" w:hAnsi="Times New Roman" w:cs="Times New Roman"/>
          <w:sz w:val="24"/>
          <w:szCs w:val="24"/>
        </w:rPr>
      </w:pPr>
      <w:r w:rsidRPr="00AD089A">
        <w:rPr>
          <w:rFonts w:ascii="Times New Roman" w:hAnsi="Times New Roman" w:cs="Times New Roman"/>
          <w:sz w:val="24"/>
          <w:szCs w:val="24"/>
        </w:rPr>
        <w:t>Regulacija napona u ADM zasniva se na primjeni naprednih tehničkih rješenja i operativnih strategija. Ključne metode uključuju:</w:t>
      </w:r>
    </w:p>
    <w:p w:rsidR="00D71252" w:rsidRPr="00AD089A" w:rsidRDefault="00D71252" w:rsidP="00D34543">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val="pl-PL"/>
        </w:rPr>
      </w:pPr>
    </w:p>
    <w:p w:rsidR="00AD089A" w:rsidRPr="00AF5E4D" w:rsidRDefault="00D71252" w:rsidP="00D34543">
      <w:pPr>
        <w:tabs>
          <w:tab w:val="left" w:pos="425"/>
        </w:tabs>
        <w:overflowPunct w:val="0"/>
        <w:autoSpaceDE w:val="0"/>
        <w:autoSpaceDN w:val="0"/>
        <w:adjustRightInd w:val="0"/>
        <w:spacing w:after="0" w:line="276" w:lineRule="auto"/>
        <w:jc w:val="both"/>
        <w:textAlignment w:val="baseline"/>
        <w:rPr>
          <w:rStyle w:val="Strong"/>
          <w:rFonts w:ascii="Times New Roman" w:hAnsi="Times New Roman" w:cs="Times New Roman"/>
          <w:sz w:val="24"/>
          <w:szCs w:val="24"/>
          <w:u w:val="single"/>
        </w:rPr>
      </w:pPr>
      <w:r w:rsidRPr="00AF5E4D">
        <w:rPr>
          <w:rStyle w:val="Strong"/>
          <w:rFonts w:ascii="Times New Roman" w:hAnsi="Times New Roman" w:cs="Times New Roman"/>
          <w:sz w:val="24"/>
          <w:szCs w:val="24"/>
          <w:u w:val="single"/>
        </w:rPr>
        <w:t xml:space="preserve">1. </w:t>
      </w:r>
      <w:r w:rsidR="00AD089A" w:rsidRPr="00AF5E4D">
        <w:rPr>
          <w:rStyle w:val="Strong"/>
          <w:rFonts w:ascii="Times New Roman" w:hAnsi="Times New Roman" w:cs="Times New Roman"/>
          <w:sz w:val="24"/>
          <w:szCs w:val="24"/>
          <w:u w:val="single"/>
        </w:rPr>
        <w:t>Primjena  regulacionih transformatora sa naprednim funkcijama</w:t>
      </w:r>
    </w:p>
    <w:p w:rsidR="00AF5E4D" w:rsidRPr="00D71252" w:rsidRDefault="00AF5E4D" w:rsidP="00D34543">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val="pl-PL"/>
        </w:rPr>
      </w:pPr>
    </w:p>
    <w:p w:rsidR="00611FF6" w:rsidRPr="00D34543" w:rsidRDefault="00611FF6" w:rsidP="00D34543">
      <w:pPr>
        <w:pStyle w:val="NormalWeb"/>
        <w:spacing w:before="0" w:beforeAutospacing="0" w:after="0" w:afterAutospacing="0" w:line="276" w:lineRule="auto"/>
        <w:jc w:val="both"/>
      </w:pPr>
      <w:r w:rsidRPr="00D34543">
        <w:t>Regulacioni transformatori, posebno oni opremljeni OLTC (On-Load Tap Changer) uređajima, igraju ključnu ulogu u održavanju stabilnosti naponskih prilika u ADM. Njihova primjena je prilagođena zahtjevima ADM, koji uključuju dinamičke promjene napona usljed velikog učešća decentralizovanih izvora energije (D</w:t>
      </w:r>
      <w:r w:rsidR="00D34543" w:rsidRPr="00D34543">
        <w:t>I</w:t>
      </w:r>
      <w:r w:rsidRPr="00D34543">
        <w:t>) i dvosmjernog toka energije.</w:t>
      </w:r>
    </w:p>
    <w:p w:rsidR="00611FF6" w:rsidRPr="00D34543" w:rsidRDefault="00D34543" w:rsidP="00D34543">
      <w:pPr>
        <w:spacing w:after="0" w:line="276" w:lineRule="auto"/>
        <w:jc w:val="both"/>
        <w:rPr>
          <w:rFonts w:ascii="Times New Roman" w:hAnsi="Times New Roman" w:cs="Times New Roman"/>
          <w:sz w:val="24"/>
          <w:szCs w:val="24"/>
        </w:rPr>
      </w:pPr>
      <w:r w:rsidRPr="00D34543">
        <w:rPr>
          <w:rFonts w:ascii="Times New Roman" w:hAnsi="Times New Roman" w:cs="Times New Roman"/>
          <w:sz w:val="24"/>
          <w:szCs w:val="24"/>
        </w:rPr>
        <w:t>OLTC transformatori mogućavaju kontinuuirano podešavanje napona na sekundarnoj strani transformatora tokom promjena opterećenja i proizvodnje u mreži</w:t>
      </w:r>
    </w:p>
    <w:p w:rsidR="00611FF6" w:rsidRPr="00D34543" w:rsidRDefault="00D34543" w:rsidP="00D34543">
      <w:pPr>
        <w:spacing w:after="0" w:line="276" w:lineRule="auto"/>
        <w:jc w:val="both"/>
        <w:rPr>
          <w:rFonts w:ascii="Times New Roman" w:hAnsi="Times New Roman" w:cs="Times New Roman"/>
          <w:sz w:val="24"/>
          <w:szCs w:val="24"/>
        </w:rPr>
      </w:pPr>
      <w:r w:rsidRPr="00D34543">
        <w:rPr>
          <w:rFonts w:ascii="Times New Roman" w:hAnsi="Times New Roman" w:cs="Times New Roman"/>
          <w:sz w:val="24"/>
          <w:szCs w:val="24"/>
        </w:rPr>
        <w:t>U ADM, gdje su promjene opterećenja i proizvodnje česte i nepredvidive, OLTC transformatori obezbjeđuju brzu i preciznu reakciju na promjene.</w:t>
      </w:r>
    </w:p>
    <w:p w:rsidR="00D34543" w:rsidRPr="00D34543" w:rsidRDefault="00D34543" w:rsidP="00807675">
      <w:pPr>
        <w:spacing w:after="0" w:line="276" w:lineRule="auto"/>
        <w:jc w:val="both"/>
        <w:rPr>
          <w:rFonts w:ascii="Times New Roman" w:eastAsia="Times New Roman" w:hAnsi="Times New Roman" w:cs="Times New Roman"/>
          <w:sz w:val="24"/>
          <w:szCs w:val="24"/>
          <w:lang w:val="en-GB" w:eastAsia="en-GB"/>
        </w:rPr>
      </w:pPr>
      <w:r w:rsidRPr="00D34543">
        <w:rPr>
          <w:rFonts w:ascii="Times New Roman" w:eastAsia="Times New Roman" w:hAnsi="Times New Roman" w:cs="Times New Roman"/>
          <w:sz w:val="24"/>
          <w:szCs w:val="24"/>
          <w:lang w:val="en-GB" w:eastAsia="en-GB"/>
        </w:rPr>
        <w:t>OLTC uređaji regulacionih transformatora u  ADM su integrisani sa SCADA (Supervisory Control and Data Acquisition) i DMS (Distribution Management System) sistemima. Ova integracija omogućava:</w:t>
      </w:r>
    </w:p>
    <w:p w:rsidR="00D34543" w:rsidRPr="00D34543" w:rsidRDefault="00D34543" w:rsidP="006B5F34">
      <w:pPr>
        <w:numPr>
          <w:ilvl w:val="0"/>
          <w:numId w:val="13"/>
        </w:numPr>
        <w:spacing w:after="0" w:line="276" w:lineRule="auto"/>
        <w:jc w:val="both"/>
        <w:rPr>
          <w:rFonts w:ascii="Times New Roman" w:eastAsia="Times New Roman" w:hAnsi="Times New Roman" w:cs="Times New Roman"/>
          <w:sz w:val="24"/>
          <w:szCs w:val="24"/>
          <w:lang w:val="en-GB" w:eastAsia="en-GB"/>
        </w:rPr>
      </w:pPr>
      <w:r w:rsidRPr="00D34543">
        <w:rPr>
          <w:rFonts w:ascii="Times New Roman" w:eastAsia="Times New Roman" w:hAnsi="Times New Roman" w:cs="Times New Roman"/>
          <w:sz w:val="24"/>
          <w:szCs w:val="24"/>
          <w:lang w:val="en-GB" w:eastAsia="en-GB"/>
        </w:rPr>
        <w:t>Automatsko praćenje i kontrolu naponskih prilika.</w:t>
      </w:r>
    </w:p>
    <w:p w:rsidR="00D34543" w:rsidRPr="00D34543" w:rsidRDefault="00D34543" w:rsidP="006B5F34">
      <w:pPr>
        <w:numPr>
          <w:ilvl w:val="0"/>
          <w:numId w:val="13"/>
        </w:numPr>
        <w:spacing w:after="0" w:line="276" w:lineRule="auto"/>
        <w:jc w:val="both"/>
        <w:rPr>
          <w:rFonts w:ascii="Times New Roman" w:eastAsia="Times New Roman" w:hAnsi="Times New Roman" w:cs="Times New Roman"/>
          <w:sz w:val="24"/>
          <w:szCs w:val="24"/>
          <w:lang w:val="en-GB" w:eastAsia="en-GB"/>
        </w:rPr>
      </w:pPr>
      <w:r w:rsidRPr="00D34543">
        <w:rPr>
          <w:rFonts w:ascii="Times New Roman" w:eastAsia="Times New Roman" w:hAnsi="Times New Roman" w:cs="Times New Roman"/>
          <w:sz w:val="24"/>
          <w:szCs w:val="24"/>
          <w:lang w:val="en-GB" w:eastAsia="en-GB"/>
        </w:rPr>
        <w:t>Realizaciju strategija optimizacije u realnom vremenu.</w:t>
      </w:r>
    </w:p>
    <w:p w:rsidR="00D34543" w:rsidRPr="00AF127A" w:rsidRDefault="00D34543" w:rsidP="00807675">
      <w:pPr>
        <w:spacing w:after="0" w:line="276" w:lineRule="auto"/>
        <w:jc w:val="both"/>
        <w:rPr>
          <w:rFonts w:ascii="Times New Roman" w:hAnsi="Times New Roman" w:cs="Times New Roman"/>
          <w:sz w:val="24"/>
          <w:szCs w:val="24"/>
        </w:rPr>
      </w:pPr>
      <w:r w:rsidRPr="00D34543">
        <w:rPr>
          <w:rFonts w:ascii="Times New Roman" w:hAnsi="Times New Roman" w:cs="Times New Roman"/>
          <w:sz w:val="24"/>
          <w:szCs w:val="24"/>
        </w:rPr>
        <w:t xml:space="preserve">OLTC </w:t>
      </w:r>
      <w:r w:rsidRPr="00AF127A">
        <w:rPr>
          <w:rFonts w:ascii="Times New Roman" w:hAnsi="Times New Roman" w:cs="Times New Roman"/>
          <w:sz w:val="24"/>
          <w:szCs w:val="24"/>
        </w:rPr>
        <w:t>transformatori se prvenstveno koriste na napojnim trafostanicama (110/</w:t>
      </w:r>
      <w:r w:rsidR="00320910" w:rsidRPr="00AF127A">
        <w:rPr>
          <w:rFonts w:ascii="Times New Roman" w:hAnsi="Times New Roman" w:cs="Times New Roman"/>
          <w:sz w:val="24"/>
          <w:szCs w:val="24"/>
        </w:rPr>
        <w:t xml:space="preserve">10 </w:t>
      </w:r>
      <w:r w:rsidRPr="00AF127A">
        <w:rPr>
          <w:rFonts w:ascii="Times New Roman" w:hAnsi="Times New Roman" w:cs="Times New Roman"/>
          <w:sz w:val="24"/>
          <w:szCs w:val="24"/>
        </w:rPr>
        <w:t>kV), gdje se obezbjeđuje stabilnost napona za nivo cijele mreže.</w:t>
      </w:r>
    </w:p>
    <w:p w:rsidR="00D34543" w:rsidRPr="00AF127A" w:rsidRDefault="00AE7FE7" w:rsidP="00807675">
      <w:pPr>
        <w:spacing w:after="0" w:line="276" w:lineRule="auto"/>
        <w:jc w:val="both"/>
        <w:rPr>
          <w:rFonts w:ascii="Times New Roman" w:hAnsi="Times New Roman" w:cs="Times New Roman"/>
          <w:sz w:val="24"/>
          <w:szCs w:val="24"/>
        </w:rPr>
      </w:pPr>
      <w:r w:rsidRPr="00AF127A">
        <w:rPr>
          <w:rFonts w:ascii="Times New Roman" w:hAnsi="Times New Roman" w:cs="Times New Roman"/>
          <w:sz w:val="24"/>
          <w:szCs w:val="24"/>
        </w:rPr>
        <w:t xml:space="preserve">U mrežama sa visokim učešćem DI, </w:t>
      </w:r>
      <w:r w:rsidR="00D34543" w:rsidRPr="00AF127A">
        <w:rPr>
          <w:rFonts w:ascii="Times New Roman" w:hAnsi="Times New Roman" w:cs="Times New Roman"/>
          <w:sz w:val="24"/>
          <w:szCs w:val="24"/>
        </w:rPr>
        <w:t xml:space="preserve">OLTC transformatori se primjenjuju </w:t>
      </w:r>
      <w:r w:rsidR="00320910" w:rsidRPr="00AF127A">
        <w:rPr>
          <w:rFonts w:ascii="Times New Roman" w:hAnsi="Times New Roman" w:cs="Times New Roman"/>
          <w:sz w:val="24"/>
          <w:szCs w:val="24"/>
        </w:rPr>
        <w:t xml:space="preserve">i </w:t>
      </w:r>
      <w:r w:rsidR="00D34543" w:rsidRPr="00AF127A">
        <w:rPr>
          <w:rFonts w:ascii="Times New Roman" w:hAnsi="Times New Roman" w:cs="Times New Roman"/>
          <w:sz w:val="24"/>
          <w:szCs w:val="24"/>
        </w:rPr>
        <w:t>na nivou višeg srednjeg napona</w:t>
      </w:r>
      <w:r w:rsidR="00AF127A" w:rsidRPr="00AF127A">
        <w:rPr>
          <w:rFonts w:ascii="Times New Roman" w:hAnsi="Times New Roman" w:cs="Times New Roman"/>
          <w:sz w:val="24"/>
          <w:szCs w:val="24"/>
        </w:rPr>
        <w:t xml:space="preserve">, </w:t>
      </w:r>
      <w:r w:rsidR="00320910" w:rsidRPr="00AF127A">
        <w:rPr>
          <w:rFonts w:ascii="Times New Roman" w:hAnsi="Times New Roman" w:cs="Times New Roman"/>
          <w:sz w:val="24"/>
          <w:szCs w:val="24"/>
        </w:rPr>
        <w:t>kod TS 35/10 kV</w:t>
      </w:r>
      <w:r w:rsidR="00AF127A" w:rsidRPr="00AF127A">
        <w:rPr>
          <w:rFonts w:ascii="Times New Roman" w:hAnsi="Times New Roman" w:cs="Times New Roman"/>
          <w:sz w:val="24"/>
          <w:szCs w:val="24"/>
        </w:rPr>
        <w:t>.</w:t>
      </w:r>
      <w:r w:rsidR="00320910" w:rsidRPr="00AF127A">
        <w:rPr>
          <w:rFonts w:ascii="Times New Roman" w:hAnsi="Times New Roman" w:cs="Times New Roman"/>
          <w:sz w:val="24"/>
          <w:szCs w:val="24"/>
        </w:rPr>
        <w:t xml:space="preserve"> </w:t>
      </w:r>
    </w:p>
    <w:p w:rsidR="00AF127A" w:rsidRDefault="00AF127A" w:rsidP="0080767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Prednosti primjene </w:t>
      </w:r>
      <w:r w:rsidRPr="00AF127A">
        <w:rPr>
          <w:rFonts w:ascii="Times New Roman" w:hAnsi="Times New Roman" w:cs="Times New Roman"/>
          <w:sz w:val="24"/>
          <w:szCs w:val="24"/>
        </w:rPr>
        <w:t>OLTC transformatora</w:t>
      </w:r>
      <w:r>
        <w:rPr>
          <w:rFonts w:ascii="Times New Roman" w:hAnsi="Times New Roman" w:cs="Times New Roman"/>
          <w:sz w:val="24"/>
          <w:szCs w:val="24"/>
        </w:rPr>
        <w:t xml:space="preserve">: </w:t>
      </w:r>
    </w:p>
    <w:p w:rsidR="00AF127A" w:rsidRPr="00AF127A" w:rsidRDefault="00AF127A" w:rsidP="006B5F34">
      <w:pPr>
        <w:pStyle w:val="ListParagraph"/>
        <w:numPr>
          <w:ilvl w:val="0"/>
          <w:numId w:val="13"/>
        </w:numPr>
        <w:spacing w:after="0" w:line="276" w:lineRule="auto"/>
        <w:jc w:val="both"/>
        <w:rPr>
          <w:rFonts w:ascii="Times New Roman" w:hAnsi="Times New Roman" w:cs="Times New Roman"/>
          <w:sz w:val="24"/>
          <w:szCs w:val="24"/>
        </w:rPr>
      </w:pPr>
      <w:r w:rsidRPr="00AF127A">
        <w:rPr>
          <w:rFonts w:ascii="Times New Roman" w:hAnsi="Times New Roman" w:cs="Times New Roman"/>
          <w:sz w:val="24"/>
          <w:szCs w:val="24"/>
        </w:rPr>
        <w:t>Osiguravaju održavanje napona u granicama propisanim standardima (npr. EN 50160).</w:t>
      </w:r>
    </w:p>
    <w:p w:rsidR="00D34543" w:rsidRPr="00AF127A" w:rsidRDefault="00AF127A" w:rsidP="006B5F34">
      <w:pPr>
        <w:pStyle w:val="ListParagraph"/>
        <w:numPr>
          <w:ilvl w:val="0"/>
          <w:numId w:val="13"/>
        </w:numPr>
        <w:spacing w:after="0" w:line="276" w:lineRule="auto"/>
        <w:jc w:val="both"/>
        <w:rPr>
          <w:rFonts w:ascii="Times New Roman" w:hAnsi="Times New Roman" w:cs="Times New Roman"/>
          <w:sz w:val="24"/>
          <w:szCs w:val="24"/>
        </w:rPr>
      </w:pPr>
      <w:r w:rsidRPr="00AF127A">
        <w:rPr>
          <w:rFonts w:ascii="Times New Roman" w:hAnsi="Times New Roman" w:cs="Times New Roman"/>
          <w:sz w:val="24"/>
          <w:szCs w:val="24"/>
        </w:rPr>
        <w:t>Precizno podešavanje napona smanjuje gubitke energije u mreži, posebno u situacijama kada je prisutan dvosmjerni tok energije.</w:t>
      </w:r>
    </w:p>
    <w:p w:rsidR="00AF127A" w:rsidRPr="00AF127A" w:rsidRDefault="00AF127A" w:rsidP="006B5F34">
      <w:pPr>
        <w:pStyle w:val="ListParagraph"/>
        <w:numPr>
          <w:ilvl w:val="0"/>
          <w:numId w:val="13"/>
        </w:numPr>
        <w:spacing w:after="0" w:line="276" w:lineRule="auto"/>
        <w:jc w:val="both"/>
        <w:rPr>
          <w:rFonts w:ascii="Times New Roman" w:hAnsi="Times New Roman" w:cs="Times New Roman"/>
          <w:sz w:val="24"/>
          <w:szCs w:val="24"/>
        </w:rPr>
      </w:pPr>
      <w:r w:rsidRPr="00AF127A">
        <w:rPr>
          <w:rFonts w:ascii="Times New Roman" w:hAnsi="Times New Roman" w:cs="Times New Roman"/>
          <w:sz w:val="24"/>
          <w:szCs w:val="24"/>
        </w:rPr>
        <w:t>Kroz integraciju sa pametnim sistemima, OLTC transformatori omogućavaju sprovođenje naprednih strategija upravljanja, kao što su ravnomjerna raspodjela opterećenja i minimizacija gubitaka.</w:t>
      </w:r>
    </w:p>
    <w:p w:rsidR="00D34543" w:rsidRDefault="00D34543" w:rsidP="00807675">
      <w:pPr>
        <w:spacing w:after="0" w:line="276" w:lineRule="auto"/>
        <w:jc w:val="both"/>
        <w:rPr>
          <w:rFonts w:ascii="Times New Roman" w:hAnsi="Times New Roman" w:cs="Times New Roman"/>
          <w:sz w:val="24"/>
          <w:szCs w:val="24"/>
        </w:rPr>
      </w:pPr>
    </w:p>
    <w:p w:rsidR="00AF5E4D" w:rsidRDefault="00AF127A" w:rsidP="00807675">
      <w:pPr>
        <w:spacing w:after="0" w:line="276" w:lineRule="auto"/>
        <w:jc w:val="both"/>
        <w:rPr>
          <w:rFonts w:ascii="Times New Roman" w:hAnsi="Times New Roman" w:cs="Times New Roman"/>
          <w:b/>
          <w:sz w:val="24"/>
          <w:szCs w:val="24"/>
          <w:u w:val="single"/>
        </w:rPr>
      </w:pPr>
      <w:r w:rsidRPr="00AF5E4D">
        <w:rPr>
          <w:rFonts w:ascii="Times New Roman" w:hAnsi="Times New Roman" w:cs="Times New Roman"/>
          <w:b/>
          <w:sz w:val="24"/>
          <w:szCs w:val="24"/>
          <w:u w:val="single"/>
        </w:rPr>
        <w:t>2. Paralelna kompenzacija</w:t>
      </w:r>
    </w:p>
    <w:p w:rsidR="00AF5E4D" w:rsidRDefault="00AF5E4D" w:rsidP="00807675">
      <w:pPr>
        <w:spacing w:after="0" w:line="276" w:lineRule="auto"/>
        <w:jc w:val="both"/>
        <w:rPr>
          <w:rFonts w:ascii="Times New Roman" w:hAnsi="Times New Roman" w:cs="Times New Roman"/>
          <w:b/>
          <w:sz w:val="24"/>
          <w:szCs w:val="24"/>
          <w:u w:val="single"/>
        </w:rPr>
      </w:pPr>
    </w:p>
    <w:p w:rsidR="00AF5E4D" w:rsidRPr="00AF5E4D" w:rsidRDefault="00D5621D" w:rsidP="00807675">
      <w:pPr>
        <w:spacing w:after="0" w:line="276" w:lineRule="auto"/>
        <w:jc w:val="both"/>
        <w:rPr>
          <w:rFonts w:ascii="Times New Roman" w:hAnsi="Times New Roman" w:cs="Times New Roman"/>
          <w:b/>
          <w:sz w:val="24"/>
          <w:szCs w:val="24"/>
          <w:u w:val="single"/>
        </w:rPr>
      </w:pPr>
      <w:r w:rsidRPr="00D5621D">
        <w:rPr>
          <w:rFonts w:ascii="Times New Roman" w:eastAsia="Times New Roman" w:hAnsi="Times New Roman" w:cs="Times New Roman"/>
          <w:sz w:val="24"/>
          <w:szCs w:val="24"/>
          <w:lang w:val="en-GB" w:eastAsia="en-GB"/>
        </w:rPr>
        <w:t xml:space="preserve">Paralelna kompenzacija je mjera koja se koristi za stabilizaciju napona i kontrolu reaktivne snage (Q) u elektrodistributivnim mrežama. </w:t>
      </w:r>
    </w:p>
    <w:p w:rsidR="00D5621D" w:rsidRDefault="00D5621D" w:rsidP="00807675">
      <w:pPr>
        <w:spacing w:after="0" w:line="276" w:lineRule="auto"/>
        <w:jc w:val="both"/>
        <w:rPr>
          <w:rFonts w:ascii="Times New Roman" w:eastAsia="Times New Roman" w:hAnsi="Times New Roman" w:cs="Times New Roman"/>
          <w:sz w:val="24"/>
          <w:szCs w:val="24"/>
          <w:lang w:val="en-GB" w:eastAsia="en-GB"/>
        </w:rPr>
      </w:pPr>
      <w:r w:rsidRPr="00D5621D">
        <w:rPr>
          <w:rFonts w:ascii="Times New Roman" w:eastAsia="Times New Roman" w:hAnsi="Times New Roman" w:cs="Times New Roman"/>
          <w:sz w:val="24"/>
          <w:szCs w:val="24"/>
          <w:lang w:val="en-GB" w:eastAsia="en-GB"/>
        </w:rPr>
        <w:t>Ova metoda se bazira na instalaciji kondenzatorskih baterija i naprednih uređaja za fleksibilnu izmjenu reaktivne snage, kao što su:</w:t>
      </w:r>
    </w:p>
    <w:p w:rsidR="00D5621D" w:rsidRDefault="00D5621D" w:rsidP="006B5F34">
      <w:pPr>
        <w:pStyle w:val="ListParagraph"/>
        <w:numPr>
          <w:ilvl w:val="0"/>
          <w:numId w:val="14"/>
        </w:numPr>
        <w:spacing w:after="0" w:line="276" w:lineRule="auto"/>
        <w:jc w:val="both"/>
        <w:rPr>
          <w:rFonts w:ascii="Times New Roman" w:eastAsia="Times New Roman" w:hAnsi="Times New Roman" w:cs="Times New Roman"/>
          <w:sz w:val="24"/>
          <w:szCs w:val="24"/>
          <w:lang w:val="en-GB" w:eastAsia="en-GB"/>
        </w:rPr>
      </w:pPr>
      <w:r w:rsidRPr="00D5621D">
        <w:rPr>
          <w:rFonts w:ascii="Times New Roman" w:eastAsia="Times New Roman" w:hAnsi="Times New Roman" w:cs="Times New Roman"/>
          <w:b/>
          <w:bCs/>
          <w:sz w:val="24"/>
          <w:szCs w:val="24"/>
          <w:lang w:val="en-GB" w:eastAsia="en-GB"/>
        </w:rPr>
        <w:t>Kondenzatorske baterije</w:t>
      </w:r>
      <w:r w:rsidRPr="00D5621D">
        <w:rPr>
          <w:rFonts w:ascii="Times New Roman" w:eastAsia="Times New Roman" w:hAnsi="Times New Roman" w:cs="Times New Roman"/>
          <w:sz w:val="24"/>
          <w:szCs w:val="24"/>
          <w:lang w:val="en-GB" w:eastAsia="en-GB"/>
        </w:rPr>
        <w:t>: Klasični uređaji za kompenzaciju reaktivne snage, koji smanjuju opterećenje mreže smanjenjem prenosa reaktivne snage.</w:t>
      </w:r>
    </w:p>
    <w:p w:rsidR="00D5621D" w:rsidRPr="000F5F02" w:rsidRDefault="00D5621D" w:rsidP="006B5F34">
      <w:pPr>
        <w:pStyle w:val="ListParagraph"/>
        <w:numPr>
          <w:ilvl w:val="0"/>
          <w:numId w:val="14"/>
        </w:numPr>
        <w:spacing w:after="0" w:line="276" w:lineRule="auto"/>
        <w:jc w:val="both"/>
        <w:rPr>
          <w:rFonts w:ascii="Times New Roman" w:eastAsia="Times New Roman" w:hAnsi="Times New Roman" w:cs="Times New Roman"/>
          <w:sz w:val="24"/>
          <w:szCs w:val="24"/>
          <w:lang w:val="en-GB" w:eastAsia="en-GB"/>
        </w:rPr>
      </w:pPr>
      <w:r w:rsidRPr="00D5621D">
        <w:rPr>
          <w:rFonts w:ascii="Times New Roman" w:eastAsia="Times New Roman" w:hAnsi="Times New Roman" w:cs="Times New Roman"/>
          <w:b/>
          <w:bCs/>
          <w:sz w:val="24"/>
          <w:szCs w:val="24"/>
          <w:lang w:val="en-GB" w:eastAsia="en-GB"/>
        </w:rPr>
        <w:t>FACTS uređaji (Flexible AC Transmission Systems)</w:t>
      </w:r>
      <w:r w:rsidRPr="00D5621D">
        <w:rPr>
          <w:rFonts w:ascii="Times New Roman" w:eastAsia="Times New Roman" w:hAnsi="Times New Roman" w:cs="Times New Roman"/>
          <w:sz w:val="24"/>
          <w:szCs w:val="24"/>
          <w:lang w:val="en-GB" w:eastAsia="en-GB"/>
        </w:rPr>
        <w:t xml:space="preserve">: Napredni uređaji, poput statičkih kompenzatora reaktivne snage (SVC) i statičkih sinkronih kompenzatora </w:t>
      </w:r>
      <w:r w:rsidRPr="000F5F02">
        <w:rPr>
          <w:rFonts w:ascii="Times New Roman" w:eastAsia="Times New Roman" w:hAnsi="Times New Roman" w:cs="Times New Roman"/>
          <w:sz w:val="24"/>
          <w:szCs w:val="24"/>
          <w:lang w:val="en-GB" w:eastAsia="en-GB"/>
        </w:rPr>
        <w:t>(STATCOM), koji omogućavaju brzo i precizno upravljanje naponom i reaktivnom snagom.</w:t>
      </w:r>
    </w:p>
    <w:p w:rsidR="00D5621D" w:rsidRPr="000F5F02" w:rsidRDefault="00D5621D" w:rsidP="00807675">
      <w:pPr>
        <w:spacing w:after="0" w:line="276" w:lineRule="auto"/>
        <w:jc w:val="both"/>
        <w:rPr>
          <w:rFonts w:ascii="Times New Roman" w:hAnsi="Times New Roman" w:cs="Times New Roman"/>
          <w:sz w:val="24"/>
          <w:szCs w:val="24"/>
        </w:rPr>
      </w:pPr>
      <w:r w:rsidRPr="000F5F02">
        <w:rPr>
          <w:rFonts w:ascii="Times New Roman" w:hAnsi="Times New Roman" w:cs="Times New Roman"/>
          <w:sz w:val="24"/>
          <w:szCs w:val="24"/>
        </w:rPr>
        <w:t xml:space="preserve">U ADM, paralelna kompenzacija dobija dodatnu važnost zbog prisustva decentralizovanih </w:t>
      </w:r>
      <w:r w:rsidR="000F5F02" w:rsidRPr="000F5F02">
        <w:rPr>
          <w:rFonts w:ascii="Times New Roman" w:hAnsi="Times New Roman" w:cs="Times New Roman"/>
          <w:sz w:val="24"/>
          <w:szCs w:val="24"/>
        </w:rPr>
        <w:t xml:space="preserve">(distribuiranih) </w:t>
      </w:r>
      <w:r w:rsidRPr="000F5F02">
        <w:rPr>
          <w:rFonts w:ascii="Times New Roman" w:hAnsi="Times New Roman" w:cs="Times New Roman"/>
          <w:sz w:val="24"/>
          <w:szCs w:val="24"/>
        </w:rPr>
        <w:t>izvora energije (DI) i dvosmjernog toka energije, koji uzrokuju veće oscilacije napon. Tu se paralelna kompenzacija se realizuje sa:</w:t>
      </w:r>
    </w:p>
    <w:p w:rsidR="00D5621D" w:rsidRPr="000F5F02" w:rsidRDefault="00D5621D" w:rsidP="006B5F34">
      <w:pPr>
        <w:pStyle w:val="ListParagraph"/>
        <w:numPr>
          <w:ilvl w:val="0"/>
          <w:numId w:val="15"/>
        </w:numPr>
        <w:spacing w:after="0" w:line="276" w:lineRule="auto"/>
        <w:jc w:val="both"/>
        <w:rPr>
          <w:rFonts w:ascii="Times New Roman" w:eastAsia="Times New Roman" w:hAnsi="Times New Roman" w:cs="Times New Roman"/>
          <w:sz w:val="24"/>
          <w:szCs w:val="24"/>
          <w:lang w:val="en-GB" w:eastAsia="en-GB"/>
        </w:rPr>
      </w:pPr>
      <w:r w:rsidRPr="000F5F02">
        <w:rPr>
          <w:rFonts w:ascii="Times New Roman" w:eastAsia="Times New Roman" w:hAnsi="Times New Roman" w:cs="Times New Roman"/>
          <w:b/>
          <w:bCs/>
          <w:sz w:val="24"/>
          <w:szCs w:val="24"/>
          <w:lang w:val="en-GB" w:eastAsia="en-GB"/>
        </w:rPr>
        <w:t>Statičkim kompenzatorima reaktivne snage (SVC)</w:t>
      </w:r>
      <w:r w:rsidRPr="000F5F02">
        <w:rPr>
          <w:rFonts w:ascii="Times New Roman" w:eastAsia="Times New Roman" w:hAnsi="Times New Roman" w:cs="Times New Roman"/>
          <w:bCs/>
          <w:sz w:val="24"/>
          <w:szCs w:val="24"/>
          <w:lang w:val="en-GB" w:eastAsia="en-GB"/>
        </w:rPr>
        <w:t>, koji</w:t>
      </w:r>
    </w:p>
    <w:p w:rsidR="00D5621D" w:rsidRPr="00D5621D" w:rsidRDefault="00D5621D" w:rsidP="006B5F34">
      <w:pPr>
        <w:numPr>
          <w:ilvl w:val="0"/>
          <w:numId w:val="14"/>
        </w:numPr>
        <w:spacing w:after="0" w:line="276" w:lineRule="auto"/>
        <w:jc w:val="both"/>
        <w:rPr>
          <w:rFonts w:ascii="Times New Roman" w:eastAsia="Times New Roman" w:hAnsi="Times New Roman" w:cs="Times New Roman"/>
          <w:sz w:val="24"/>
          <w:szCs w:val="24"/>
          <w:lang w:val="en-GB" w:eastAsia="en-GB"/>
        </w:rPr>
      </w:pPr>
      <w:r w:rsidRPr="000F5F02">
        <w:rPr>
          <w:rFonts w:ascii="Times New Roman" w:eastAsia="Times New Roman" w:hAnsi="Times New Roman" w:cs="Times New Roman"/>
          <w:sz w:val="24"/>
          <w:szCs w:val="24"/>
          <w:lang w:val="en-GB" w:eastAsia="en-GB"/>
        </w:rPr>
        <w:t>O</w:t>
      </w:r>
      <w:r w:rsidRPr="00D5621D">
        <w:rPr>
          <w:rFonts w:ascii="Times New Roman" w:eastAsia="Times New Roman" w:hAnsi="Times New Roman" w:cs="Times New Roman"/>
          <w:sz w:val="24"/>
          <w:szCs w:val="24"/>
          <w:lang w:val="en-GB" w:eastAsia="en-GB"/>
        </w:rPr>
        <w:t>mogućavaju automatsku kompenzaciju reaktivne snage u mreži.</w:t>
      </w:r>
    </w:p>
    <w:p w:rsidR="00D5621D" w:rsidRPr="00D5621D" w:rsidRDefault="00D5621D" w:rsidP="006B5F34">
      <w:pPr>
        <w:numPr>
          <w:ilvl w:val="0"/>
          <w:numId w:val="14"/>
        </w:numPr>
        <w:spacing w:after="0" w:line="276" w:lineRule="auto"/>
        <w:jc w:val="both"/>
        <w:rPr>
          <w:rFonts w:ascii="Times New Roman" w:eastAsia="Times New Roman" w:hAnsi="Times New Roman" w:cs="Times New Roman"/>
          <w:sz w:val="24"/>
          <w:szCs w:val="24"/>
          <w:lang w:val="en-GB" w:eastAsia="en-GB"/>
        </w:rPr>
      </w:pPr>
      <w:r w:rsidRPr="00D5621D">
        <w:rPr>
          <w:rFonts w:ascii="Times New Roman" w:eastAsia="Times New Roman" w:hAnsi="Times New Roman" w:cs="Times New Roman"/>
          <w:sz w:val="24"/>
          <w:szCs w:val="24"/>
          <w:lang w:val="en-GB" w:eastAsia="en-GB"/>
        </w:rPr>
        <w:t>Reaguju na promjene opterećenja i proizvodnje u realnom vremenu, pružajući stabilan nivo napona.</w:t>
      </w:r>
    </w:p>
    <w:p w:rsidR="00D5621D" w:rsidRPr="000F5F02" w:rsidRDefault="000F5F02" w:rsidP="006B5F34">
      <w:pPr>
        <w:pStyle w:val="ListParagraph"/>
        <w:numPr>
          <w:ilvl w:val="0"/>
          <w:numId w:val="15"/>
        </w:numPr>
        <w:spacing w:after="0" w:line="276" w:lineRule="auto"/>
        <w:jc w:val="both"/>
        <w:rPr>
          <w:rFonts w:ascii="Times New Roman" w:eastAsia="Times New Roman" w:hAnsi="Times New Roman" w:cs="Times New Roman"/>
          <w:sz w:val="24"/>
          <w:szCs w:val="24"/>
          <w:lang w:val="en-GB" w:eastAsia="en-GB"/>
        </w:rPr>
      </w:pPr>
      <w:r w:rsidRPr="000F5F02">
        <w:rPr>
          <w:rFonts w:ascii="Times New Roman" w:eastAsia="Times New Roman" w:hAnsi="Times New Roman" w:cs="Times New Roman"/>
          <w:b/>
          <w:bCs/>
          <w:sz w:val="24"/>
          <w:szCs w:val="24"/>
          <w:lang w:val="en-GB" w:eastAsia="en-GB"/>
        </w:rPr>
        <w:t>S</w:t>
      </w:r>
      <w:r w:rsidR="00D5621D" w:rsidRPr="000F5F02">
        <w:rPr>
          <w:rFonts w:ascii="Times New Roman" w:eastAsia="Times New Roman" w:hAnsi="Times New Roman" w:cs="Times New Roman"/>
          <w:b/>
          <w:bCs/>
          <w:sz w:val="24"/>
          <w:szCs w:val="24"/>
          <w:lang w:val="en-GB" w:eastAsia="en-GB"/>
        </w:rPr>
        <w:t>tatički</w:t>
      </w:r>
      <w:r w:rsidRPr="000F5F02">
        <w:rPr>
          <w:rFonts w:ascii="Times New Roman" w:eastAsia="Times New Roman" w:hAnsi="Times New Roman" w:cs="Times New Roman"/>
          <w:b/>
          <w:bCs/>
          <w:sz w:val="24"/>
          <w:szCs w:val="24"/>
          <w:lang w:val="en-GB" w:eastAsia="en-GB"/>
        </w:rPr>
        <w:t xml:space="preserve">m </w:t>
      </w:r>
      <w:r w:rsidR="00D5621D" w:rsidRPr="000F5F02">
        <w:rPr>
          <w:rFonts w:ascii="Times New Roman" w:eastAsia="Times New Roman" w:hAnsi="Times New Roman" w:cs="Times New Roman"/>
          <w:b/>
          <w:bCs/>
          <w:sz w:val="24"/>
          <w:szCs w:val="24"/>
          <w:lang w:val="en-GB" w:eastAsia="en-GB"/>
        </w:rPr>
        <w:t>sin</w:t>
      </w:r>
      <w:r>
        <w:rPr>
          <w:rFonts w:ascii="Times New Roman" w:eastAsia="Times New Roman" w:hAnsi="Times New Roman" w:cs="Times New Roman"/>
          <w:b/>
          <w:bCs/>
          <w:sz w:val="24"/>
          <w:szCs w:val="24"/>
          <w:lang w:val="en-GB" w:eastAsia="en-GB"/>
        </w:rPr>
        <w:t>h</w:t>
      </w:r>
      <w:r w:rsidR="00D5621D" w:rsidRPr="000F5F02">
        <w:rPr>
          <w:rFonts w:ascii="Times New Roman" w:eastAsia="Times New Roman" w:hAnsi="Times New Roman" w:cs="Times New Roman"/>
          <w:b/>
          <w:bCs/>
          <w:sz w:val="24"/>
          <w:szCs w:val="24"/>
          <w:lang w:val="en-GB" w:eastAsia="en-GB"/>
        </w:rPr>
        <w:t>roni</w:t>
      </w:r>
      <w:r w:rsidRPr="000F5F02">
        <w:rPr>
          <w:rFonts w:ascii="Times New Roman" w:eastAsia="Times New Roman" w:hAnsi="Times New Roman" w:cs="Times New Roman"/>
          <w:b/>
          <w:bCs/>
          <w:sz w:val="24"/>
          <w:szCs w:val="24"/>
          <w:lang w:val="en-GB" w:eastAsia="en-GB"/>
        </w:rPr>
        <w:t>m</w:t>
      </w:r>
      <w:r w:rsidR="00D5621D" w:rsidRPr="000F5F02">
        <w:rPr>
          <w:rFonts w:ascii="Times New Roman" w:eastAsia="Times New Roman" w:hAnsi="Times New Roman" w:cs="Times New Roman"/>
          <w:b/>
          <w:bCs/>
          <w:sz w:val="24"/>
          <w:szCs w:val="24"/>
          <w:lang w:val="en-GB" w:eastAsia="en-GB"/>
        </w:rPr>
        <w:t xml:space="preserve"> kompenzator</w:t>
      </w:r>
      <w:r w:rsidRPr="000F5F02">
        <w:rPr>
          <w:rFonts w:ascii="Times New Roman" w:eastAsia="Times New Roman" w:hAnsi="Times New Roman" w:cs="Times New Roman"/>
          <w:b/>
          <w:bCs/>
          <w:sz w:val="24"/>
          <w:szCs w:val="24"/>
          <w:lang w:val="en-GB" w:eastAsia="en-GB"/>
        </w:rPr>
        <w:t>ima</w:t>
      </w:r>
      <w:r w:rsidR="00D5621D" w:rsidRPr="000F5F02">
        <w:rPr>
          <w:rFonts w:ascii="Times New Roman" w:eastAsia="Times New Roman" w:hAnsi="Times New Roman" w:cs="Times New Roman"/>
          <w:b/>
          <w:bCs/>
          <w:sz w:val="24"/>
          <w:szCs w:val="24"/>
          <w:lang w:val="en-GB" w:eastAsia="en-GB"/>
        </w:rPr>
        <w:t xml:space="preserve"> (STATCOM)</w:t>
      </w:r>
      <w:r w:rsidRPr="000F5F02">
        <w:rPr>
          <w:rFonts w:ascii="Times New Roman" w:eastAsia="Times New Roman" w:hAnsi="Times New Roman" w:cs="Times New Roman"/>
          <w:b/>
          <w:bCs/>
          <w:sz w:val="24"/>
          <w:szCs w:val="24"/>
          <w:lang w:val="en-GB" w:eastAsia="en-GB"/>
        </w:rPr>
        <w:t>, koji</w:t>
      </w:r>
    </w:p>
    <w:p w:rsidR="00D5621D" w:rsidRPr="000F5F02" w:rsidRDefault="000F5F02" w:rsidP="006B5F34">
      <w:pPr>
        <w:pStyle w:val="ListParagraph"/>
        <w:numPr>
          <w:ilvl w:val="0"/>
          <w:numId w:val="16"/>
        </w:numPr>
        <w:spacing w:after="0" w:line="276" w:lineRule="auto"/>
        <w:jc w:val="both"/>
        <w:rPr>
          <w:rFonts w:ascii="Times New Roman" w:eastAsia="Times New Roman" w:hAnsi="Times New Roman" w:cs="Times New Roman"/>
          <w:sz w:val="24"/>
          <w:szCs w:val="24"/>
          <w:lang w:val="en-GB" w:eastAsia="en-GB"/>
        </w:rPr>
      </w:pPr>
      <w:r w:rsidRPr="000F5F02">
        <w:rPr>
          <w:rFonts w:ascii="Times New Roman" w:eastAsia="Times New Roman" w:hAnsi="Times New Roman" w:cs="Times New Roman"/>
          <w:sz w:val="24"/>
          <w:szCs w:val="24"/>
          <w:lang w:val="en-GB" w:eastAsia="en-GB"/>
        </w:rPr>
        <w:t>O</w:t>
      </w:r>
      <w:r w:rsidR="00D5621D" w:rsidRPr="000F5F02">
        <w:rPr>
          <w:rFonts w:ascii="Times New Roman" w:eastAsia="Times New Roman" w:hAnsi="Times New Roman" w:cs="Times New Roman"/>
          <w:sz w:val="24"/>
          <w:szCs w:val="24"/>
          <w:lang w:val="en-GB" w:eastAsia="en-GB"/>
        </w:rPr>
        <w:t>omogućavaju brzu i preciznu kontrolu napona na kritičnim tačkama mreže.</w:t>
      </w:r>
    </w:p>
    <w:p w:rsidR="00D5621D" w:rsidRPr="000F5F02" w:rsidRDefault="00D5621D" w:rsidP="006B5F34">
      <w:pPr>
        <w:pStyle w:val="ListParagraph"/>
        <w:numPr>
          <w:ilvl w:val="0"/>
          <w:numId w:val="16"/>
        </w:numPr>
        <w:spacing w:after="0" w:line="276" w:lineRule="auto"/>
        <w:jc w:val="both"/>
        <w:rPr>
          <w:rFonts w:ascii="Times New Roman" w:eastAsia="Times New Roman" w:hAnsi="Times New Roman" w:cs="Times New Roman"/>
          <w:sz w:val="24"/>
          <w:szCs w:val="24"/>
          <w:lang w:val="en-GB" w:eastAsia="en-GB"/>
        </w:rPr>
      </w:pPr>
      <w:r w:rsidRPr="000F5F02">
        <w:rPr>
          <w:rFonts w:ascii="Times New Roman" w:eastAsia="Times New Roman" w:hAnsi="Times New Roman" w:cs="Times New Roman"/>
          <w:sz w:val="24"/>
          <w:szCs w:val="24"/>
          <w:lang w:val="en-GB" w:eastAsia="en-GB"/>
        </w:rPr>
        <w:t>Pružaju širi raspon kompenzacije u poređenju sa klasičnim kondenzatorskim baterijama i efikasni su čak i pri niskim naponskim nivoima.</w:t>
      </w:r>
    </w:p>
    <w:p w:rsidR="000F5F02" w:rsidRPr="000F5F02" w:rsidRDefault="000F5F02" w:rsidP="00807675">
      <w:pPr>
        <w:spacing w:after="0" w:line="276" w:lineRule="auto"/>
        <w:jc w:val="both"/>
        <w:rPr>
          <w:rFonts w:ascii="Times New Roman" w:eastAsia="Times New Roman" w:hAnsi="Times New Roman" w:cs="Times New Roman"/>
          <w:sz w:val="24"/>
          <w:szCs w:val="24"/>
          <w:lang w:val="en-GB" w:eastAsia="en-GB"/>
        </w:rPr>
      </w:pPr>
      <w:r w:rsidRPr="000F5F02">
        <w:rPr>
          <w:rFonts w:ascii="Times New Roman" w:eastAsia="Times New Roman" w:hAnsi="Times New Roman" w:cs="Times New Roman"/>
          <w:sz w:val="24"/>
          <w:szCs w:val="24"/>
          <w:lang w:val="en-GB" w:eastAsia="en-GB"/>
        </w:rPr>
        <w:t>Paralelna kompenzacija je ključna mjera za stabilizaciju napona i povećanje efikasnosti mreža, posebno u ADM, gdje su fluktuacije izazvane D</w:t>
      </w:r>
      <w:r>
        <w:rPr>
          <w:rFonts w:ascii="Times New Roman" w:eastAsia="Times New Roman" w:hAnsi="Times New Roman" w:cs="Times New Roman"/>
          <w:sz w:val="24"/>
          <w:szCs w:val="24"/>
          <w:lang w:val="en-GB" w:eastAsia="en-GB"/>
        </w:rPr>
        <w:t>I</w:t>
      </w:r>
      <w:r w:rsidRPr="000F5F02">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ima</w:t>
      </w:r>
      <w:r w:rsidRPr="000F5F02">
        <w:rPr>
          <w:rFonts w:ascii="Times New Roman" w:eastAsia="Times New Roman" w:hAnsi="Times New Roman" w:cs="Times New Roman"/>
          <w:sz w:val="24"/>
          <w:szCs w:val="24"/>
          <w:lang w:val="en-GB" w:eastAsia="en-GB"/>
        </w:rPr>
        <w:t xml:space="preserve"> izraženije. Njena primjena zavisi od tehničkih potreba i ekonomske opravdanosti u svakoj mreži.</w:t>
      </w:r>
    </w:p>
    <w:p w:rsidR="00AF5E4D" w:rsidRDefault="00AF5E4D" w:rsidP="00807675">
      <w:pPr>
        <w:pStyle w:val="NormalWeb"/>
        <w:spacing w:before="0" w:beforeAutospacing="0" w:after="0" w:afterAutospacing="0" w:line="276" w:lineRule="auto"/>
        <w:rPr>
          <w:b/>
          <w:u w:val="single"/>
        </w:rPr>
      </w:pPr>
    </w:p>
    <w:p w:rsidR="00807675" w:rsidRPr="00AF5E4D" w:rsidRDefault="00807675" w:rsidP="00807675">
      <w:pPr>
        <w:pStyle w:val="NormalWeb"/>
        <w:spacing w:before="0" w:beforeAutospacing="0" w:after="0" w:afterAutospacing="0" w:line="276" w:lineRule="auto"/>
        <w:rPr>
          <w:u w:val="single"/>
        </w:rPr>
      </w:pPr>
      <w:r w:rsidRPr="00AF5E4D">
        <w:rPr>
          <w:b/>
          <w:u w:val="single"/>
        </w:rPr>
        <w:t xml:space="preserve">3. </w:t>
      </w:r>
      <w:r w:rsidRPr="00AF5E4D">
        <w:rPr>
          <w:rStyle w:val="Strong"/>
          <w:u w:val="single"/>
        </w:rPr>
        <w:t>Decentralizovana regulacija napona putem distribuiranih izvora električne energije</w:t>
      </w:r>
    </w:p>
    <w:p w:rsidR="00AF5E4D" w:rsidRDefault="00AF5E4D" w:rsidP="00807675">
      <w:pPr>
        <w:pStyle w:val="NormalWeb"/>
        <w:spacing w:before="0" w:beforeAutospacing="0" w:after="0" w:afterAutospacing="0" w:line="276" w:lineRule="auto"/>
      </w:pPr>
    </w:p>
    <w:p w:rsidR="00807675" w:rsidRPr="001F6254" w:rsidRDefault="00807675" w:rsidP="00807675">
      <w:pPr>
        <w:pStyle w:val="NormalWeb"/>
        <w:spacing w:before="0" w:beforeAutospacing="0" w:after="0" w:afterAutospacing="0" w:line="276" w:lineRule="auto"/>
      </w:pPr>
      <w:r w:rsidRPr="001F6254">
        <w:t>U aktivnim distributivnim mrežama, distribuirani izvori energije, poput solarnih sistema i sistema za skladištenje električne energije (</w:t>
      </w:r>
      <w:r w:rsidRPr="001F6254">
        <w:rPr>
          <w:i/>
        </w:rPr>
        <w:t>Battery Energy Storage Systems - BESS</w:t>
      </w:r>
      <w:r w:rsidRPr="001F6254">
        <w:t>), igraju ključnu ulogu u regulaciji napona. Njihova integracija omogućava decentralizovanu kontrolu napona, što doprinosi stabilnosti i efikasnosti elektroenergetskog sistema.</w:t>
      </w:r>
    </w:p>
    <w:p w:rsidR="00D5621D" w:rsidRPr="001F6254" w:rsidRDefault="00D5621D" w:rsidP="00807675">
      <w:pPr>
        <w:spacing w:after="0" w:line="276" w:lineRule="auto"/>
        <w:jc w:val="both"/>
        <w:rPr>
          <w:rFonts w:ascii="Times New Roman" w:hAnsi="Times New Roman" w:cs="Times New Roman"/>
          <w:b/>
          <w:sz w:val="24"/>
          <w:szCs w:val="24"/>
        </w:rPr>
      </w:pPr>
    </w:p>
    <w:p w:rsidR="00AF127A" w:rsidRPr="001F6254" w:rsidRDefault="001F6254" w:rsidP="001F6254">
      <w:pPr>
        <w:spacing w:after="0" w:line="276" w:lineRule="auto"/>
        <w:jc w:val="both"/>
        <w:rPr>
          <w:rFonts w:ascii="Times New Roman" w:hAnsi="Times New Roman" w:cs="Times New Roman"/>
          <w:b/>
          <w:sz w:val="24"/>
          <w:szCs w:val="24"/>
        </w:rPr>
      </w:pPr>
      <w:r w:rsidRPr="001F6254">
        <w:rPr>
          <w:rFonts w:ascii="Times New Roman" w:hAnsi="Times New Roman" w:cs="Times New Roman"/>
          <w:b/>
          <w:sz w:val="24"/>
          <w:szCs w:val="24"/>
        </w:rPr>
        <w:t xml:space="preserve">Funkcija </w:t>
      </w:r>
      <w:r w:rsidR="0008287F" w:rsidRPr="001F6254">
        <w:rPr>
          <w:rFonts w:ascii="Times New Roman" w:hAnsi="Times New Roman" w:cs="Times New Roman"/>
          <w:b/>
          <w:sz w:val="24"/>
          <w:szCs w:val="24"/>
        </w:rPr>
        <w:t>DI u regulaciji napona</w:t>
      </w:r>
      <w:r>
        <w:rPr>
          <w:rFonts w:ascii="Times New Roman" w:hAnsi="Times New Roman" w:cs="Times New Roman"/>
          <w:b/>
          <w:sz w:val="24"/>
          <w:szCs w:val="24"/>
        </w:rPr>
        <w:t xml:space="preserve"> je kroz</w:t>
      </w:r>
      <w:r w:rsidR="0008287F" w:rsidRPr="001F6254">
        <w:rPr>
          <w:rFonts w:ascii="Times New Roman" w:hAnsi="Times New Roman" w:cs="Times New Roman"/>
          <w:b/>
          <w:sz w:val="24"/>
          <w:szCs w:val="24"/>
        </w:rPr>
        <w:t xml:space="preserve">: </w:t>
      </w:r>
    </w:p>
    <w:p w:rsidR="0008287F" w:rsidRPr="001F6254" w:rsidRDefault="0008287F" w:rsidP="006B5F34">
      <w:pPr>
        <w:pStyle w:val="ListParagraph"/>
        <w:numPr>
          <w:ilvl w:val="0"/>
          <w:numId w:val="17"/>
        </w:numPr>
        <w:spacing w:after="0" w:line="276" w:lineRule="auto"/>
        <w:jc w:val="both"/>
        <w:rPr>
          <w:rFonts w:ascii="Times New Roman" w:hAnsi="Times New Roman" w:cs="Times New Roman"/>
          <w:b/>
          <w:sz w:val="24"/>
          <w:szCs w:val="24"/>
        </w:rPr>
      </w:pPr>
      <w:r w:rsidRPr="001F6254">
        <w:rPr>
          <w:rStyle w:val="Strong"/>
          <w:rFonts w:ascii="Times New Roman" w:hAnsi="Times New Roman" w:cs="Times New Roman"/>
          <w:b w:val="0"/>
          <w:sz w:val="24"/>
          <w:szCs w:val="24"/>
          <w:u w:val="single"/>
        </w:rPr>
        <w:t>Kontrol</w:t>
      </w:r>
      <w:r w:rsidR="001F6254">
        <w:rPr>
          <w:rStyle w:val="Strong"/>
          <w:rFonts w:ascii="Times New Roman" w:hAnsi="Times New Roman" w:cs="Times New Roman"/>
          <w:b w:val="0"/>
          <w:sz w:val="24"/>
          <w:szCs w:val="24"/>
          <w:u w:val="single"/>
        </w:rPr>
        <w:t>u</w:t>
      </w:r>
      <w:r w:rsidRPr="001F6254">
        <w:rPr>
          <w:rStyle w:val="Strong"/>
          <w:rFonts w:ascii="Times New Roman" w:hAnsi="Times New Roman" w:cs="Times New Roman"/>
          <w:b w:val="0"/>
          <w:sz w:val="24"/>
          <w:szCs w:val="24"/>
          <w:u w:val="single"/>
        </w:rPr>
        <w:t xml:space="preserve"> faktora snage (cos φ):</w:t>
      </w:r>
      <w:r w:rsidRPr="001F6254">
        <w:rPr>
          <w:rFonts w:ascii="Times New Roman" w:hAnsi="Times New Roman" w:cs="Times New Roman"/>
          <w:sz w:val="24"/>
          <w:szCs w:val="24"/>
        </w:rPr>
        <w:t xml:space="preserve"> Distribuirani izvori </w:t>
      </w:r>
      <w:r w:rsidR="00AF5E4D" w:rsidRPr="001F6254">
        <w:rPr>
          <w:rFonts w:ascii="Times New Roman" w:hAnsi="Times New Roman" w:cs="Times New Roman"/>
          <w:sz w:val="24"/>
          <w:szCs w:val="24"/>
        </w:rPr>
        <w:t xml:space="preserve">električne </w:t>
      </w:r>
      <w:r w:rsidRPr="001F6254">
        <w:rPr>
          <w:rFonts w:ascii="Times New Roman" w:hAnsi="Times New Roman" w:cs="Times New Roman"/>
          <w:sz w:val="24"/>
          <w:szCs w:val="24"/>
        </w:rPr>
        <w:t xml:space="preserve">energije mogu prilagođavati svoj faktor </w:t>
      </w:r>
      <w:r w:rsidR="00AF5E4D" w:rsidRPr="001F6254">
        <w:rPr>
          <w:rFonts w:ascii="Times New Roman" w:hAnsi="Times New Roman" w:cs="Times New Roman"/>
          <w:sz w:val="24"/>
          <w:szCs w:val="24"/>
        </w:rPr>
        <w:t xml:space="preserve"> podešavanjem faznog ugla između napona i struje, čime upravljaju razmjenom reaktivne snage sa mrežom, utiču na lokalni napon i smanjuju gubitke.</w:t>
      </w:r>
    </w:p>
    <w:p w:rsidR="0008287F" w:rsidRPr="001F6254" w:rsidRDefault="0008287F" w:rsidP="006B5F34">
      <w:pPr>
        <w:pStyle w:val="ListParagraph"/>
        <w:numPr>
          <w:ilvl w:val="0"/>
          <w:numId w:val="17"/>
        </w:numPr>
        <w:spacing w:after="0" w:line="276" w:lineRule="auto"/>
        <w:jc w:val="both"/>
        <w:rPr>
          <w:rFonts w:ascii="Times New Roman" w:hAnsi="Times New Roman" w:cs="Times New Roman"/>
          <w:b/>
          <w:sz w:val="24"/>
          <w:szCs w:val="24"/>
        </w:rPr>
      </w:pPr>
      <w:r w:rsidRPr="001F6254">
        <w:rPr>
          <w:rStyle w:val="Strong"/>
          <w:rFonts w:ascii="Times New Roman" w:hAnsi="Times New Roman" w:cs="Times New Roman"/>
          <w:b w:val="0"/>
          <w:sz w:val="24"/>
          <w:szCs w:val="24"/>
          <w:u w:val="single"/>
        </w:rPr>
        <w:t>Promjen</w:t>
      </w:r>
      <w:r w:rsidR="001F6254" w:rsidRPr="001F6254">
        <w:rPr>
          <w:rStyle w:val="Strong"/>
          <w:rFonts w:ascii="Times New Roman" w:hAnsi="Times New Roman" w:cs="Times New Roman"/>
          <w:b w:val="0"/>
          <w:sz w:val="24"/>
          <w:szCs w:val="24"/>
          <w:u w:val="single"/>
        </w:rPr>
        <w:t>u</w:t>
      </w:r>
      <w:r w:rsidRPr="001F6254">
        <w:rPr>
          <w:rStyle w:val="Strong"/>
          <w:rFonts w:ascii="Times New Roman" w:hAnsi="Times New Roman" w:cs="Times New Roman"/>
          <w:b w:val="0"/>
          <w:sz w:val="24"/>
          <w:szCs w:val="24"/>
          <w:u w:val="single"/>
        </w:rPr>
        <w:t xml:space="preserve"> izlazne snage:</w:t>
      </w:r>
      <w:r w:rsidRPr="001F6254">
        <w:rPr>
          <w:rFonts w:ascii="Times New Roman" w:hAnsi="Times New Roman" w:cs="Times New Roman"/>
          <w:sz w:val="24"/>
          <w:szCs w:val="24"/>
        </w:rPr>
        <w:t xml:space="preserve"> Distribuirani izvori energije, posebno oni povezani putem invertera, mogu brzo mijenjati svoju aktivnu i reaktivnu snagu u skladu sa zahtjevima mreže. Ova fleksibilnost omogućava brzu reakciju na promjene opterećenja i proizvodnje, održavajući stabilnost napona.</w:t>
      </w:r>
    </w:p>
    <w:p w:rsidR="001F6254" w:rsidRDefault="001F6254" w:rsidP="001F6254">
      <w:pPr>
        <w:pStyle w:val="NormalWeb"/>
        <w:spacing w:before="0" w:beforeAutospacing="0" w:after="0" w:afterAutospacing="0" w:line="276" w:lineRule="auto"/>
        <w:jc w:val="both"/>
        <w:rPr>
          <w:rStyle w:val="Strong"/>
        </w:rPr>
      </w:pPr>
    </w:p>
    <w:p w:rsidR="0008287F" w:rsidRDefault="0008287F" w:rsidP="001F6254">
      <w:pPr>
        <w:pStyle w:val="NormalWeb"/>
        <w:spacing w:before="0" w:beforeAutospacing="0" w:after="0" w:afterAutospacing="0" w:line="276" w:lineRule="auto"/>
        <w:jc w:val="both"/>
      </w:pPr>
      <w:r>
        <w:rPr>
          <w:rStyle w:val="Strong"/>
        </w:rPr>
        <w:t>Specifičnosti aktivnim distributivn</w:t>
      </w:r>
      <w:r w:rsidR="00AF5E4D">
        <w:rPr>
          <w:rStyle w:val="Strong"/>
        </w:rPr>
        <w:t>ih</w:t>
      </w:r>
      <w:r>
        <w:rPr>
          <w:rStyle w:val="Strong"/>
        </w:rPr>
        <w:t xml:space="preserve"> </w:t>
      </w:r>
      <w:r w:rsidR="00AF5E4D">
        <w:rPr>
          <w:rStyle w:val="Strong"/>
        </w:rPr>
        <w:t>mreža sa DI u reguulaciji napona</w:t>
      </w:r>
      <w:r>
        <w:rPr>
          <w:rStyle w:val="Strong"/>
        </w:rPr>
        <w:t>:</w:t>
      </w:r>
    </w:p>
    <w:p w:rsidR="0008287F" w:rsidRDefault="0008287F" w:rsidP="006B5F34">
      <w:pPr>
        <w:pStyle w:val="NormalWeb"/>
        <w:numPr>
          <w:ilvl w:val="0"/>
          <w:numId w:val="18"/>
        </w:numPr>
        <w:spacing w:before="0" w:beforeAutospacing="0" w:after="0" w:afterAutospacing="0" w:line="276" w:lineRule="auto"/>
        <w:jc w:val="both"/>
      </w:pPr>
      <w:r w:rsidRPr="001F6254">
        <w:rPr>
          <w:rStyle w:val="Strong"/>
          <w:b w:val="0"/>
          <w:u w:val="single"/>
        </w:rPr>
        <w:t>Inverterske tehnologije:</w:t>
      </w:r>
      <w:r>
        <w:t xml:space="preserve"> Moderni distribuirani izvori energije koriste napredne inverterske tehnologije koje omogućavaju dinamičku kompenzaciju reaktivne snage. Inverteri mogu brzo reagovati na promjene u mreži, pružajući ili apsorbujući reaktivnu snagu prema potrebi, čime se održava stabilan napon.</w:t>
      </w:r>
    </w:p>
    <w:p w:rsidR="0008287F" w:rsidRDefault="0008287F" w:rsidP="006B5F34">
      <w:pPr>
        <w:pStyle w:val="NormalWeb"/>
        <w:numPr>
          <w:ilvl w:val="0"/>
          <w:numId w:val="18"/>
        </w:numPr>
        <w:spacing w:before="0" w:beforeAutospacing="0" w:after="0" w:afterAutospacing="0" w:line="276" w:lineRule="auto"/>
        <w:jc w:val="both"/>
      </w:pPr>
      <w:r w:rsidRPr="001F6254">
        <w:rPr>
          <w:rStyle w:val="Strong"/>
          <w:b w:val="0"/>
          <w:u w:val="single"/>
        </w:rPr>
        <w:t>Dvosmjerni tok energije:</w:t>
      </w:r>
      <w:r>
        <w:t xml:space="preserve"> Za razliku od tradicionalnih mreža sa jednosmjernim tokom energije, aktivne distributivne mreže karakterišu dvosmjerni tokovi zbog prisustva distribuiranih izvora </w:t>
      </w:r>
      <w:r w:rsidR="00AF5E4D">
        <w:t xml:space="preserve">električne </w:t>
      </w:r>
      <w:r>
        <w:t>energije. Ovo zahtijeva napredne metode regulacije napona, gdje distribuirani izvori energije aktivno učestvuju u održavanju kvaliteta napona.</w:t>
      </w:r>
    </w:p>
    <w:p w:rsidR="0008287F" w:rsidRDefault="0008287F" w:rsidP="006B5F34">
      <w:pPr>
        <w:pStyle w:val="NormalWeb"/>
        <w:numPr>
          <w:ilvl w:val="0"/>
          <w:numId w:val="18"/>
        </w:numPr>
        <w:spacing w:before="0" w:beforeAutospacing="0" w:after="0" w:afterAutospacing="0" w:line="276" w:lineRule="auto"/>
        <w:jc w:val="both"/>
      </w:pPr>
      <w:r w:rsidRPr="001F6254">
        <w:rPr>
          <w:rStyle w:val="Strong"/>
          <w:b w:val="0"/>
          <w:u w:val="single"/>
        </w:rPr>
        <w:t>Decentralizovana kontrola:</w:t>
      </w:r>
      <w:r>
        <w:t xml:space="preserve"> Distribuirani izvori energije omogućavaju lokalnu regulaciju napona bez potrebe za centralizovanom kontrolom. Ovo smanjuje opterećenje centralnih sistema i povećava otpornost mreže na poremećaje</w:t>
      </w:r>
    </w:p>
    <w:p w:rsidR="0008287F" w:rsidRDefault="0008287F" w:rsidP="001F6254">
      <w:pPr>
        <w:spacing w:after="0" w:line="276" w:lineRule="auto"/>
        <w:jc w:val="both"/>
        <w:rPr>
          <w:rFonts w:ascii="Times New Roman" w:hAnsi="Times New Roman" w:cs="Times New Roman"/>
          <w:b/>
          <w:sz w:val="24"/>
          <w:szCs w:val="24"/>
        </w:rPr>
      </w:pPr>
    </w:p>
    <w:p w:rsidR="001F6254" w:rsidRDefault="001F6254" w:rsidP="001F6254">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Primjena DI u regulaciji napona:</w:t>
      </w:r>
    </w:p>
    <w:p w:rsidR="001F6254" w:rsidRDefault="001F6254" w:rsidP="001F6254">
      <w:pPr>
        <w:spacing w:after="0" w:line="276" w:lineRule="auto"/>
        <w:jc w:val="both"/>
        <w:rPr>
          <w:rFonts w:ascii="Times New Roman" w:eastAsia="Times New Roman" w:hAnsi="Times New Roman" w:cs="Times New Roman"/>
          <w:sz w:val="24"/>
          <w:szCs w:val="24"/>
          <w:lang w:val="en-GB" w:eastAsia="en-GB"/>
        </w:rPr>
      </w:pPr>
      <w:r w:rsidRPr="001F6254">
        <w:rPr>
          <w:rFonts w:ascii="Times New Roman" w:eastAsia="Times New Roman" w:hAnsi="Times New Roman" w:cs="Times New Roman"/>
          <w:sz w:val="24"/>
          <w:szCs w:val="24"/>
          <w:lang w:val="en-GB" w:eastAsia="en-GB"/>
        </w:rPr>
        <w:t xml:space="preserve">Distribuirani izvori energije, poput solarnih </w:t>
      </w:r>
      <w:r>
        <w:rPr>
          <w:rFonts w:ascii="Times New Roman" w:eastAsia="Times New Roman" w:hAnsi="Times New Roman" w:cs="Times New Roman"/>
          <w:sz w:val="24"/>
          <w:szCs w:val="24"/>
          <w:lang w:val="en-GB" w:eastAsia="en-GB"/>
        </w:rPr>
        <w:t>elektrana i sistema za skladištenje električne energije</w:t>
      </w:r>
      <w:r w:rsidRPr="001F6254">
        <w:rPr>
          <w:rFonts w:ascii="Times New Roman" w:eastAsia="Times New Roman" w:hAnsi="Times New Roman" w:cs="Times New Roman"/>
          <w:sz w:val="24"/>
          <w:szCs w:val="24"/>
          <w:lang w:val="en-GB" w:eastAsia="en-GB"/>
        </w:rPr>
        <w:t xml:space="preserve">, igraju </w:t>
      </w:r>
      <w:r w:rsidR="00926975">
        <w:rPr>
          <w:rFonts w:ascii="Times New Roman" w:eastAsia="Times New Roman" w:hAnsi="Times New Roman" w:cs="Times New Roman"/>
          <w:sz w:val="24"/>
          <w:szCs w:val="24"/>
          <w:lang w:val="en-GB" w:eastAsia="en-GB"/>
        </w:rPr>
        <w:t>važnu</w:t>
      </w:r>
      <w:r w:rsidRPr="001F6254">
        <w:rPr>
          <w:rFonts w:ascii="Times New Roman" w:eastAsia="Times New Roman" w:hAnsi="Times New Roman" w:cs="Times New Roman"/>
          <w:sz w:val="24"/>
          <w:szCs w:val="24"/>
          <w:lang w:val="en-GB" w:eastAsia="en-GB"/>
        </w:rPr>
        <w:t xml:space="preserve"> u regulaciji napona u elektrodistributivnim mrežama. Njihova primjena je </w:t>
      </w:r>
      <w:r w:rsidR="00926975">
        <w:rPr>
          <w:rFonts w:ascii="Times New Roman" w:eastAsia="Times New Roman" w:hAnsi="Times New Roman" w:cs="Times New Roman"/>
          <w:sz w:val="24"/>
          <w:szCs w:val="24"/>
          <w:lang w:val="en-GB" w:eastAsia="en-GB"/>
        </w:rPr>
        <w:t xml:space="preserve">posebno </w:t>
      </w:r>
      <w:r w:rsidRPr="001F6254">
        <w:rPr>
          <w:rFonts w:ascii="Times New Roman" w:eastAsia="Times New Roman" w:hAnsi="Times New Roman" w:cs="Times New Roman"/>
          <w:sz w:val="24"/>
          <w:szCs w:val="24"/>
          <w:lang w:val="en-GB" w:eastAsia="en-GB"/>
        </w:rPr>
        <w:t>značajna u:</w:t>
      </w:r>
    </w:p>
    <w:p w:rsidR="00790EBB" w:rsidRDefault="00790EBB" w:rsidP="001F6254">
      <w:pPr>
        <w:spacing w:after="0" w:line="276" w:lineRule="auto"/>
        <w:jc w:val="both"/>
        <w:rPr>
          <w:rFonts w:ascii="Times New Roman" w:eastAsia="Times New Roman" w:hAnsi="Times New Roman" w:cs="Times New Roman"/>
          <w:sz w:val="24"/>
          <w:szCs w:val="24"/>
          <w:lang w:val="en-GB" w:eastAsia="en-GB"/>
        </w:rPr>
      </w:pPr>
    </w:p>
    <w:p w:rsidR="001F6254" w:rsidRPr="00790EBB" w:rsidRDefault="00926975" w:rsidP="006B5F34">
      <w:pPr>
        <w:pStyle w:val="ListParagraph"/>
        <w:numPr>
          <w:ilvl w:val="0"/>
          <w:numId w:val="23"/>
        </w:numPr>
        <w:spacing w:after="0" w:line="276" w:lineRule="auto"/>
        <w:jc w:val="both"/>
        <w:rPr>
          <w:rFonts w:ascii="Times New Roman" w:eastAsia="Times New Roman" w:hAnsi="Times New Roman" w:cs="Times New Roman"/>
          <w:sz w:val="26"/>
          <w:szCs w:val="26"/>
          <w:lang w:val="en-GB" w:eastAsia="en-GB"/>
        </w:rPr>
      </w:pPr>
      <w:r w:rsidRPr="00790EBB">
        <w:rPr>
          <w:rFonts w:ascii="Times New Roman" w:eastAsia="Times New Roman" w:hAnsi="Times New Roman" w:cs="Times New Roman"/>
          <w:b/>
          <w:bCs/>
          <w:sz w:val="26"/>
          <w:szCs w:val="26"/>
          <w:lang w:val="en-GB" w:eastAsia="en-GB"/>
        </w:rPr>
        <w:t>Niskonaponskim mržama</w:t>
      </w:r>
      <w:r w:rsidR="001F6254" w:rsidRPr="00790EBB">
        <w:rPr>
          <w:rFonts w:ascii="Times New Roman" w:eastAsia="Times New Roman" w:hAnsi="Times New Roman" w:cs="Times New Roman"/>
          <w:b/>
          <w:bCs/>
          <w:sz w:val="26"/>
          <w:szCs w:val="26"/>
          <w:lang w:val="en-GB" w:eastAsia="en-GB"/>
        </w:rPr>
        <w:t>:</w:t>
      </w:r>
    </w:p>
    <w:p w:rsidR="001F6254" w:rsidRPr="001F6254" w:rsidRDefault="001F6254" w:rsidP="001F6254">
      <w:pPr>
        <w:spacing w:after="0" w:line="276" w:lineRule="auto"/>
        <w:ind w:left="360"/>
        <w:jc w:val="both"/>
        <w:rPr>
          <w:rFonts w:ascii="Times New Roman" w:eastAsia="Times New Roman" w:hAnsi="Times New Roman" w:cs="Times New Roman"/>
          <w:sz w:val="24"/>
          <w:szCs w:val="24"/>
          <w:lang w:val="en-GB" w:eastAsia="en-GB"/>
        </w:rPr>
      </w:pPr>
      <w:r w:rsidRPr="001F6254">
        <w:rPr>
          <w:rFonts w:ascii="Times New Roman" w:eastAsia="Times New Roman" w:hAnsi="Times New Roman" w:cs="Times New Roman"/>
          <w:sz w:val="24"/>
          <w:szCs w:val="24"/>
          <w:lang w:val="en-GB" w:eastAsia="en-GB"/>
        </w:rPr>
        <w:t xml:space="preserve">U mrežama gdje </w:t>
      </w:r>
      <w:r w:rsidR="00C71C9E">
        <w:rPr>
          <w:rFonts w:ascii="Times New Roman" w:eastAsia="Times New Roman" w:hAnsi="Times New Roman" w:cs="Times New Roman"/>
          <w:sz w:val="24"/>
          <w:szCs w:val="24"/>
          <w:lang w:val="en-GB" w:eastAsia="en-GB"/>
        </w:rPr>
        <w:t>DI-i</w:t>
      </w:r>
      <w:r w:rsidRPr="001F6254">
        <w:rPr>
          <w:rFonts w:ascii="Times New Roman" w:eastAsia="Times New Roman" w:hAnsi="Times New Roman" w:cs="Times New Roman"/>
          <w:sz w:val="24"/>
          <w:szCs w:val="24"/>
          <w:lang w:val="en-GB" w:eastAsia="en-GB"/>
        </w:rPr>
        <w:t xml:space="preserve"> čine značajan udio u ukupnoj proizvodnji, koriste se za:</w:t>
      </w:r>
    </w:p>
    <w:p w:rsidR="001F6254" w:rsidRDefault="001F6254" w:rsidP="006B5F34">
      <w:pPr>
        <w:pStyle w:val="ListParagraph"/>
        <w:numPr>
          <w:ilvl w:val="0"/>
          <w:numId w:val="19"/>
        </w:numPr>
        <w:spacing w:after="0" w:line="276" w:lineRule="auto"/>
        <w:jc w:val="both"/>
        <w:rPr>
          <w:rFonts w:ascii="Times New Roman" w:eastAsia="Times New Roman" w:hAnsi="Times New Roman" w:cs="Times New Roman"/>
          <w:sz w:val="24"/>
          <w:szCs w:val="24"/>
          <w:lang w:val="en-GB" w:eastAsia="en-GB"/>
        </w:rPr>
      </w:pPr>
      <w:r w:rsidRPr="008C6205">
        <w:rPr>
          <w:rFonts w:ascii="Times New Roman" w:eastAsia="Times New Roman" w:hAnsi="Times New Roman" w:cs="Times New Roman"/>
          <w:b/>
          <w:bCs/>
          <w:sz w:val="24"/>
          <w:szCs w:val="24"/>
          <w:u w:val="single"/>
          <w:lang w:val="en-GB" w:eastAsia="en-GB"/>
        </w:rPr>
        <w:t>Volt-Var kontrolu:</w:t>
      </w:r>
      <w:r w:rsidRPr="001F6254">
        <w:rPr>
          <w:rFonts w:ascii="Times New Roman" w:eastAsia="Times New Roman" w:hAnsi="Times New Roman" w:cs="Times New Roman"/>
          <w:sz w:val="24"/>
          <w:szCs w:val="24"/>
          <w:lang w:val="en-GB" w:eastAsia="en-GB"/>
        </w:rPr>
        <w:t xml:space="preserve"> Upravljanje naponom i reaktivnom snagom radi održavanja stabilnosti napona.</w:t>
      </w:r>
    </w:p>
    <w:p w:rsidR="006A09F3" w:rsidRDefault="006A09F3" w:rsidP="008C6205">
      <w:pPr>
        <w:pStyle w:val="NormalWeb"/>
        <w:spacing w:before="0" w:beforeAutospacing="0" w:after="0" w:afterAutospacing="0" w:line="276" w:lineRule="auto"/>
        <w:ind w:left="720"/>
        <w:jc w:val="both"/>
      </w:pPr>
      <w:r w:rsidRPr="008C6205">
        <w:rPr>
          <w:rStyle w:val="Strong"/>
          <w:b w:val="0"/>
        </w:rPr>
        <w:t>Volt-Var kontrola</w:t>
      </w:r>
      <w:r>
        <w:t xml:space="preserve"> je ključna metoda upravljanja naponom i reaktivnom snagom u elektrodistributivnim mrežama, čiji je cilj održavanje stabilnosti napona i kvaliteta električne energije. Ova kontrola funkcioniše kroz automatsko prilagođavanje razmjene reaktivne snage između distribuiranih izvora energije i mreže, zavisno od lokalnih naponskih prilika. Korišćenjem pametnih invertera ili uređaja za kompenzaciju reaktivne snage, Volt-Var kontrola omogućava dinamičko prilagođavanje napona u realnom vremenu.</w:t>
      </w:r>
    </w:p>
    <w:p w:rsidR="006A09F3" w:rsidRDefault="006A09F3" w:rsidP="008C6205">
      <w:pPr>
        <w:pStyle w:val="NormalWeb"/>
        <w:spacing w:before="0" w:beforeAutospacing="0" w:after="0" w:afterAutospacing="0" w:line="276" w:lineRule="auto"/>
        <w:ind w:left="720"/>
        <w:jc w:val="both"/>
      </w:pPr>
      <w:r>
        <w:t xml:space="preserve">Glavni princip ovog mehanizma je upravljanje reaktivnom snagom kako bi se stabilizovao napon. Kada je napon u mreži nizak, </w:t>
      </w:r>
      <w:r w:rsidR="008C6205">
        <w:t>DI-i</w:t>
      </w:r>
      <w:r>
        <w:t xml:space="preserve"> ili kompenzatori isporučuju reaktivnu snagu, čime se podiže nivo napona na lokalnim tačkama priključenja. Suprotno tome, kada je napon visok, </w:t>
      </w:r>
      <w:r w:rsidR="008C6205">
        <w:t>DI-i</w:t>
      </w:r>
      <w:r>
        <w:t xml:space="preserve"> apsorbuju reaktivnu snagu, smanjujući napon. Ovaj proces se zasniva na unaprijed definisanim karakteristikama odnosa napona i reaktivne snage (Q-V karakteristika), koje određuju odgovarajući nivo razmjene reaktivne snage za svaku naponsku vrijednost.</w:t>
      </w:r>
    </w:p>
    <w:p w:rsidR="006A09F3" w:rsidRDefault="006A09F3" w:rsidP="008C6205">
      <w:pPr>
        <w:pStyle w:val="NormalWeb"/>
        <w:spacing w:before="0" w:beforeAutospacing="0" w:after="0" w:afterAutospacing="0" w:line="276" w:lineRule="auto"/>
        <w:ind w:left="720"/>
        <w:jc w:val="both"/>
      </w:pPr>
      <w:r>
        <w:t>Volt-Var kontrola se posebno primjenjuje u mrežama sa visokim udjelom distribuiranih izvora energije, gdje promjene u proizvodnji i opterećenju mogu izazvati fluktuacije napona. Dinamičkom regulacijom reaktivne snage u ovim uslovima, ova metoda pomaže u održavanju napona unutar dozvoljenih granica, smanjuje gubitke u mreži i omogućava veću integraciju obnovljivih izvora energije.</w:t>
      </w:r>
    </w:p>
    <w:p w:rsidR="006A09F3" w:rsidRDefault="006A09F3" w:rsidP="00AA58A3">
      <w:pPr>
        <w:pStyle w:val="NormalWeb"/>
        <w:spacing w:before="0" w:beforeAutospacing="0" w:after="0" w:afterAutospacing="0" w:line="276" w:lineRule="auto"/>
        <w:ind w:left="720"/>
        <w:jc w:val="both"/>
      </w:pPr>
      <w:r>
        <w:t>Primjena Volt-Var kontrole značajno doprinosi fleksibilnosti i stabilnosti elektrodistributivnih mreža, posebno u uslovima decentralizovane proizvodnje energije. Ova metoda osigurava lokalnu stabilnost naponskih prilika, smanjuje opterećenje na centralizovanim sistemima za regulaciju i pruža osnovu za efikasno upravljanje mrežama budućnosti.</w:t>
      </w:r>
    </w:p>
    <w:p w:rsidR="006A09F3" w:rsidRDefault="008C6205" w:rsidP="00AA58A3">
      <w:pPr>
        <w:spacing w:after="0" w:line="276" w:lineRule="auto"/>
        <w:jc w:val="both"/>
        <w:rPr>
          <w:rFonts w:ascii="Times New Roman" w:eastAsia="Times New Roman" w:hAnsi="Times New Roman" w:cs="Times New Roman"/>
          <w:sz w:val="24"/>
          <w:szCs w:val="24"/>
          <w:lang w:val="en-GB" w:eastAsia="en-GB"/>
        </w:rPr>
      </w:pPr>
      <w:r w:rsidRPr="008C6205">
        <w:rPr>
          <w:rFonts w:ascii="Times New Roman" w:eastAsia="Times New Roman" w:hAnsi="Times New Roman" w:cs="Times New Roman"/>
          <w:i/>
          <w:sz w:val="24"/>
          <w:szCs w:val="24"/>
          <w:u w:val="single"/>
          <w:lang w:val="en-GB" w:eastAsia="en-GB"/>
        </w:rPr>
        <w:t>Napomena</w:t>
      </w:r>
    </w:p>
    <w:p w:rsidR="008C6205" w:rsidRPr="008C6205" w:rsidRDefault="008C6205" w:rsidP="00AA58A3">
      <w:pPr>
        <w:spacing w:after="0" w:line="240" w:lineRule="auto"/>
        <w:ind w:left="720"/>
        <w:jc w:val="both"/>
        <w:rPr>
          <w:rFonts w:ascii="Times New Roman" w:eastAsia="Times New Roman" w:hAnsi="Times New Roman" w:cs="Times New Roman"/>
          <w:i/>
          <w:sz w:val="24"/>
          <w:szCs w:val="24"/>
          <w:lang w:val="en-GB" w:eastAsia="en-GB"/>
        </w:rPr>
      </w:pPr>
      <w:r w:rsidRPr="008C6205">
        <w:rPr>
          <w:rFonts w:ascii="Times New Roman" w:eastAsia="Times New Roman" w:hAnsi="Times New Roman" w:cs="Times New Roman"/>
          <w:i/>
          <w:sz w:val="24"/>
          <w:szCs w:val="24"/>
          <w:lang w:val="en-GB" w:eastAsia="en-GB"/>
        </w:rPr>
        <w:t xml:space="preserve">Kada se kaže da </w:t>
      </w:r>
      <w:r w:rsidRPr="00790EBB">
        <w:rPr>
          <w:rFonts w:ascii="Times New Roman" w:eastAsia="Times New Roman" w:hAnsi="Times New Roman" w:cs="Times New Roman"/>
          <w:b/>
          <w:bCs/>
          <w:i/>
          <w:sz w:val="24"/>
          <w:szCs w:val="24"/>
          <w:lang w:val="en-GB" w:eastAsia="en-GB"/>
        </w:rPr>
        <w:t>DI-i apsorbuju reaktivnu snagu</w:t>
      </w:r>
      <w:r w:rsidRPr="008C6205">
        <w:rPr>
          <w:rFonts w:ascii="Times New Roman" w:eastAsia="Times New Roman" w:hAnsi="Times New Roman" w:cs="Times New Roman"/>
          <w:i/>
          <w:sz w:val="24"/>
          <w:szCs w:val="24"/>
          <w:lang w:val="en-GB" w:eastAsia="en-GB"/>
        </w:rPr>
        <w:t xml:space="preserve">, to znači da </w:t>
      </w:r>
      <w:r w:rsidRPr="00790EBB">
        <w:rPr>
          <w:rFonts w:ascii="Times New Roman" w:eastAsia="Times New Roman" w:hAnsi="Times New Roman" w:cs="Times New Roman"/>
          <w:i/>
          <w:sz w:val="24"/>
          <w:szCs w:val="24"/>
          <w:lang w:val="en-GB" w:eastAsia="en-GB"/>
        </w:rPr>
        <w:t>DI-i</w:t>
      </w:r>
      <w:r w:rsidRPr="008C6205">
        <w:rPr>
          <w:rFonts w:ascii="Times New Roman" w:eastAsia="Times New Roman" w:hAnsi="Times New Roman" w:cs="Times New Roman"/>
          <w:i/>
          <w:sz w:val="24"/>
          <w:szCs w:val="24"/>
          <w:lang w:val="en-GB" w:eastAsia="en-GB"/>
        </w:rPr>
        <w:t>, putem svojih inverterskih tehnologija, preuzimaju reaktivnu snagu iz mreže. Ovo smanjuje količinu reaktivne snage dostupne u lokalnoj mreži, što direktno utiče na smanjenje lokalnog napona. U osnovi, reaktivna snaga i napon su povezani: viši nivo reaktivne snage povećava napon, dok njen manjak smanjuje napon.</w:t>
      </w:r>
    </w:p>
    <w:p w:rsidR="008C6205" w:rsidRPr="008C6205" w:rsidRDefault="008C6205" w:rsidP="00AA58A3">
      <w:pPr>
        <w:spacing w:after="0" w:line="240" w:lineRule="auto"/>
        <w:ind w:left="720"/>
        <w:jc w:val="both"/>
        <w:rPr>
          <w:rFonts w:ascii="Times New Roman" w:eastAsia="Times New Roman" w:hAnsi="Times New Roman" w:cs="Times New Roman"/>
          <w:i/>
          <w:sz w:val="24"/>
          <w:szCs w:val="24"/>
          <w:lang w:val="en-GB" w:eastAsia="en-GB"/>
        </w:rPr>
      </w:pPr>
      <w:r w:rsidRPr="00790EBB">
        <w:rPr>
          <w:rFonts w:ascii="Times New Roman" w:eastAsia="Times New Roman" w:hAnsi="Times New Roman" w:cs="Times New Roman"/>
          <w:bCs/>
          <w:i/>
          <w:sz w:val="24"/>
          <w:szCs w:val="24"/>
          <w:lang w:val="en-GB" w:eastAsia="en-GB"/>
        </w:rPr>
        <w:t>Kako DI-i apsorbuju reaktivnu snagu ?:</w:t>
      </w:r>
    </w:p>
    <w:p w:rsidR="008C6205" w:rsidRPr="008C6205" w:rsidRDefault="008C6205" w:rsidP="006B5F34">
      <w:pPr>
        <w:numPr>
          <w:ilvl w:val="0"/>
          <w:numId w:val="20"/>
        </w:numPr>
        <w:spacing w:after="0" w:line="240" w:lineRule="auto"/>
        <w:jc w:val="both"/>
        <w:rPr>
          <w:rFonts w:ascii="Times New Roman" w:eastAsia="Times New Roman" w:hAnsi="Times New Roman" w:cs="Times New Roman"/>
          <w:i/>
          <w:sz w:val="24"/>
          <w:szCs w:val="24"/>
          <w:lang w:val="en-GB" w:eastAsia="en-GB"/>
        </w:rPr>
      </w:pPr>
      <w:r w:rsidRPr="008C6205">
        <w:rPr>
          <w:rFonts w:ascii="Times New Roman" w:eastAsia="Times New Roman" w:hAnsi="Times New Roman" w:cs="Times New Roman"/>
          <w:i/>
          <w:sz w:val="24"/>
          <w:szCs w:val="24"/>
          <w:lang w:val="en-GB" w:eastAsia="en-GB"/>
        </w:rPr>
        <w:t xml:space="preserve">Inverteri u </w:t>
      </w:r>
      <w:r w:rsidRPr="00790EBB">
        <w:rPr>
          <w:rFonts w:ascii="Times New Roman" w:eastAsia="Times New Roman" w:hAnsi="Times New Roman" w:cs="Times New Roman"/>
          <w:i/>
          <w:sz w:val="24"/>
          <w:szCs w:val="24"/>
          <w:lang w:val="en-GB" w:eastAsia="en-GB"/>
        </w:rPr>
        <w:t>DI-ima</w:t>
      </w:r>
      <w:r w:rsidRPr="008C6205">
        <w:rPr>
          <w:rFonts w:ascii="Times New Roman" w:eastAsia="Times New Roman" w:hAnsi="Times New Roman" w:cs="Times New Roman"/>
          <w:i/>
          <w:sz w:val="24"/>
          <w:szCs w:val="24"/>
          <w:lang w:val="en-GB" w:eastAsia="en-GB"/>
        </w:rPr>
        <w:t xml:space="preserve"> su programirani da mijenjaju fazni ugao između napona i struje na tački priključenja.</w:t>
      </w:r>
    </w:p>
    <w:p w:rsidR="008C6205" w:rsidRPr="008C6205" w:rsidRDefault="008C6205" w:rsidP="006B5F34">
      <w:pPr>
        <w:numPr>
          <w:ilvl w:val="0"/>
          <w:numId w:val="20"/>
        </w:numPr>
        <w:spacing w:after="0" w:line="240" w:lineRule="auto"/>
        <w:jc w:val="both"/>
        <w:rPr>
          <w:rFonts w:ascii="Times New Roman" w:eastAsia="Times New Roman" w:hAnsi="Times New Roman" w:cs="Times New Roman"/>
          <w:i/>
          <w:sz w:val="24"/>
          <w:szCs w:val="24"/>
          <w:lang w:val="en-GB" w:eastAsia="en-GB"/>
        </w:rPr>
      </w:pPr>
      <w:r w:rsidRPr="008C6205">
        <w:rPr>
          <w:rFonts w:ascii="Times New Roman" w:eastAsia="Times New Roman" w:hAnsi="Times New Roman" w:cs="Times New Roman"/>
          <w:i/>
          <w:sz w:val="24"/>
          <w:szCs w:val="24"/>
          <w:lang w:val="en-GB" w:eastAsia="en-GB"/>
        </w:rPr>
        <w:t>Kada je napon u mreži previsok, inverteri su podešeni da djeluju kao potrošači reaktivne snage (apsorbuju je), smanjujući njen višak u lokalnoj mreži.</w:t>
      </w:r>
    </w:p>
    <w:p w:rsidR="008C6205" w:rsidRPr="008C6205" w:rsidRDefault="008C6205" w:rsidP="006B5F34">
      <w:pPr>
        <w:numPr>
          <w:ilvl w:val="0"/>
          <w:numId w:val="20"/>
        </w:numPr>
        <w:spacing w:after="0" w:line="240" w:lineRule="auto"/>
        <w:jc w:val="both"/>
        <w:rPr>
          <w:rFonts w:ascii="Times New Roman" w:eastAsia="Times New Roman" w:hAnsi="Times New Roman" w:cs="Times New Roman"/>
          <w:i/>
          <w:sz w:val="24"/>
          <w:szCs w:val="24"/>
          <w:lang w:val="en-GB" w:eastAsia="en-GB"/>
        </w:rPr>
      </w:pPr>
      <w:r w:rsidRPr="008C6205">
        <w:rPr>
          <w:rFonts w:ascii="Times New Roman" w:eastAsia="Times New Roman" w:hAnsi="Times New Roman" w:cs="Times New Roman"/>
          <w:i/>
          <w:sz w:val="24"/>
          <w:szCs w:val="24"/>
          <w:lang w:val="en-GB" w:eastAsia="en-GB"/>
        </w:rPr>
        <w:t>Ova funkcionalnost smanjuje lokalni napon i stabilizuje naponske prilike.</w:t>
      </w:r>
    </w:p>
    <w:p w:rsidR="008C6205" w:rsidRPr="00790EBB" w:rsidRDefault="008C6205" w:rsidP="00AA58A3">
      <w:pPr>
        <w:spacing w:after="0" w:line="240" w:lineRule="auto"/>
        <w:ind w:left="720"/>
        <w:jc w:val="both"/>
        <w:rPr>
          <w:rFonts w:ascii="Times New Roman" w:eastAsia="Times New Roman" w:hAnsi="Times New Roman" w:cs="Times New Roman"/>
          <w:i/>
          <w:sz w:val="24"/>
          <w:szCs w:val="24"/>
          <w:lang w:val="en-GB" w:eastAsia="en-GB"/>
        </w:rPr>
      </w:pPr>
      <w:r w:rsidRPr="00790EBB">
        <w:rPr>
          <w:rFonts w:ascii="Times New Roman" w:eastAsia="Times New Roman" w:hAnsi="Times New Roman" w:cs="Times New Roman"/>
          <w:bCs/>
          <w:i/>
          <w:sz w:val="24"/>
          <w:szCs w:val="24"/>
          <w:lang w:val="en-GB" w:eastAsia="en-GB"/>
        </w:rPr>
        <w:t>Zašto je ovo korisno?</w:t>
      </w:r>
      <w:r w:rsidRPr="008C6205">
        <w:rPr>
          <w:rFonts w:ascii="Times New Roman" w:eastAsia="Times New Roman" w:hAnsi="Times New Roman" w:cs="Times New Roman"/>
          <w:i/>
          <w:sz w:val="24"/>
          <w:szCs w:val="24"/>
          <w:lang w:val="en-GB" w:eastAsia="en-GB"/>
        </w:rPr>
        <w:t xml:space="preserve"> </w:t>
      </w:r>
    </w:p>
    <w:p w:rsidR="008C6205" w:rsidRPr="008C6205" w:rsidRDefault="008C6205" w:rsidP="00AA58A3">
      <w:pPr>
        <w:spacing w:after="0" w:line="240" w:lineRule="auto"/>
        <w:ind w:left="720"/>
        <w:jc w:val="both"/>
        <w:rPr>
          <w:rFonts w:ascii="Times New Roman" w:eastAsia="Times New Roman" w:hAnsi="Times New Roman" w:cs="Times New Roman"/>
          <w:i/>
          <w:sz w:val="24"/>
          <w:szCs w:val="24"/>
          <w:lang w:val="en-GB" w:eastAsia="en-GB"/>
        </w:rPr>
      </w:pPr>
      <w:r w:rsidRPr="008C6205">
        <w:rPr>
          <w:rFonts w:ascii="Times New Roman" w:eastAsia="Times New Roman" w:hAnsi="Times New Roman" w:cs="Times New Roman"/>
          <w:i/>
          <w:sz w:val="24"/>
          <w:szCs w:val="24"/>
          <w:lang w:val="en-GB" w:eastAsia="en-GB"/>
        </w:rPr>
        <w:t xml:space="preserve">Apsorpcija reaktivne snage je ključna u situacijama kada postoji višak proizvodnje aktivne snage i kada bi dodatno povećanje napona moglo izazvati prekoračenje dozvoljenih granica. Ovom kontrolom </w:t>
      </w:r>
      <w:r w:rsidRPr="00790EBB">
        <w:rPr>
          <w:rFonts w:ascii="Times New Roman" w:eastAsia="Times New Roman" w:hAnsi="Times New Roman" w:cs="Times New Roman"/>
          <w:i/>
          <w:sz w:val="24"/>
          <w:szCs w:val="24"/>
          <w:lang w:val="en-GB" w:eastAsia="en-GB"/>
        </w:rPr>
        <w:t>DI-i</w:t>
      </w:r>
      <w:r w:rsidRPr="008C6205">
        <w:rPr>
          <w:rFonts w:ascii="Times New Roman" w:eastAsia="Times New Roman" w:hAnsi="Times New Roman" w:cs="Times New Roman"/>
          <w:i/>
          <w:sz w:val="24"/>
          <w:szCs w:val="24"/>
          <w:lang w:val="en-GB" w:eastAsia="en-GB"/>
        </w:rPr>
        <w:t xml:space="preserve"> pomažu u održavanju napona unutar propisanih granica, bez potrebe za centralizovanom intervencijom.</w:t>
      </w:r>
    </w:p>
    <w:p w:rsidR="00790EBB" w:rsidRPr="00790EBB" w:rsidRDefault="00790EBB" w:rsidP="00AA58A3">
      <w:pPr>
        <w:spacing w:after="0" w:line="240" w:lineRule="auto"/>
        <w:ind w:left="720"/>
        <w:jc w:val="both"/>
        <w:rPr>
          <w:rFonts w:ascii="Times New Roman" w:eastAsia="Times New Roman" w:hAnsi="Times New Roman" w:cs="Times New Roman"/>
          <w:i/>
          <w:sz w:val="24"/>
          <w:szCs w:val="24"/>
          <w:lang w:val="en-GB" w:eastAsia="en-GB"/>
        </w:rPr>
      </w:pPr>
      <w:r w:rsidRPr="00790EBB">
        <w:rPr>
          <w:rFonts w:ascii="Times New Roman" w:eastAsia="Times New Roman" w:hAnsi="Times New Roman" w:cs="Times New Roman"/>
          <w:b/>
          <w:bCs/>
          <w:i/>
          <w:sz w:val="24"/>
          <w:szCs w:val="24"/>
          <w:lang w:val="en-GB" w:eastAsia="en-GB"/>
        </w:rPr>
        <w:t>Reaktivna snaga i njen uticaj na napon nisu direktno povezani s padom napona, već s lokalnim naponskim uslovima.</w:t>
      </w:r>
      <w:r w:rsidRPr="00790EBB">
        <w:rPr>
          <w:rFonts w:ascii="Times New Roman" w:eastAsia="Times New Roman" w:hAnsi="Times New Roman" w:cs="Times New Roman"/>
          <w:i/>
          <w:sz w:val="24"/>
          <w:szCs w:val="24"/>
          <w:lang w:val="en-GB" w:eastAsia="en-GB"/>
        </w:rPr>
        <w:t xml:space="preserve"> To je ključna razlika između </w:t>
      </w:r>
      <w:r w:rsidRPr="00790EBB">
        <w:rPr>
          <w:rFonts w:ascii="Times New Roman" w:eastAsia="Times New Roman" w:hAnsi="Times New Roman" w:cs="Times New Roman"/>
          <w:b/>
          <w:bCs/>
          <w:i/>
          <w:sz w:val="24"/>
          <w:szCs w:val="24"/>
          <w:lang w:val="en-GB" w:eastAsia="en-GB"/>
        </w:rPr>
        <w:t>kompenzacije reaktivne snage</w:t>
      </w:r>
      <w:r w:rsidRPr="00790EBB">
        <w:rPr>
          <w:rFonts w:ascii="Times New Roman" w:eastAsia="Times New Roman" w:hAnsi="Times New Roman" w:cs="Times New Roman"/>
          <w:i/>
          <w:sz w:val="24"/>
          <w:szCs w:val="24"/>
          <w:lang w:val="en-GB" w:eastAsia="en-GB"/>
        </w:rPr>
        <w:t xml:space="preserve"> i </w:t>
      </w:r>
      <w:r w:rsidRPr="00790EBB">
        <w:rPr>
          <w:rFonts w:ascii="Times New Roman" w:eastAsia="Times New Roman" w:hAnsi="Times New Roman" w:cs="Times New Roman"/>
          <w:b/>
          <w:bCs/>
          <w:i/>
          <w:sz w:val="24"/>
          <w:szCs w:val="24"/>
          <w:lang w:val="en-GB" w:eastAsia="en-GB"/>
        </w:rPr>
        <w:t>upravljanja reaktivnom snagom za regulaciju napona.</w:t>
      </w:r>
    </w:p>
    <w:p w:rsidR="00790EBB" w:rsidRPr="00790EBB" w:rsidRDefault="00790EBB" w:rsidP="00AA58A3">
      <w:pPr>
        <w:spacing w:after="0" w:line="240" w:lineRule="auto"/>
        <w:ind w:left="720"/>
        <w:jc w:val="both"/>
        <w:outlineLvl w:val="2"/>
        <w:rPr>
          <w:rFonts w:ascii="Times New Roman" w:eastAsia="Times New Roman" w:hAnsi="Times New Roman" w:cs="Times New Roman"/>
          <w:bCs/>
          <w:i/>
          <w:sz w:val="24"/>
          <w:szCs w:val="24"/>
          <w:u w:val="single"/>
          <w:lang w:val="en-GB" w:eastAsia="en-GB"/>
        </w:rPr>
      </w:pPr>
      <w:r w:rsidRPr="00790EBB">
        <w:rPr>
          <w:rFonts w:ascii="Times New Roman" w:eastAsia="Times New Roman" w:hAnsi="Times New Roman" w:cs="Times New Roman"/>
          <w:bCs/>
          <w:i/>
          <w:sz w:val="24"/>
          <w:szCs w:val="24"/>
          <w:u w:val="single"/>
          <w:lang w:val="en-GB" w:eastAsia="en-GB"/>
        </w:rPr>
        <w:t>Kako reaktivna snaga utiče na napon:</w:t>
      </w:r>
    </w:p>
    <w:p w:rsidR="00790EBB" w:rsidRPr="00790EBB" w:rsidRDefault="00790EBB" w:rsidP="006B5F34">
      <w:pPr>
        <w:numPr>
          <w:ilvl w:val="0"/>
          <w:numId w:val="21"/>
        </w:numPr>
        <w:tabs>
          <w:tab w:val="clear" w:pos="720"/>
          <w:tab w:val="num" w:pos="1440"/>
        </w:tabs>
        <w:spacing w:after="0" w:line="240" w:lineRule="auto"/>
        <w:ind w:left="1440"/>
        <w:jc w:val="both"/>
        <w:rPr>
          <w:rFonts w:ascii="Times New Roman" w:eastAsia="Times New Roman" w:hAnsi="Times New Roman" w:cs="Times New Roman"/>
          <w:i/>
          <w:sz w:val="24"/>
          <w:szCs w:val="24"/>
          <w:lang w:val="en-GB" w:eastAsia="en-GB"/>
        </w:rPr>
      </w:pPr>
      <w:r w:rsidRPr="00790EBB">
        <w:rPr>
          <w:rFonts w:ascii="Times New Roman" w:eastAsia="Times New Roman" w:hAnsi="Times New Roman" w:cs="Times New Roman"/>
          <w:bCs/>
          <w:i/>
          <w:sz w:val="24"/>
          <w:szCs w:val="24"/>
          <w:lang w:val="en-GB" w:eastAsia="en-GB"/>
        </w:rPr>
        <w:t>Viši nivo reaktivne snage u mreži povećava napon:</w:t>
      </w:r>
    </w:p>
    <w:p w:rsidR="00790EBB" w:rsidRPr="00790EBB" w:rsidRDefault="00790EBB" w:rsidP="006B5F34">
      <w:pPr>
        <w:numPr>
          <w:ilvl w:val="1"/>
          <w:numId w:val="21"/>
        </w:numPr>
        <w:tabs>
          <w:tab w:val="clear" w:pos="1440"/>
          <w:tab w:val="num" w:pos="2160"/>
        </w:tabs>
        <w:spacing w:after="0" w:line="240" w:lineRule="auto"/>
        <w:ind w:left="2160"/>
        <w:jc w:val="both"/>
        <w:rPr>
          <w:rFonts w:ascii="Times New Roman" w:eastAsia="Times New Roman" w:hAnsi="Times New Roman" w:cs="Times New Roman"/>
          <w:i/>
          <w:sz w:val="24"/>
          <w:szCs w:val="24"/>
          <w:lang w:val="en-GB" w:eastAsia="en-GB"/>
        </w:rPr>
      </w:pPr>
      <w:r w:rsidRPr="00790EBB">
        <w:rPr>
          <w:rFonts w:ascii="Times New Roman" w:eastAsia="Times New Roman" w:hAnsi="Times New Roman" w:cs="Times New Roman"/>
          <w:i/>
          <w:sz w:val="24"/>
          <w:szCs w:val="24"/>
          <w:lang w:val="en-GB" w:eastAsia="en-GB"/>
        </w:rPr>
        <w:t>Kada je reaktivna snaga u lokalnoj mreži visoka, napon raste jer je mreža "zasićena" energijom koja ne doprinosi korisnom radu (reaktivna snaga). Ovo je posebno izraženo na krajevima vodova ili u niskonaponskim mrežama s ograničenim kapacitetima.</w:t>
      </w:r>
    </w:p>
    <w:p w:rsidR="00790EBB" w:rsidRPr="00790EBB" w:rsidRDefault="00790EBB" w:rsidP="006B5F34">
      <w:pPr>
        <w:numPr>
          <w:ilvl w:val="0"/>
          <w:numId w:val="21"/>
        </w:numPr>
        <w:tabs>
          <w:tab w:val="clear" w:pos="720"/>
          <w:tab w:val="num" w:pos="1440"/>
        </w:tabs>
        <w:spacing w:after="0" w:line="240" w:lineRule="auto"/>
        <w:ind w:left="1440"/>
        <w:jc w:val="both"/>
        <w:rPr>
          <w:rFonts w:ascii="Times New Roman" w:eastAsia="Times New Roman" w:hAnsi="Times New Roman" w:cs="Times New Roman"/>
          <w:i/>
          <w:sz w:val="24"/>
          <w:szCs w:val="24"/>
          <w:lang w:val="en-GB" w:eastAsia="en-GB"/>
        </w:rPr>
      </w:pPr>
      <w:r w:rsidRPr="00790EBB">
        <w:rPr>
          <w:rFonts w:ascii="Times New Roman" w:eastAsia="Times New Roman" w:hAnsi="Times New Roman" w:cs="Times New Roman"/>
          <w:bCs/>
          <w:i/>
          <w:sz w:val="24"/>
          <w:szCs w:val="24"/>
          <w:lang w:val="en-GB" w:eastAsia="en-GB"/>
        </w:rPr>
        <w:t>Manjak reaktivne snage u mreži smanjuje napon:</w:t>
      </w:r>
    </w:p>
    <w:p w:rsidR="00790EBB" w:rsidRPr="00790EBB" w:rsidRDefault="00790EBB" w:rsidP="006B5F34">
      <w:pPr>
        <w:numPr>
          <w:ilvl w:val="1"/>
          <w:numId w:val="21"/>
        </w:numPr>
        <w:tabs>
          <w:tab w:val="clear" w:pos="1440"/>
          <w:tab w:val="num" w:pos="2160"/>
        </w:tabs>
        <w:spacing w:after="0" w:line="240" w:lineRule="auto"/>
        <w:ind w:left="2160"/>
        <w:jc w:val="both"/>
        <w:rPr>
          <w:rFonts w:ascii="Times New Roman" w:eastAsia="Times New Roman" w:hAnsi="Times New Roman" w:cs="Times New Roman"/>
          <w:i/>
          <w:sz w:val="24"/>
          <w:szCs w:val="24"/>
          <w:lang w:val="en-GB" w:eastAsia="en-GB"/>
        </w:rPr>
      </w:pPr>
      <w:r w:rsidRPr="00790EBB">
        <w:rPr>
          <w:rFonts w:ascii="Times New Roman" w:eastAsia="Times New Roman" w:hAnsi="Times New Roman" w:cs="Times New Roman"/>
          <w:i/>
          <w:sz w:val="24"/>
          <w:szCs w:val="24"/>
          <w:lang w:val="en-GB" w:eastAsia="en-GB"/>
        </w:rPr>
        <w:t>Ako nema dovoljno reaktivne snage, napon opada jer mreža ne može održavati potrebnu elektromagnetsku energiju u sistemu za stabilno funkcionisanje.</w:t>
      </w:r>
    </w:p>
    <w:p w:rsidR="00790EBB" w:rsidRPr="00790EBB" w:rsidRDefault="00790EBB" w:rsidP="00AA58A3">
      <w:pPr>
        <w:spacing w:after="0" w:line="240" w:lineRule="auto"/>
        <w:ind w:left="720"/>
        <w:jc w:val="both"/>
        <w:rPr>
          <w:rFonts w:ascii="Times New Roman" w:eastAsia="Times New Roman" w:hAnsi="Times New Roman" w:cs="Times New Roman"/>
          <w:i/>
          <w:sz w:val="24"/>
          <w:szCs w:val="24"/>
          <w:lang w:val="en-GB" w:eastAsia="en-GB"/>
        </w:rPr>
      </w:pPr>
      <w:r w:rsidRPr="00790EBB">
        <w:rPr>
          <w:rFonts w:ascii="Times New Roman" w:eastAsia="Times New Roman" w:hAnsi="Times New Roman" w:cs="Times New Roman"/>
          <w:i/>
          <w:sz w:val="24"/>
          <w:szCs w:val="24"/>
          <w:lang w:val="en-GB" w:eastAsia="en-GB"/>
        </w:rPr>
        <w:t>Ovaj odnos nije isto što i pad napona (koji je povezan sa strujom, otpornošću i reaktansom u mreži), već se odnosi na lokalnu ravnotežu reaktivne snage i njen uticaj na napon u specifičnoj tački mreže.</w:t>
      </w:r>
    </w:p>
    <w:p w:rsidR="00790EBB" w:rsidRPr="00790EBB" w:rsidRDefault="00790EBB" w:rsidP="00AA58A3">
      <w:pPr>
        <w:spacing w:after="0" w:line="240" w:lineRule="auto"/>
        <w:ind w:left="720"/>
        <w:jc w:val="both"/>
        <w:outlineLvl w:val="2"/>
        <w:rPr>
          <w:rFonts w:ascii="Times New Roman" w:eastAsia="Times New Roman" w:hAnsi="Times New Roman" w:cs="Times New Roman"/>
          <w:bCs/>
          <w:i/>
          <w:sz w:val="24"/>
          <w:szCs w:val="24"/>
          <w:u w:val="single"/>
          <w:lang w:val="en-GB" w:eastAsia="en-GB"/>
        </w:rPr>
      </w:pPr>
      <w:r w:rsidRPr="00790EBB">
        <w:rPr>
          <w:rFonts w:ascii="Times New Roman" w:eastAsia="Times New Roman" w:hAnsi="Times New Roman" w:cs="Times New Roman"/>
          <w:bCs/>
          <w:i/>
          <w:sz w:val="24"/>
          <w:szCs w:val="24"/>
          <w:u w:val="single"/>
          <w:lang w:val="en-GB" w:eastAsia="en-GB"/>
        </w:rPr>
        <w:t>Šta DI-i rade u Volt-Var kontroli ?:</w:t>
      </w:r>
    </w:p>
    <w:p w:rsidR="00790EBB" w:rsidRPr="00790EBB" w:rsidRDefault="00790EBB" w:rsidP="006B5F34">
      <w:pPr>
        <w:numPr>
          <w:ilvl w:val="0"/>
          <w:numId w:val="22"/>
        </w:numPr>
        <w:tabs>
          <w:tab w:val="clear" w:pos="720"/>
          <w:tab w:val="num" w:pos="1440"/>
        </w:tabs>
        <w:spacing w:after="0" w:line="240" w:lineRule="auto"/>
        <w:ind w:left="1440"/>
        <w:jc w:val="both"/>
        <w:rPr>
          <w:rFonts w:ascii="Times New Roman" w:eastAsia="Times New Roman" w:hAnsi="Times New Roman" w:cs="Times New Roman"/>
          <w:i/>
          <w:sz w:val="24"/>
          <w:szCs w:val="24"/>
          <w:lang w:val="en-GB" w:eastAsia="en-GB"/>
        </w:rPr>
      </w:pPr>
      <w:r w:rsidRPr="00790EBB">
        <w:rPr>
          <w:rFonts w:ascii="Times New Roman" w:eastAsia="Times New Roman" w:hAnsi="Times New Roman" w:cs="Times New Roman"/>
          <w:bCs/>
          <w:i/>
          <w:sz w:val="24"/>
          <w:szCs w:val="24"/>
          <w:lang w:val="en-GB" w:eastAsia="en-GB"/>
        </w:rPr>
        <w:t>Apsorpcija reaktivne snage:</w:t>
      </w:r>
      <w:r w:rsidRPr="00790EBB">
        <w:rPr>
          <w:rFonts w:ascii="Times New Roman" w:eastAsia="Times New Roman" w:hAnsi="Times New Roman" w:cs="Times New Roman"/>
          <w:i/>
          <w:sz w:val="24"/>
          <w:szCs w:val="24"/>
          <w:lang w:val="en-GB" w:eastAsia="en-GB"/>
        </w:rPr>
        <w:t xml:space="preserve"> Kad DER-ovi apsorbuju reaktivnu snagu, smanjuju njen višak u lokalnoj mreži, što dovodi do smanjenja napona u slučaju da je on previsok.</w:t>
      </w:r>
    </w:p>
    <w:p w:rsidR="00790EBB" w:rsidRPr="00790EBB" w:rsidRDefault="00790EBB" w:rsidP="006B5F34">
      <w:pPr>
        <w:numPr>
          <w:ilvl w:val="0"/>
          <w:numId w:val="22"/>
        </w:numPr>
        <w:tabs>
          <w:tab w:val="clear" w:pos="720"/>
          <w:tab w:val="num" w:pos="1440"/>
        </w:tabs>
        <w:spacing w:after="0" w:line="240" w:lineRule="auto"/>
        <w:ind w:left="1440"/>
        <w:jc w:val="both"/>
        <w:rPr>
          <w:rFonts w:ascii="Times New Roman" w:eastAsia="Times New Roman" w:hAnsi="Times New Roman" w:cs="Times New Roman"/>
          <w:i/>
          <w:sz w:val="24"/>
          <w:szCs w:val="24"/>
          <w:lang w:val="en-GB" w:eastAsia="en-GB"/>
        </w:rPr>
      </w:pPr>
      <w:r w:rsidRPr="00790EBB">
        <w:rPr>
          <w:rFonts w:ascii="Times New Roman" w:eastAsia="Times New Roman" w:hAnsi="Times New Roman" w:cs="Times New Roman"/>
          <w:bCs/>
          <w:i/>
          <w:sz w:val="24"/>
          <w:szCs w:val="24"/>
          <w:lang w:val="en-GB" w:eastAsia="en-GB"/>
        </w:rPr>
        <w:t>Isporuka reaktivne snage:</w:t>
      </w:r>
      <w:r w:rsidRPr="00790EBB">
        <w:rPr>
          <w:rFonts w:ascii="Times New Roman" w:eastAsia="Times New Roman" w:hAnsi="Times New Roman" w:cs="Times New Roman"/>
          <w:i/>
          <w:sz w:val="24"/>
          <w:szCs w:val="24"/>
          <w:lang w:val="en-GB" w:eastAsia="en-GB"/>
        </w:rPr>
        <w:t xml:space="preserve"> Kad DER-ovi isporučuju reaktivnu snagu, povećavaju njen nivo u mreži, što podiže napon ako je on prenizak.</w:t>
      </w:r>
    </w:p>
    <w:p w:rsidR="00790EBB" w:rsidRPr="00790EBB" w:rsidRDefault="00790EBB" w:rsidP="00AA58A3">
      <w:pPr>
        <w:spacing w:after="0" w:line="240" w:lineRule="auto"/>
        <w:ind w:left="720"/>
        <w:jc w:val="both"/>
        <w:outlineLvl w:val="2"/>
        <w:rPr>
          <w:rFonts w:ascii="Times New Roman" w:eastAsia="Times New Roman" w:hAnsi="Times New Roman" w:cs="Times New Roman"/>
          <w:bCs/>
          <w:i/>
          <w:sz w:val="24"/>
          <w:szCs w:val="24"/>
          <w:u w:val="single"/>
          <w:lang w:val="en-GB" w:eastAsia="en-GB"/>
        </w:rPr>
      </w:pPr>
      <w:r w:rsidRPr="00790EBB">
        <w:rPr>
          <w:rFonts w:ascii="Times New Roman" w:eastAsia="Times New Roman" w:hAnsi="Times New Roman" w:cs="Times New Roman"/>
          <w:bCs/>
          <w:i/>
          <w:sz w:val="24"/>
          <w:szCs w:val="24"/>
          <w:u w:val="single"/>
          <w:lang w:val="en-GB" w:eastAsia="en-GB"/>
        </w:rPr>
        <w:t>Zašto je ovo suprotno kompenzaciji?</w:t>
      </w:r>
    </w:p>
    <w:p w:rsidR="00790EBB" w:rsidRPr="00790EBB" w:rsidRDefault="00790EBB" w:rsidP="00AA58A3">
      <w:pPr>
        <w:spacing w:after="0" w:line="240" w:lineRule="auto"/>
        <w:ind w:left="720"/>
        <w:jc w:val="both"/>
        <w:rPr>
          <w:rFonts w:ascii="Times New Roman" w:eastAsia="Times New Roman" w:hAnsi="Times New Roman" w:cs="Times New Roman"/>
          <w:i/>
          <w:sz w:val="24"/>
          <w:szCs w:val="24"/>
          <w:lang w:val="en-GB" w:eastAsia="en-GB"/>
        </w:rPr>
      </w:pPr>
      <w:r w:rsidRPr="00790EBB">
        <w:rPr>
          <w:rFonts w:ascii="Times New Roman" w:eastAsia="Times New Roman" w:hAnsi="Times New Roman" w:cs="Times New Roman"/>
          <w:i/>
          <w:sz w:val="24"/>
          <w:szCs w:val="24"/>
          <w:lang w:val="en-GB" w:eastAsia="en-GB"/>
        </w:rPr>
        <w:t xml:space="preserve">Kod </w:t>
      </w:r>
      <w:r w:rsidRPr="00790EBB">
        <w:rPr>
          <w:rFonts w:ascii="Times New Roman" w:eastAsia="Times New Roman" w:hAnsi="Times New Roman" w:cs="Times New Roman"/>
          <w:b/>
          <w:bCs/>
          <w:i/>
          <w:sz w:val="24"/>
          <w:szCs w:val="24"/>
          <w:lang w:val="en-GB" w:eastAsia="en-GB"/>
        </w:rPr>
        <w:t>paralelne kompenzacije</w:t>
      </w:r>
      <w:r w:rsidRPr="00790EBB">
        <w:rPr>
          <w:rFonts w:ascii="Times New Roman" w:eastAsia="Times New Roman" w:hAnsi="Times New Roman" w:cs="Times New Roman"/>
          <w:i/>
          <w:sz w:val="24"/>
          <w:szCs w:val="24"/>
          <w:lang w:val="en-GB" w:eastAsia="en-GB"/>
        </w:rPr>
        <w:t xml:space="preserve">, kondenzatorske baterije se koriste za </w:t>
      </w:r>
      <w:r w:rsidRPr="00790EBB">
        <w:rPr>
          <w:rFonts w:ascii="Times New Roman" w:eastAsia="Times New Roman" w:hAnsi="Times New Roman" w:cs="Times New Roman"/>
          <w:b/>
          <w:bCs/>
          <w:i/>
          <w:sz w:val="24"/>
          <w:szCs w:val="24"/>
          <w:lang w:val="en-GB" w:eastAsia="en-GB"/>
        </w:rPr>
        <w:t>isporuku reaktivne snage</w:t>
      </w:r>
      <w:r w:rsidRPr="00790EBB">
        <w:rPr>
          <w:rFonts w:ascii="Times New Roman" w:eastAsia="Times New Roman" w:hAnsi="Times New Roman" w:cs="Times New Roman"/>
          <w:i/>
          <w:sz w:val="24"/>
          <w:szCs w:val="24"/>
          <w:lang w:val="en-GB" w:eastAsia="en-GB"/>
        </w:rPr>
        <w:t xml:space="preserve"> i povećanje napona u slučaju njegovog pada. Međutim, u Volt-Var kontroli, DER-ovi rade oboje – i isporučuju i apsorbuju reaktivnu snagu – u zavisnosti od lokalnih potreba za održavanje stabilnog napona.</w:t>
      </w:r>
    </w:p>
    <w:p w:rsidR="00790EBB" w:rsidRPr="00790EBB" w:rsidRDefault="00790EBB" w:rsidP="00AA58A3">
      <w:pPr>
        <w:spacing w:after="0" w:line="240" w:lineRule="auto"/>
        <w:ind w:left="720"/>
        <w:jc w:val="both"/>
        <w:rPr>
          <w:rFonts w:ascii="Times New Roman" w:eastAsia="Times New Roman" w:hAnsi="Times New Roman" w:cs="Times New Roman"/>
          <w:i/>
          <w:sz w:val="24"/>
          <w:szCs w:val="24"/>
          <w:lang w:val="en-GB" w:eastAsia="en-GB"/>
        </w:rPr>
      </w:pPr>
      <w:r w:rsidRPr="00790EBB">
        <w:rPr>
          <w:rFonts w:ascii="Times New Roman" w:eastAsia="Times New Roman" w:hAnsi="Times New Roman" w:cs="Times New Roman"/>
          <w:i/>
          <w:sz w:val="24"/>
          <w:szCs w:val="24"/>
          <w:lang w:val="en-GB" w:eastAsia="en-GB"/>
        </w:rPr>
        <w:t xml:space="preserve">Dakle, </w:t>
      </w:r>
      <w:r w:rsidRPr="00790EBB">
        <w:rPr>
          <w:rFonts w:ascii="Times New Roman" w:eastAsia="Times New Roman" w:hAnsi="Times New Roman" w:cs="Times New Roman"/>
          <w:bCs/>
          <w:i/>
          <w:sz w:val="24"/>
          <w:szCs w:val="24"/>
          <w:lang w:val="en-GB" w:eastAsia="en-GB"/>
        </w:rPr>
        <w:t>reaktivna snaga i napon jesu povezani</w:t>
      </w:r>
      <w:r w:rsidRPr="00790EBB">
        <w:rPr>
          <w:rFonts w:ascii="Times New Roman" w:eastAsia="Times New Roman" w:hAnsi="Times New Roman" w:cs="Times New Roman"/>
          <w:i/>
          <w:sz w:val="24"/>
          <w:szCs w:val="24"/>
          <w:lang w:val="en-GB" w:eastAsia="en-GB"/>
        </w:rPr>
        <w:t>, ali način na koji su povezani zavisi od lokalnih prilika i ciljeva regulacije napona. Kod DER-ova, cilj je balansiranje reaktivne snage kako bi se izbjegle ekstremne vrijednosti napona.</w:t>
      </w:r>
    </w:p>
    <w:p w:rsidR="008C6205" w:rsidRPr="008C6205" w:rsidRDefault="008C6205" w:rsidP="00AA58A3">
      <w:pPr>
        <w:spacing w:after="0" w:line="276" w:lineRule="auto"/>
        <w:ind w:left="720"/>
        <w:jc w:val="both"/>
        <w:rPr>
          <w:rFonts w:ascii="Times New Roman" w:eastAsia="Times New Roman" w:hAnsi="Times New Roman" w:cs="Times New Roman"/>
          <w:sz w:val="24"/>
          <w:szCs w:val="24"/>
          <w:lang w:val="en-GB" w:eastAsia="en-GB"/>
        </w:rPr>
      </w:pPr>
    </w:p>
    <w:p w:rsidR="001F6254" w:rsidRDefault="001F6254" w:rsidP="006B5F34">
      <w:pPr>
        <w:pStyle w:val="ListParagraph"/>
        <w:numPr>
          <w:ilvl w:val="0"/>
          <w:numId w:val="19"/>
        </w:numPr>
        <w:spacing w:after="0" w:line="276" w:lineRule="auto"/>
        <w:jc w:val="both"/>
        <w:rPr>
          <w:rFonts w:ascii="Times New Roman" w:eastAsia="Times New Roman" w:hAnsi="Times New Roman" w:cs="Times New Roman"/>
          <w:sz w:val="24"/>
          <w:szCs w:val="24"/>
          <w:lang w:val="en-GB" w:eastAsia="en-GB"/>
        </w:rPr>
      </w:pPr>
      <w:r w:rsidRPr="008C6205">
        <w:rPr>
          <w:rFonts w:ascii="Times New Roman" w:eastAsia="Times New Roman" w:hAnsi="Times New Roman" w:cs="Times New Roman"/>
          <w:b/>
          <w:bCs/>
          <w:sz w:val="24"/>
          <w:szCs w:val="24"/>
          <w:u w:val="single"/>
          <w:lang w:val="en-GB" w:eastAsia="en-GB"/>
        </w:rPr>
        <w:t>Volt-Watt kontrolu:</w:t>
      </w:r>
      <w:r w:rsidRPr="00C71C9E">
        <w:rPr>
          <w:rFonts w:ascii="Times New Roman" w:eastAsia="Times New Roman" w:hAnsi="Times New Roman" w:cs="Times New Roman"/>
          <w:sz w:val="24"/>
          <w:szCs w:val="24"/>
          <w:lang w:val="en-GB" w:eastAsia="en-GB"/>
        </w:rPr>
        <w:t xml:space="preserve"> Smanjenje izlazne snage u slučaju visokog napona kako bi se spriječilo prekoračenje dozvoljenih granica</w:t>
      </w:r>
      <w:r w:rsidR="00C71C9E" w:rsidRPr="00C71C9E">
        <w:rPr>
          <w:rFonts w:ascii="Times New Roman" w:eastAsia="Times New Roman" w:hAnsi="Times New Roman" w:cs="Times New Roman"/>
          <w:sz w:val="24"/>
          <w:szCs w:val="24"/>
          <w:lang w:val="en-GB" w:eastAsia="en-GB"/>
        </w:rPr>
        <w:t xml:space="preserve"> </w:t>
      </w:r>
      <w:r w:rsidR="00C71C9E" w:rsidRPr="00C71C9E">
        <w:rPr>
          <w:rFonts w:ascii="Times New Roman" w:hAnsi="Times New Roman" w:cs="Times New Roman"/>
          <w:sz w:val="24"/>
          <w:szCs w:val="24"/>
        </w:rPr>
        <w:t>napona u mreži i osigurao stabilan rad elektrodistributivnog sistema</w:t>
      </w:r>
      <w:r w:rsidRPr="001F6254">
        <w:rPr>
          <w:rFonts w:ascii="Times New Roman" w:eastAsia="Times New Roman" w:hAnsi="Times New Roman" w:cs="Times New Roman"/>
          <w:sz w:val="24"/>
          <w:szCs w:val="24"/>
          <w:lang w:val="en-GB" w:eastAsia="en-GB"/>
        </w:rPr>
        <w:t>.</w:t>
      </w:r>
    </w:p>
    <w:p w:rsidR="00C71C9E" w:rsidRDefault="00C71C9E" w:rsidP="00AA58A3">
      <w:pPr>
        <w:pStyle w:val="NormalWeb"/>
        <w:spacing w:before="0" w:beforeAutospacing="0" w:after="0" w:afterAutospacing="0" w:line="276" w:lineRule="auto"/>
        <w:ind w:left="720"/>
        <w:jc w:val="both"/>
      </w:pPr>
      <w:r w:rsidRPr="006A09F3">
        <w:rPr>
          <w:rStyle w:val="Strong"/>
          <w:b w:val="0"/>
        </w:rPr>
        <w:t>Volt-Watt kontrola</w:t>
      </w:r>
      <w:r>
        <w:t xml:space="preserve"> predstavlja mehanizam kojim se smanjenjem aktivne snage proizvedene iz distribuiranih izvora energije sprječava dalji porast napona u mreži. U elektrodistributivnim mrežama, naročito onima sa visokim udjelom obnovljivih izvora energije, višak proizvedene snage u odnosu na lokalnu potrošnju može dovesti do povećanja napona na tačkama priključenja. Kada </w:t>
      </w:r>
      <w:r w:rsidR="006A09F3">
        <w:t>DI-i</w:t>
      </w:r>
      <w:r>
        <w:t xml:space="preserve"> proizvode više energije nego što lokalna potrošnja može da apsorbuje, višak snage se vraća u mrežu, što povećava lokalni napon, naročito u niskonaponskim mrežama sa ograničenim kapacitetima prenosa.</w:t>
      </w:r>
    </w:p>
    <w:p w:rsidR="00C71C9E" w:rsidRDefault="00C71C9E" w:rsidP="00AA58A3">
      <w:pPr>
        <w:pStyle w:val="NormalWeb"/>
        <w:spacing w:before="0" w:beforeAutospacing="0" w:after="0" w:afterAutospacing="0" w:line="276" w:lineRule="auto"/>
        <w:ind w:left="720"/>
        <w:jc w:val="both"/>
      </w:pPr>
      <w:r>
        <w:t xml:space="preserve">Smanjenjem aktivne snage kroz Volt-Watt kontrolu, </w:t>
      </w:r>
      <w:r w:rsidR="006A09F3">
        <w:t>DI-i</w:t>
      </w:r>
      <w:r>
        <w:t xml:space="preserve"> smanjuju pritisak na mrežu, čime se ograničava dodatni priliv energije koji doprinosi porastu napona. Ovo ne djeluje na smanjenje padova napona duž vodova, već direktno eliminiše višak koji uzrokuje prekomjerne naponske vrijednosti. U kombinaciji sa mogućnošću regulacije reaktivne snage, ovaj mehanizam omogućava stabilizaciju napona i održava naponske vrijednosti unutar dozvoljenih granica, osiguravajući siguran i efikasan rad mreže</w:t>
      </w:r>
    </w:p>
    <w:p w:rsidR="00790EBB" w:rsidRDefault="00790EBB" w:rsidP="00AA58A3">
      <w:pPr>
        <w:pStyle w:val="NormalWeb"/>
        <w:spacing w:before="0" w:beforeAutospacing="0" w:after="0" w:afterAutospacing="0" w:line="276" w:lineRule="auto"/>
        <w:ind w:left="720"/>
        <w:jc w:val="both"/>
      </w:pPr>
    </w:p>
    <w:p w:rsidR="00790EBB" w:rsidRPr="00790EBB" w:rsidRDefault="00790EBB" w:rsidP="006B5F34">
      <w:pPr>
        <w:pStyle w:val="ListParagraph"/>
        <w:numPr>
          <w:ilvl w:val="0"/>
          <w:numId w:val="23"/>
        </w:numPr>
        <w:spacing w:after="0" w:line="276" w:lineRule="auto"/>
        <w:jc w:val="both"/>
        <w:rPr>
          <w:rFonts w:ascii="Times New Roman" w:eastAsia="Times New Roman" w:hAnsi="Times New Roman" w:cs="Times New Roman"/>
          <w:sz w:val="26"/>
          <w:szCs w:val="26"/>
          <w:lang w:val="en-GB" w:eastAsia="en-GB"/>
        </w:rPr>
      </w:pPr>
      <w:r w:rsidRPr="00790EBB">
        <w:rPr>
          <w:rFonts w:ascii="Times New Roman" w:eastAsia="Times New Roman" w:hAnsi="Times New Roman" w:cs="Times New Roman"/>
          <w:b/>
          <w:bCs/>
          <w:sz w:val="26"/>
          <w:szCs w:val="26"/>
          <w:lang w:val="en-GB" w:eastAsia="en-GB"/>
        </w:rPr>
        <w:t>Mikromrežama:</w:t>
      </w:r>
    </w:p>
    <w:p w:rsidR="001F6254" w:rsidRPr="00926975" w:rsidRDefault="00926975" w:rsidP="00AA58A3">
      <w:pPr>
        <w:pStyle w:val="ListParagraph"/>
        <w:spacing w:after="0" w:line="276" w:lineRule="auto"/>
        <w:jc w:val="both"/>
        <w:rPr>
          <w:rFonts w:ascii="Times New Roman" w:eastAsia="Times New Roman" w:hAnsi="Times New Roman" w:cs="Times New Roman"/>
          <w:sz w:val="24"/>
          <w:szCs w:val="24"/>
          <w:lang w:val="en-GB" w:eastAsia="en-GB"/>
        </w:rPr>
      </w:pPr>
      <w:r w:rsidRPr="00926975">
        <w:rPr>
          <w:rFonts w:ascii="Times New Roman" w:eastAsia="Times New Roman" w:hAnsi="Times New Roman" w:cs="Times New Roman"/>
          <w:sz w:val="24"/>
          <w:szCs w:val="24"/>
          <w:lang w:val="en-GB" w:eastAsia="en-GB"/>
        </w:rPr>
        <w:t>DI</w:t>
      </w:r>
      <w:r w:rsidR="001F6254" w:rsidRPr="00926975">
        <w:rPr>
          <w:rFonts w:ascii="Times New Roman" w:eastAsia="Times New Roman" w:hAnsi="Times New Roman" w:cs="Times New Roman"/>
          <w:sz w:val="24"/>
          <w:szCs w:val="24"/>
          <w:lang w:val="en-GB" w:eastAsia="en-GB"/>
        </w:rPr>
        <w:t>-i preuzimaju ulogu primarnih izvora energije, gdje je njihova sposobnost regulacije napona ključna za autonomni rad i integraciju sa širim elektroenergetskim sistemom.</w:t>
      </w:r>
    </w:p>
    <w:p w:rsidR="00926975" w:rsidRPr="00AA58A3" w:rsidRDefault="00AA58A3" w:rsidP="00AA58A3">
      <w:pPr>
        <w:spacing w:after="0" w:line="240" w:lineRule="auto"/>
        <w:jc w:val="both"/>
        <w:rPr>
          <w:rFonts w:ascii="Times New Roman" w:eastAsia="Times New Roman" w:hAnsi="Times New Roman" w:cs="Times New Roman"/>
          <w:i/>
          <w:sz w:val="24"/>
          <w:szCs w:val="24"/>
          <w:u w:val="single"/>
          <w:lang w:val="en-GB" w:eastAsia="en-GB"/>
        </w:rPr>
      </w:pPr>
      <w:r w:rsidRPr="00AA58A3">
        <w:rPr>
          <w:rFonts w:ascii="Times New Roman" w:eastAsia="Times New Roman" w:hAnsi="Times New Roman" w:cs="Times New Roman"/>
          <w:i/>
          <w:sz w:val="24"/>
          <w:szCs w:val="24"/>
          <w:u w:val="single"/>
          <w:lang w:val="en-GB" w:eastAsia="en-GB"/>
        </w:rPr>
        <w:t>Napomena</w:t>
      </w:r>
    </w:p>
    <w:p w:rsidR="00790EBB" w:rsidRPr="00AA58A3" w:rsidRDefault="00790EBB" w:rsidP="00AA58A3">
      <w:pPr>
        <w:pStyle w:val="NormalWeb"/>
        <w:spacing w:before="0" w:beforeAutospacing="0" w:after="0" w:afterAutospacing="0"/>
        <w:ind w:left="720"/>
        <w:jc w:val="both"/>
        <w:rPr>
          <w:i/>
        </w:rPr>
      </w:pPr>
      <w:r w:rsidRPr="00AA58A3">
        <w:rPr>
          <w:b/>
          <w:bCs/>
          <w:i/>
        </w:rPr>
        <w:t>Mikromreža</w:t>
      </w:r>
      <w:r w:rsidRPr="00AA58A3">
        <w:rPr>
          <w:i/>
        </w:rPr>
        <w:t xml:space="preserve"> je lokalni energetski sistem koji uključuje proizvodnju, potrošnju, skladištenje energije i često kontrolne sisteme za optimizaciju rada. Mikromreže mogu raditi povezane sa širim elektroenergetskim sistemom (mrežom) ili u </w:t>
      </w:r>
      <w:r w:rsidRPr="00AA58A3">
        <w:rPr>
          <w:bCs/>
          <w:i/>
        </w:rPr>
        <w:t>autonomnom režimu</w:t>
      </w:r>
      <w:r w:rsidRPr="00AA58A3">
        <w:rPr>
          <w:i/>
        </w:rPr>
        <w:t xml:space="preserve"> (ostrvskom radu), gdje funkcionišu potpuno nezavisno.</w:t>
      </w:r>
    </w:p>
    <w:p w:rsidR="00790EBB" w:rsidRPr="00790EBB" w:rsidRDefault="00790EBB" w:rsidP="00AA58A3">
      <w:pPr>
        <w:spacing w:after="0" w:line="240" w:lineRule="auto"/>
        <w:ind w:firstLine="720"/>
        <w:jc w:val="both"/>
        <w:rPr>
          <w:rFonts w:ascii="Times New Roman" w:eastAsia="Times New Roman" w:hAnsi="Times New Roman" w:cs="Times New Roman"/>
          <w:i/>
          <w:sz w:val="24"/>
          <w:szCs w:val="24"/>
          <w:u w:val="single"/>
          <w:lang w:val="en-GB" w:eastAsia="en-GB"/>
        </w:rPr>
      </w:pPr>
      <w:r w:rsidRPr="00790EBB">
        <w:rPr>
          <w:rFonts w:ascii="Times New Roman" w:eastAsia="Times New Roman" w:hAnsi="Times New Roman" w:cs="Times New Roman"/>
          <w:i/>
          <w:sz w:val="24"/>
          <w:szCs w:val="24"/>
          <w:u w:val="single"/>
          <w:lang w:val="en-GB" w:eastAsia="en-GB"/>
        </w:rPr>
        <w:t>Ključne komponente mikromreže uključuju:</w:t>
      </w:r>
    </w:p>
    <w:p w:rsidR="00790EBB" w:rsidRPr="00790EBB" w:rsidRDefault="00790EBB" w:rsidP="006B5F34">
      <w:pPr>
        <w:numPr>
          <w:ilvl w:val="0"/>
          <w:numId w:val="25"/>
        </w:numPr>
        <w:spacing w:after="0" w:line="240" w:lineRule="auto"/>
        <w:jc w:val="both"/>
        <w:rPr>
          <w:rFonts w:ascii="Times New Roman" w:eastAsia="Times New Roman" w:hAnsi="Times New Roman" w:cs="Times New Roman"/>
          <w:i/>
          <w:sz w:val="24"/>
          <w:szCs w:val="24"/>
          <w:lang w:val="en-GB" w:eastAsia="en-GB"/>
        </w:rPr>
      </w:pPr>
      <w:r w:rsidRPr="00AA58A3">
        <w:rPr>
          <w:rFonts w:ascii="Times New Roman" w:eastAsia="Times New Roman" w:hAnsi="Times New Roman" w:cs="Times New Roman"/>
          <w:bCs/>
          <w:i/>
          <w:sz w:val="24"/>
          <w:szCs w:val="24"/>
          <w:lang w:val="en-GB" w:eastAsia="en-GB"/>
        </w:rPr>
        <w:t>Distribuirane izvore energije (</w:t>
      </w:r>
      <w:r w:rsidR="00AA58A3">
        <w:rPr>
          <w:rFonts w:ascii="Times New Roman" w:eastAsia="Times New Roman" w:hAnsi="Times New Roman" w:cs="Times New Roman"/>
          <w:bCs/>
          <w:i/>
          <w:sz w:val="24"/>
          <w:szCs w:val="24"/>
          <w:lang w:val="en-GB" w:eastAsia="en-GB"/>
        </w:rPr>
        <w:t>DI</w:t>
      </w:r>
      <w:r w:rsidRPr="00AA58A3">
        <w:rPr>
          <w:rFonts w:ascii="Times New Roman" w:eastAsia="Times New Roman" w:hAnsi="Times New Roman" w:cs="Times New Roman"/>
          <w:bCs/>
          <w:i/>
          <w:sz w:val="24"/>
          <w:szCs w:val="24"/>
          <w:lang w:val="en-GB" w:eastAsia="en-GB"/>
        </w:rPr>
        <w:t>):</w:t>
      </w:r>
      <w:r w:rsidRPr="00790EBB">
        <w:rPr>
          <w:rFonts w:ascii="Times New Roman" w:eastAsia="Times New Roman" w:hAnsi="Times New Roman" w:cs="Times New Roman"/>
          <w:i/>
          <w:sz w:val="24"/>
          <w:szCs w:val="24"/>
          <w:lang w:val="en-GB" w:eastAsia="en-GB"/>
        </w:rPr>
        <w:t xml:space="preserve"> Obnovljivi izvori poput solarnih panela, vetroparkova i malih hidroelektrana.</w:t>
      </w:r>
    </w:p>
    <w:p w:rsidR="00790EBB" w:rsidRPr="00790EBB" w:rsidRDefault="00AA58A3" w:rsidP="006B5F34">
      <w:pPr>
        <w:numPr>
          <w:ilvl w:val="0"/>
          <w:numId w:val="25"/>
        </w:numPr>
        <w:spacing w:after="0" w:line="240" w:lineRule="auto"/>
        <w:jc w:val="both"/>
        <w:rPr>
          <w:rFonts w:ascii="Times New Roman" w:eastAsia="Times New Roman" w:hAnsi="Times New Roman" w:cs="Times New Roman"/>
          <w:i/>
          <w:sz w:val="24"/>
          <w:szCs w:val="24"/>
          <w:lang w:val="en-GB" w:eastAsia="en-GB"/>
        </w:rPr>
      </w:pPr>
      <w:r w:rsidRPr="00AA58A3">
        <w:rPr>
          <w:rFonts w:ascii="Times New Roman" w:eastAsia="Times New Roman" w:hAnsi="Times New Roman" w:cs="Times New Roman"/>
          <w:bCs/>
          <w:i/>
          <w:sz w:val="24"/>
          <w:szCs w:val="24"/>
          <w:lang w:val="en-GB" w:eastAsia="en-GB"/>
        </w:rPr>
        <w:t xml:space="preserve">Sisteme za skladištenje električne </w:t>
      </w:r>
      <w:r w:rsidR="00790EBB" w:rsidRPr="00AA58A3">
        <w:rPr>
          <w:rFonts w:ascii="Times New Roman" w:eastAsia="Times New Roman" w:hAnsi="Times New Roman" w:cs="Times New Roman"/>
          <w:bCs/>
          <w:i/>
          <w:sz w:val="24"/>
          <w:szCs w:val="24"/>
          <w:lang w:val="en-GB" w:eastAsia="en-GB"/>
        </w:rPr>
        <w:t xml:space="preserve"> energije:</w:t>
      </w:r>
      <w:r w:rsidR="00790EBB" w:rsidRPr="00790EBB">
        <w:rPr>
          <w:rFonts w:ascii="Times New Roman" w:eastAsia="Times New Roman" w:hAnsi="Times New Roman" w:cs="Times New Roman"/>
          <w:i/>
          <w:sz w:val="24"/>
          <w:szCs w:val="24"/>
          <w:lang w:val="en-GB" w:eastAsia="en-GB"/>
        </w:rPr>
        <w:t xml:space="preserve"> Baterijski sistemi koji omogućavaju balansiranje proizvodnje i potrošnje.</w:t>
      </w:r>
    </w:p>
    <w:p w:rsidR="00790EBB" w:rsidRPr="00790EBB" w:rsidRDefault="00790EBB" w:rsidP="006B5F34">
      <w:pPr>
        <w:numPr>
          <w:ilvl w:val="0"/>
          <w:numId w:val="25"/>
        </w:numPr>
        <w:spacing w:after="0" w:line="240" w:lineRule="auto"/>
        <w:jc w:val="both"/>
        <w:rPr>
          <w:rFonts w:ascii="Times New Roman" w:eastAsia="Times New Roman" w:hAnsi="Times New Roman" w:cs="Times New Roman"/>
          <w:i/>
          <w:sz w:val="24"/>
          <w:szCs w:val="24"/>
          <w:lang w:val="en-GB" w:eastAsia="en-GB"/>
        </w:rPr>
      </w:pPr>
      <w:r w:rsidRPr="00AA58A3">
        <w:rPr>
          <w:rFonts w:ascii="Times New Roman" w:eastAsia="Times New Roman" w:hAnsi="Times New Roman" w:cs="Times New Roman"/>
          <w:bCs/>
          <w:i/>
          <w:sz w:val="24"/>
          <w:szCs w:val="24"/>
          <w:lang w:val="en-GB" w:eastAsia="en-GB"/>
        </w:rPr>
        <w:t>Kontrolni sistemi:</w:t>
      </w:r>
      <w:r w:rsidRPr="00790EBB">
        <w:rPr>
          <w:rFonts w:ascii="Times New Roman" w:eastAsia="Times New Roman" w:hAnsi="Times New Roman" w:cs="Times New Roman"/>
          <w:i/>
          <w:sz w:val="24"/>
          <w:szCs w:val="24"/>
          <w:lang w:val="en-GB" w:eastAsia="en-GB"/>
        </w:rPr>
        <w:t xml:space="preserve"> Pametni sistemi za upravljanje naponom, reaktivnom snagom i optimizaciju potrošnje.</w:t>
      </w:r>
    </w:p>
    <w:p w:rsidR="00790EBB" w:rsidRPr="00790EBB" w:rsidRDefault="00790EBB" w:rsidP="00AA58A3">
      <w:pPr>
        <w:spacing w:after="0" w:line="240" w:lineRule="auto"/>
        <w:ind w:left="720"/>
        <w:jc w:val="both"/>
        <w:outlineLvl w:val="2"/>
        <w:rPr>
          <w:rFonts w:ascii="Times New Roman" w:eastAsia="Times New Roman" w:hAnsi="Times New Roman" w:cs="Times New Roman"/>
          <w:bCs/>
          <w:i/>
          <w:sz w:val="24"/>
          <w:szCs w:val="24"/>
          <w:u w:val="single"/>
          <w:lang w:val="en-GB" w:eastAsia="en-GB"/>
        </w:rPr>
      </w:pPr>
      <w:r w:rsidRPr="00790EBB">
        <w:rPr>
          <w:rFonts w:ascii="Times New Roman" w:eastAsia="Times New Roman" w:hAnsi="Times New Roman" w:cs="Times New Roman"/>
          <w:bCs/>
          <w:i/>
          <w:sz w:val="24"/>
          <w:szCs w:val="24"/>
          <w:u w:val="single"/>
          <w:lang w:val="en-GB" w:eastAsia="en-GB"/>
        </w:rPr>
        <w:t>Mikromreže i distribuisani izvori energije (D</w:t>
      </w:r>
      <w:r w:rsidR="00AA58A3" w:rsidRPr="00AA58A3">
        <w:rPr>
          <w:rFonts w:ascii="Times New Roman" w:eastAsia="Times New Roman" w:hAnsi="Times New Roman" w:cs="Times New Roman"/>
          <w:bCs/>
          <w:i/>
          <w:sz w:val="24"/>
          <w:szCs w:val="24"/>
          <w:u w:val="single"/>
          <w:lang w:val="en-GB" w:eastAsia="en-GB"/>
        </w:rPr>
        <w:t>I</w:t>
      </w:r>
      <w:r w:rsidRPr="00790EBB">
        <w:rPr>
          <w:rFonts w:ascii="Times New Roman" w:eastAsia="Times New Roman" w:hAnsi="Times New Roman" w:cs="Times New Roman"/>
          <w:bCs/>
          <w:i/>
          <w:sz w:val="24"/>
          <w:szCs w:val="24"/>
          <w:u w:val="single"/>
          <w:lang w:val="en-GB" w:eastAsia="en-GB"/>
        </w:rPr>
        <w:t>)</w:t>
      </w:r>
    </w:p>
    <w:p w:rsidR="00790EBB" w:rsidRPr="00790EBB" w:rsidRDefault="00790EBB" w:rsidP="00AA58A3">
      <w:pPr>
        <w:spacing w:after="0" w:line="240" w:lineRule="auto"/>
        <w:ind w:left="720"/>
        <w:jc w:val="both"/>
        <w:rPr>
          <w:rFonts w:ascii="Times New Roman" w:eastAsia="Times New Roman" w:hAnsi="Times New Roman" w:cs="Times New Roman"/>
          <w:i/>
          <w:sz w:val="24"/>
          <w:szCs w:val="24"/>
          <w:lang w:val="en-GB" w:eastAsia="en-GB"/>
        </w:rPr>
      </w:pPr>
      <w:r w:rsidRPr="00790EBB">
        <w:rPr>
          <w:rFonts w:ascii="Times New Roman" w:eastAsia="Times New Roman" w:hAnsi="Times New Roman" w:cs="Times New Roman"/>
          <w:i/>
          <w:sz w:val="24"/>
          <w:szCs w:val="24"/>
          <w:lang w:val="en-GB" w:eastAsia="en-GB"/>
        </w:rPr>
        <w:t xml:space="preserve">U mikromrežama, </w:t>
      </w:r>
      <w:r w:rsidR="00AA58A3">
        <w:rPr>
          <w:rFonts w:ascii="Times New Roman" w:eastAsia="Times New Roman" w:hAnsi="Times New Roman" w:cs="Times New Roman"/>
          <w:i/>
          <w:sz w:val="24"/>
          <w:szCs w:val="24"/>
          <w:lang w:val="en-GB" w:eastAsia="en-GB"/>
        </w:rPr>
        <w:t>DI-i</w:t>
      </w:r>
      <w:r w:rsidRPr="00790EBB">
        <w:rPr>
          <w:rFonts w:ascii="Times New Roman" w:eastAsia="Times New Roman" w:hAnsi="Times New Roman" w:cs="Times New Roman"/>
          <w:i/>
          <w:sz w:val="24"/>
          <w:szCs w:val="24"/>
          <w:lang w:val="en-GB" w:eastAsia="en-GB"/>
        </w:rPr>
        <w:t xml:space="preserve">i često preuzimaju </w:t>
      </w:r>
      <w:r w:rsidRPr="00AA58A3">
        <w:rPr>
          <w:rFonts w:ascii="Times New Roman" w:eastAsia="Times New Roman" w:hAnsi="Times New Roman" w:cs="Times New Roman"/>
          <w:b/>
          <w:bCs/>
          <w:i/>
          <w:sz w:val="24"/>
          <w:szCs w:val="24"/>
          <w:lang w:val="en-GB" w:eastAsia="en-GB"/>
        </w:rPr>
        <w:t>ulogu primarnih izvora energije</w:t>
      </w:r>
      <w:r w:rsidRPr="00790EBB">
        <w:rPr>
          <w:rFonts w:ascii="Times New Roman" w:eastAsia="Times New Roman" w:hAnsi="Times New Roman" w:cs="Times New Roman"/>
          <w:i/>
          <w:sz w:val="24"/>
          <w:szCs w:val="24"/>
          <w:lang w:val="en-GB" w:eastAsia="en-GB"/>
        </w:rPr>
        <w:t xml:space="preserve">, posebno u autonomnom režimu rada. Ovo znači da </w:t>
      </w:r>
      <w:r w:rsidR="00AA58A3">
        <w:rPr>
          <w:rFonts w:ascii="Times New Roman" w:eastAsia="Times New Roman" w:hAnsi="Times New Roman" w:cs="Times New Roman"/>
          <w:i/>
          <w:sz w:val="24"/>
          <w:szCs w:val="24"/>
          <w:lang w:val="en-GB" w:eastAsia="en-GB"/>
        </w:rPr>
        <w:t>DI-i</w:t>
      </w:r>
      <w:r w:rsidRPr="00790EBB">
        <w:rPr>
          <w:rFonts w:ascii="Times New Roman" w:eastAsia="Times New Roman" w:hAnsi="Times New Roman" w:cs="Times New Roman"/>
          <w:i/>
          <w:sz w:val="24"/>
          <w:szCs w:val="24"/>
          <w:lang w:val="en-GB" w:eastAsia="en-GB"/>
        </w:rPr>
        <w:t xml:space="preserve"> obezbjeđuju osnovno snabdijevanje potrošača energijom, a njihova sposobnost da regulišu napon i snagu postaje ključna za:</w:t>
      </w:r>
    </w:p>
    <w:p w:rsidR="00790EBB" w:rsidRPr="00790EBB" w:rsidRDefault="00790EBB" w:rsidP="006B5F34">
      <w:pPr>
        <w:numPr>
          <w:ilvl w:val="0"/>
          <w:numId w:val="26"/>
        </w:numPr>
        <w:spacing w:after="0" w:line="240" w:lineRule="auto"/>
        <w:jc w:val="both"/>
        <w:rPr>
          <w:rFonts w:ascii="Times New Roman" w:eastAsia="Times New Roman" w:hAnsi="Times New Roman" w:cs="Times New Roman"/>
          <w:i/>
          <w:sz w:val="24"/>
          <w:szCs w:val="24"/>
          <w:lang w:val="en-GB" w:eastAsia="en-GB"/>
        </w:rPr>
      </w:pPr>
      <w:r w:rsidRPr="00AA58A3">
        <w:rPr>
          <w:rFonts w:ascii="Times New Roman" w:eastAsia="Times New Roman" w:hAnsi="Times New Roman" w:cs="Times New Roman"/>
          <w:bCs/>
          <w:i/>
          <w:sz w:val="24"/>
          <w:szCs w:val="24"/>
          <w:lang w:val="en-GB" w:eastAsia="en-GB"/>
        </w:rPr>
        <w:t>Stabilnost sistema:</w:t>
      </w:r>
      <w:r w:rsidRPr="00790EBB">
        <w:rPr>
          <w:rFonts w:ascii="Times New Roman" w:eastAsia="Times New Roman" w:hAnsi="Times New Roman" w:cs="Times New Roman"/>
          <w:i/>
          <w:sz w:val="24"/>
          <w:szCs w:val="24"/>
          <w:lang w:val="en-GB" w:eastAsia="en-GB"/>
        </w:rPr>
        <w:t xml:space="preserve"> Održavanje napona i frekvencije unutar dozvoljenih granica.</w:t>
      </w:r>
    </w:p>
    <w:p w:rsidR="00790EBB" w:rsidRPr="00790EBB" w:rsidRDefault="00790EBB" w:rsidP="006B5F34">
      <w:pPr>
        <w:numPr>
          <w:ilvl w:val="0"/>
          <w:numId w:val="26"/>
        </w:numPr>
        <w:spacing w:after="0" w:line="240" w:lineRule="auto"/>
        <w:jc w:val="both"/>
        <w:rPr>
          <w:rFonts w:ascii="Times New Roman" w:eastAsia="Times New Roman" w:hAnsi="Times New Roman" w:cs="Times New Roman"/>
          <w:i/>
          <w:sz w:val="24"/>
          <w:szCs w:val="24"/>
          <w:lang w:val="en-GB" w:eastAsia="en-GB"/>
        </w:rPr>
      </w:pPr>
      <w:r w:rsidRPr="00AA58A3">
        <w:rPr>
          <w:rFonts w:ascii="Times New Roman" w:eastAsia="Times New Roman" w:hAnsi="Times New Roman" w:cs="Times New Roman"/>
          <w:bCs/>
          <w:i/>
          <w:sz w:val="24"/>
          <w:szCs w:val="24"/>
          <w:lang w:val="en-GB" w:eastAsia="en-GB"/>
        </w:rPr>
        <w:t>Balansiranje proizvodnje i potrošnje:</w:t>
      </w:r>
      <w:r w:rsidRPr="00790EBB">
        <w:rPr>
          <w:rFonts w:ascii="Times New Roman" w:eastAsia="Times New Roman" w:hAnsi="Times New Roman" w:cs="Times New Roman"/>
          <w:i/>
          <w:sz w:val="24"/>
          <w:szCs w:val="24"/>
          <w:lang w:val="en-GB" w:eastAsia="en-GB"/>
        </w:rPr>
        <w:t xml:space="preserve"> Sprečavanje viška energije (koji može izazvati porast napona) ili nedostatka energije (koji može uzrokovati pad napona).</w:t>
      </w:r>
    </w:p>
    <w:p w:rsidR="00790EBB" w:rsidRPr="00790EBB" w:rsidRDefault="00790EBB" w:rsidP="006B5F34">
      <w:pPr>
        <w:numPr>
          <w:ilvl w:val="0"/>
          <w:numId w:val="26"/>
        </w:numPr>
        <w:spacing w:after="0" w:line="240" w:lineRule="auto"/>
        <w:jc w:val="both"/>
        <w:rPr>
          <w:rFonts w:ascii="Times New Roman" w:eastAsia="Times New Roman" w:hAnsi="Times New Roman" w:cs="Times New Roman"/>
          <w:i/>
          <w:sz w:val="24"/>
          <w:szCs w:val="24"/>
          <w:lang w:val="en-GB" w:eastAsia="en-GB"/>
        </w:rPr>
      </w:pPr>
      <w:r w:rsidRPr="00AA58A3">
        <w:rPr>
          <w:rFonts w:ascii="Times New Roman" w:eastAsia="Times New Roman" w:hAnsi="Times New Roman" w:cs="Times New Roman"/>
          <w:bCs/>
          <w:i/>
          <w:sz w:val="24"/>
          <w:szCs w:val="24"/>
          <w:lang w:val="en-GB" w:eastAsia="en-GB"/>
        </w:rPr>
        <w:t>Efikasno integrisanje:</w:t>
      </w:r>
      <w:r w:rsidRPr="00790EBB">
        <w:rPr>
          <w:rFonts w:ascii="Times New Roman" w:eastAsia="Times New Roman" w:hAnsi="Times New Roman" w:cs="Times New Roman"/>
          <w:i/>
          <w:sz w:val="24"/>
          <w:szCs w:val="24"/>
          <w:lang w:val="en-GB" w:eastAsia="en-GB"/>
        </w:rPr>
        <w:t xml:space="preserve"> Kada su povezane sa širim elektroenergetskim sistemom, mikromreže koriste </w:t>
      </w:r>
      <w:r w:rsidR="00AA58A3">
        <w:rPr>
          <w:rFonts w:ascii="Times New Roman" w:eastAsia="Times New Roman" w:hAnsi="Times New Roman" w:cs="Times New Roman"/>
          <w:i/>
          <w:sz w:val="24"/>
          <w:szCs w:val="24"/>
          <w:lang w:val="en-GB" w:eastAsia="en-GB"/>
        </w:rPr>
        <w:t xml:space="preserve">DI-e </w:t>
      </w:r>
      <w:r w:rsidRPr="00790EBB">
        <w:rPr>
          <w:rFonts w:ascii="Times New Roman" w:eastAsia="Times New Roman" w:hAnsi="Times New Roman" w:cs="Times New Roman"/>
          <w:i/>
          <w:sz w:val="24"/>
          <w:szCs w:val="24"/>
          <w:lang w:val="en-GB" w:eastAsia="en-GB"/>
        </w:rPr>
        <w:t>za fleksibilnu razmjenu energije, smanjujući opterećenje glavne mreže.</w:t>
      </w:r>
    </w:p>
    <w:p w:rsidR="00790EBB" w:rsidRPr="00790EBB" w:rsidRDefault="00790EBB" w:rsidP="00AA58A3">
      <w:pPr>
        <w:spacing w:after="0" w:line="240" w:lineRule="auto"/>
        <w:ind w:left="720"/>
        <w:jc w:val="both"/>
        <w:outlineLvl w:val="2"/>
        <w:rPr>
          <w:rFonts w:ascii="Times New Roman" w:eastAsia="Times New Roman" w:hAnsi="Times New Roman" w:cs="Times New Roman"/>
          <w:bCs/>
          <w:i/>
          <w:sz w:val="24"/>
          <w:szCs w:val="24"/>
          <w:u w:val="single"/>
          <w:lang w:val="en-GB" w:eastAsia="en-GB"/>
        </w:rPr>
      </w:pPr>
      <w:r w:rsidRPr="00790EBB">
        <w:rPr>
          <w:rFonts w:ascii="Times New Roman" w:eastAsia="Times New Roman" w:hAnsi="Times New Roman" w:cs="Times New Roman"/>
          <w:bCs/>
          <w:i/>
          <w:sz w:val="24"/>
          <w:szCs w:val="24"/>
          <w:u w:val="single"/>
          <w:lang w:val="en-GB" w:eastAsia="en-GB"/>
        </w:rPr>
        <w:t>Specifičnosti regulacije napona u mikromrežama</w:t>
      </w:r>
    </w:p>
    <w:p w:rsidR="00790EBB" w:rsidRPr="00790EBB" w:rsidRDefault="00790EBB" w:rsidP="006B5F34">
      <w:pPr>
        <w:numPr>
          <w:ilvl w:val="0"/>
          <w:numId w:val="24"/>
        </w:numPr>
        <w:tabs>
          <w:tab w:val="clear" w:pos="720"/>
          <w:tab w:val="num" w:pos="1440"/>
        </w:tabs>
        <w:spacing w:after="0" w:line="240" w:lineRule="auto"/>
        <w:ind w:left="1440"/>
        <w:jc w:val="both"/>
        <w:rPr>
          <w:rFonts w:ascii="Times New Roman" w:eastAsia="Times New Roman" w:hAnsi="Times New Roman" w:cs="Times New Roman"/>
          <w:i/>
          <w:sz w:val="24"/>
          <w:szCs w:val="24"/>
          <w:lang w:val="en-GB" w:eastAsia="en-GB"/>
        </w:rPr>
      </w:pPr>
      <w:r w:rsidRPr="00AA58A3">
        <w:rPr>
          <w:rFonts w:ascii="Times New Roman" w:eastAsia="Times New Roman" w:hAnsi="Times New Roman" w:cs="Times New Roman"/>
          <w:bCs/>
          <w:i/>
          <w:sz w:val="24"/>
          <w:szCs w:val="24"/>
          <w:lang w:val="en-GB" w:eastAsia="en-GB"/>
        </w:rPr>
        <w:t>Autonomni režim rada:</w:t>
      </w:r>
      <w:r w:rsidRPr="00790EBB">
        <w:rPr>
          <w:rFonts w:ascii="Times New Roman" w:eastAsia="Times New Roman" w:hAnsi="Times New Roman" w:cs="Times New Roman"/>
          <w:i/>
          <w:sz w:val="24"/>
          <w:szCs w:val="24"/>
          <w:lang w:val="en-GB" w:eastAsia="en-GB"/>
        </w:rPr>
        <w:t xml:space="preserve"> </w:t>
      </w:r>
      <w:r w:rsidR="00AA58A3">
        <w:rPr>
          <w:rFonts w:ascii="Times New Roman" w:eastAsia="Times New Roman" w:hAnsi="Times New Roman" w:cs="Times New Roman"/>
          <w:i/>
          <w:sz w:val="24"/>
          <w:szCs w:val="24"/>
          <w:lang w:val="en-GB" w:eastAsia="en-GB"/>
        </w:rPr>
        <w:t xml:space="preserve">DI-i </w:t>
      </w:r>
      <w:r w:rsidRPr="00790EBB">
        <w:rPr>
          <w:rFonts w:ascii="Times New Roman" w:eastAsia="Times New Roman" w:hAnsi="Times New Roman" w:cs="Times New Roman"/>
          <w:i/>
          <w:sz w:val="24"/>
          <w:szCs w:val="24"/>
          <w:lang w:val="en-GB" w:eastAsia="en-GB"/>
        </w:rPr>
        <w:t xml:space="preserve"> moraju samostalno održavati stabilnost napona. Ovdje se često koriste napredne inverterske tehnologije za:</w:t>
      </w:r>
    </w:p>
    <w:p w:rsidR="00790EBB" w:rsidRPr="00790EBB" w:rsidRDefault="00790EBB" w:rsidP="006B5F34">
      <w:pPr>
        <w:numPr>
          <w:ilvl w:val="1"/>
          <w:numId w:val="24"/>
        </w:numPr>
        <w:tabs>
          <w:tab w:val="clear" w:pos="1440"/>
          <w:tab w:val="num" w:pos="2160"/>
        </w:tabs>
        <w:spacing w:after="0" w:line="240" w:lineRule="auto"/>
        <w:ind w:left="2160"/>
        <w:jc w:val="both"/>
        <w:rPr>
          <w:rFonts w:ascii="Times New Roman" w:eastAsia="Times New Roman" w:hAnsi="Times New Roman" w:cs="Times New Roman"/>
          <w:i/>
          <w:sz w:val="24"/>
          <w:szCs w:val="24"/>
          <w:lang w:val="en-GB" w:eastAsia="en-GB"/>
        </w:rPr>
      </w:pPr>
      <w:r w:rsidRPr="00AA58A3">
        <w:rPr>
          <w:rFonts w:ascii="Times New Roman" w:eastAsia="Times New Roman" w:hAnsi="Times New Roman" w:cs="Times New Roman"/>
          <w:bCs/>
          <w:i/>
          <w:sz w:val="24"/>
          <w:szCs w:val="24"/>
          <w:lang w:val="en-GB" w:eastAsia="en-GB"/>
        </w:rPr>
        <w:t>Volt-Var kontrolu:</w:t>
      </w:r>
      <w:r w:rsidRPr="00790EBB">
        <w:rPr>
          <w:rFonts w:ascii="Times New Roman" w:eastAsia="Times New Roman" w:hAnsi="Times New Roman" w:cs="Times New Roman"/>
          <w:i/>
          <w:sz w:val="24"/>
          <w:szCs w:val="24"/>
          <w:lang w:val="en-GB" w:eastAsia="en-GB"/>
        </w:rPr>
        <w:t xml:space="preserve"> Upravljanje naponom kroz regulaciju reaktivne snage.</w:t>
      </w:r>
    </w:p>
    <w:p w:rsidR="00790EBB" w:rsidRPr="00790EBB" w:rsidRDefault="00790EBB" w:rsidP="006B5F34">
      <w:pPr>
        <w:numPr>
          <w:ilvl w:val="1"/>
          <w:numId w:val="24"/>
        </w:numPr>
        <w:tabs>
          <w:tab w:val="clear" w:pos="1440"/>
          <w:tab w:val="num" w:pos="2160"/>
        </w:tabs>
        <w:spacing w:after="0" w:line="240" w:lineRule="auto"/>
        <w:ind w:left="2160"/>
        <w:jc w:val="both"/>
        <w:rPr>
          <w:rFonts w:ascii="Times New Roman" w:eastAsia="Times New Roman" w:hAnsi="Times New Roman" w:cs="Times New Roman"/>
          <w:i/>
          <w:sz w:val="24"/>
          <w:szCs w:val="24"/>
          <w:lang w:val="en-GB" w:eastAsia="en-GB"/>
        </w:rPr>
      </w:pPr>
      <w:r w:rsidRPr="00AA58A3">
        <w:rPr>
          <w:rFonts w:ascii="Times New Roman" w:eastAsia="Times New Roman" w:hAnsi="Times New Roman" w:cs="Times New Roman"/>
          <w:bCs/>
          <w:i/>
          <w:sz w:val="24"/>
          <w:szCs w:val="24"/>
          <w:lang w:val="en-GB" w:eastAsia="en-GB"/>
        </w:rPr>
        <w:t>Volt-Watt kontrolu:</w:t>
      </w:r>
      <w:r w:rsidRPr="00790EBB">
        <w:rPr>
          <w:rFonts w:ascii="Times New Roman" w:eastAsia="Times New Roman" w:hAnsi="Times New Roman" w:cs="Times New Roman"/>
          <w:i/>
          <w:sz w:val="24"/>
          <w:szCs w:val="24"/>
          <w:lang w:val="en-GB" w:eastAsia="en-GB"/>
        </w:rPr>
        <w:t xml:space="preserve"> Smanjenje proizvodnje aktivne snage u slučaju visokog napona.</w:t>
      </w:r>
    </w:p>
    <w:p w:rsidR="00790EBB" w:rsidRPr="00790EBB" w:rsidRDefault="00790EBB" w:rsidP="006B5F34">
      <w:pPr>
        <w:numPr>
          <w:ilvl w:val="0"/>
          <w:numId w:val="24"/>
        </w:numPr>
        <w:tabs>
          <w:tab w:val="clear" w:pos="720"/>
          <w:tab w:val="num" w:pos="1440"/>
        </w:tabs>
        <w:spacing w:after="0" w:line="240" w:lineRule="auto"/>
        <w:ind w:left="1440"/>
        <w:jc w:val="both"/>
        <w:rPr>
          <w:rFonts w:ascii="Times New Roman" w:eastAsia="Times New Roman" w:hAnsi="Times New Roman" w:cs="Times New Roman"/>
          <w:i/>
          <w:sz w:val="24"/>
          <w:szCs w:val="24"/>
          <w:lang w:val="en-GB" w:eastAsia="en-GB"/>
        </w:rPr>
      </w:pPr>
      <w:r w:rsidRPr="00AA58A3">
        <w:rPr>
          <w:rFonts w:ascii="Times New Roman" w:eastAsia="Times New Roman" w:hAnsi="Times New Roman" w:cs="Times New Roman"/>
          <w:bCs/>
          <w:i/>
          <w:sz w:val="24"/>
          <w:szCs w:val="24"/>
          <w:lang w:val="en-GB" w:eastAsia="en-GB"/>
        </w:rPr>
        <w:t>Povezivanje sa širim sistemom:</w:t>
      </w:r>
      <w:r w:rsidRPr="00790EBB">
        <w:rPr>
          <w:rFonts w:ascii="Times New Roman" w:eastAsia="Times New Roman" w:hAnsi="Times New Roman" w:cs="Times New Roman"/>
          <w:i/>
          <w:sz w:val="24"/>
          <w:szCs w:val="24"/>
          <w:lang w:val="en-GB" w:eastAsia="en-GB"/>
        </w:rPr>
        <w:t xml:space="preserve"> Mikromreže koriste </w:t>
      </w:r>
      <w:r w:rsidR="00AA58A3">
        <w:rPr>
          <w:rFonts w:ascii="Times New Roman" w:eastAsia="Times New Roman" w:hAnsi="Times New Roman" w:cs="Times New Roman"/>
          <w:i/>
          <w:sz w:val="24"/>
          <w:szCs w:val="24"/>
          <w:lang w:val="en-GB" w:eastAsia="en-GB"/>
        </w:rPr>
        <w:t>DI-e</w:t>
      </w:r>
      <w:r w:rsidRPr="00790EBB">
        <w:rPr>
          <w:rFonts w:ascii="Times New Roman" w:eastAsia="Times New Roman" w:hAnsi="Times New Roman" w:cs="Times New Roman"/>
          <w:i/>
          <w:sz w:val="24"/>
          <w:szCs w:val="24"/>
          <w:lang w:val="en-GB" w:eastAsia="en-GB"/>
        </w:rPr>
        <w:t xml:space="preserve"> za regulaciju napona na granici priključenja, čime se omogućava stabilna razmjena energije između mikromreže i glavne mreže.</w:t>
      </w:r>
    </w:p>
    <w:p w:rsidR="00790EBB" w:rsidRPr="00790EBB" w:rsidRDefault="00790EBB" w:rsidP="00AA58A3">
      <w:pPr>
        <w:spacing w:after="0" w:line="240" w:lineRule="auto"/>
        <w:jc w:val="both"/>
        <w:outlineLvl w:val="2"/>
        <w:rPr>
          <w:rFonts w:ascii="Times New Roman" w:eastAsia="Times New Roman" w:hAnsi="Times New Roman" w:cs="Times New Roman"/>
          <w:b/>
          <w:bCs/>
          <w:i/>
          <w:sz w:val="24"/>
          <w:szCs w:val="24"/>
          <w:lang w:val="en-GB" w:eastAsia="en-GB"/>
        </w:rPr>
      </w:pPr>
      <w:r w:rsidRPr="00790EBB">
        <w:rPr>
          <w:rFonts w:ascii="Times New Roman" w:eastAsia="Times New Roman" w:hAnsi="Times New Roman" w:cs="Times New Roman"/>
          <w:b/>
          <w:bCs/>
          <w:i/>
          <w:sz w:val="24"/>
          <w:szCs w:val="24"/>
          <w:lang w:val="en-GB" w:eastAsia="en-GB"/>
        </w:rPr>
        <w:t>Zaključak</w:t>
      </w:r>
    </w:p>
    <w:p w:rsidR="00790EBB" w:rsidRPr="00790EBB" w:rsidRDefault="00790EBB" w:rsidP="00613583">
      <w:pPr>
        <w:spacing w:after="0" w:line="276" w:lineRule="auto"/>
        <w:jc w:val="both"/>
        <w:rPr>
          <w:rFonts w:ascii="Times New Roman" w:eastAsia="Times New Roman" w:hAnsi="Times New Roman" w:cs="Times New Roman"/>
          <w:i/>
          <w:sz w:val="24"/>
          <w:szCs w:val="24"/>
          <w:lang w:val="en-GB" w:eastAsia="en-GB"/>
        </w:rPr>
      </w:pPr>
      <w:r w:rsidRPr="00790EBB">
        <w:rPr>
          <w:rFonts w:ascii="Times New Roman" w:eastAsia="Times New Roman" w:hAnsi="Times New Roman" w:cs="Times New Roman"/>
          <w:i/>
          <w:sz w:val="24"/>
          <w:szCs w:val="24"/>
          <w:lang w:val="en-GB" w:eastAsia="en-GB"/>
        </w:rPr>
        <w:t xml:space="preserve">Mikromreže predstavljaju ključni koncept modernog elektroenergetskog sistema. U njima </w:t>
      </w:r>
      <w:r w:rsidR="00AA58A3">
        <w:rPr>
          <w:rFonts w:ascii="Times New Roman" w:eastAsia="Times New Roman" w:hAnsi="Times New Roman" w:cs="Times New Roman"/>
          <w:i/>
          <w:sz w:val="24"/>
          <w:szCs w:val="24"/>
          <w:lang w:val="en-GB" w:eastAsia="en-GB"/>
        </w:rPr>
        <w:t xml:space="preserve">DI-i </w:t>
      </w:r>
      <w:r w:rsidRPr="00790EBB">
        <w:rPr>
          <w:rFonts w:ascii="Times New Roman" w:eastAsia="Times New Roman" w:hAnsi="Times New Roman" w:cs="Times New Roman"/>
          <w:i/>
          <w:sz w:val="24"/>
          <w:szCs w:val="24"/>
          <w:lang w:val="en-GB" w:eastAsia="en-GB"/>
        </w:rPr>
        <w:t xml:space="preserve"> preuzimaju odgovornost za regulaciju napona, što je posebno važno u autonomnim režimima rada i integraciji sa širim elektroenergetskim sistemima. Njihova sposobnost dinamičke regulacije napona osigurava stabilnost i pouzdanost sistema, čak i u uslovima promjenjive proizvodnje i potrošnje.</w:t>
      </w:r>
    </w:p>
    <w:p w:rsidR="00790EBB" w:rsidRDefault="00790EBB" w:rsidP="00613583">
      <w:pPr>
        <w:spacing w:after="0" w:line="276" w:lineRule="auto"/>
        <w:jc w:val="both"/>
        <w:rPr>
          <w:rFonts w:ascii="Times New Roman" w:eastAsia="Times New Roman" w:hAnsi="Times New Roman" w:cs="Times New Roman"/>
          <w:sz w:val="24"/>
          <w:szCs w:val="24"/>
          <w:lang w:val="en-GB" w:eastAsia="en-GB"/>
        </w:rPr>
      </w:pPr>
    </w:p>
    <w:p w:rsidR="00613583" w:rsidRDefault="001F6254" w:rsidP="00613583">
      <w:pPr>
        <w:spacing w:after="0" w:line="276" w:lineRule="auto"/>
        <w:jc w:val="both"/>
        <w:rPr>
          <w:rFonts w:ascii="Times New Roman" w:eastAsia="Times New Roman" w:hAnsi="Times New Roman" w:cs="Times New Roman"/>
          <w:sz w:val="24"/>
          <w:szCs w:val="24"/>
          <w:lang w:val="en-GB" w:eastAsia="en-GB"/>
        </w:rPr>
      </w:pPr>
      <w:r w:rsidRPr="001F6254">
        <w:rPr>
          <w:rFonts w:ascii="Times New Roman" w:eastAsia="Times New Roman" w:hAnsi="Times New Roman" w:cs="Times New Roman"/>
          <w:sz w:val="24"/>
          <w:szCs w:val="24"/>
          <w:lang w:val="en-GB" w:eastAsia="en-GB"/>
        </w:rPr>
        <w:t xml:space="preserve">Primjena </w:t>
      </w:r>
      <w:r w:rsidR="00926975">
        <w:rPr>
          <w:rFonts w:ascii="Times New Roman" w:eastAsia="Times New Roman" w:hAnsi="Times New Roman" w:cs="Times New Roman"/>
          <w:sz w:val="24"/>
          <w:szCs w:val="24"/>
          <w:lang w:val="en-GB" w:eastAsia="en-GB"/>
        </w:rPr>
        <w:t>DI</w:t>
      </w:r>
      <w:r w:rsidRPr="001F6254">
        <w:rPr>
          <w:rFonts w:ascii="Times New Roman" w:eastAsia="Times New Roman" w:hAnsi="Times New Roman" w:cs="Times New Roman"/>
          <w:sz w:val="24"/>
          <w:szCs w:val="24"/>
          <w:lang w:val="en-GB" w:eastAsia="en-GB"/>
        </w:rPr>
        <w:t xml:space="preserve"> u regulaciji napona omogućava efikasniju integraciju obnovljivih izvora energije i poboljšava stabilnost elektrodistributivnih mreža na različitim naponskim nivoima</w:t>
      </w:r>
    </w:p>
    <w:p w:rsidR="00613583" w:rsidRDefault="00613583" w:rsidP="00613583">
      <w:pPr>
        <w:spacing w:after="0" w:line="276" w:lineRule="auto"/>
        <w:jc w:val="both"/>
        <w:rPr>
          <w:rFonts w:ascii="Times New Roman" w:eastAsia="Times New Roman" w:hAnsi="Times New Roman" w:cs="Times New Roman"/>
          <w:sz w:val="24"/>
          <w:szCs w:val="24"/>
          <w:lang w:val="en-GB" w:eastAsia="en-GB"/>
        </w:rPr>
      </w:pPr>
    </w:p>
    <w:p w:rsidR="00613583" w:rsidRPr="00613583" w:rsidRDefault="00613583" w:rsidP="00613583">
      <w:pPr>
        <w:spacing w:after="0" w:line="276" w:lineRule="auto"/>
        <w:jc w:val="both"/>
        <w:rPr>
          <w:rFonts w:ascii="Times New Roman" w:hAnsi="Times New Roman" w:cs="Times New Roman"/>
          <w:b/>
          <w:sz w:val="24"/>
          <w:szCs w:val="24"/>
          <w:u w:val="single"/>
        </w:rPr>
      </w:pPr>
      <w:r w:rsidRPr="00613583">
        <w:rPr>
          <w:rFonts w:ascii="Times New Roman" w:hAnsi="Times New Roman" w:cs="Times New Roman"/>
          <w:b/>
          <w:sz w:val="24"/>
          <w:szCs w:val="24"/>
          <w:u w:val="single"/>
        </w:rPr>
        <w:t>4. Primjena sistema za skladištenje električne energije (Energy Storage Systems - ESS) za regulaciju napona u ADM</w:t>
      </w:r>
    </w:p>
    <w:p w:rsidR="00613583" w:rsidRPr="00613583" w:rsidRDefault="00613583" w:rsidP="00613583">
      <w:pPr>
        <w:spacing w:after="0" w:line="276" w:lineRule="auto"/>
        <w:rPr>
          <w:rFonts w:ascii="Times New Roman" w:eastAsia="Times New Roman" w:hAnsi="Times New Roman" w:cs="Times New Roman"/>
          <w:b/>
          <w:bCs/>
          <w:sz w:val="24"/>
          <w:szCs w:val="24"/>
          <w:lang w:val="en-GB" w:eastAsia="en-GB"/>
        </w:rPr>
      </w:pPr>
    </w:p>
    <w:p w:rsidR="00613583" w:rsidRPr="00613583" w:rsidRDefault="00613583" w:rsidP="00613583">
      <w:pPr>
        <w:spacing w:after="0" w:line="276" w:lineRule="auto"/>
        <w:rPr>
          <w:rFonts w:ascii="Times New Roman" w:eastAsia="Times New Roman" w:hAnsi="Times New Roman" w:cs="Times New Roman"/>
          <w:sz w:val="24"/>
          <w:szCs w:val="24"/>
          <w:lang w:val="en-GB" w:eastAsia="en-GB"/>
        </w:rPr>
      </w:pPr>
      <w:r w:rsidRPr="00613583">
        <w:rPr>
          <w:rFonts w:ascii="Times New Roman" w:eastAsia="Times New Roman" w:hAnsi="Times New Roman" w:cs="Times New Roman"/>
          <w:b/>
          <w:bCs/>
          <w:sz w:val="24"/>
          <w:szCs w:val="24"/>
          <w:lang w:val="en-GB" w:eastAsia="en-GB"/>
        </w:rPr>
        <w:t>Sistemi za skladištenje električne energije (ESS)</w:t>
      </w:r>
      <w:r w:rsidRPr="00613583">
        <w:rPr>
          <w:rFonts w:ascii="Times New Roman" w:eastAsia="Times New Roman" w:hAnsi="Times New Roman" w:cs="Times New Roman"/>
          <w:sz w:val="24"/>
          <w:szCs w:val="24"/>
          <w:lang w:val="en-GB" w:eastAsia="en-GB"/>
        </w:rPr>
        <w:t xml:space="preserve"> igraju ključnu ulogu u regulaciji napona u aktivnim distributivnim mrežama (ADM). ESS se koriste za balansiranje proizvodnje i potrošnje, posebno u mrežama sa visokim </w:t>
      </w:r>
      <w:r w:rsidRPr="00CA0DC9">
        <w:rPr>
          <w:rFonts w:ascii="Times New Roman" w:eastAsia="Times New Roman" w:hAnsi="Times New Roman" w:cs="Times New Roman"/>
          <w:sz w:val="24"/>
          <w:szCs w:val="24"/>
          <w:lang w:val="en-GB" w:eastAsia="en-GB"/>
        </w:rPr>
        <w:t>učešćem</w:t>
      </w:r>
      <w:r w:rsidRPr="00613583">
        <w:rPr>
          <w:rFonts w:ascii="Times New Roman" w:eastAsia="Times New Roman" w:hAnsi="Times New Roman" w:cs="Times New Roman"/>
          <w:sz w:val="24"/>
          <w:szCs w:val="24"/>
          <w:lang w:val="en-GB" w:eastAsia="en-GB"/>
        </w:rPr>
        <w:t xml:space="preserve"> obnovljivih izvora energije (npr. solarni</w:t>
      </w:r>
      <w:r w:rsidRPr="00CA0DC9">
        <w:rPr>
          <w:rFonts w:ascii="Times New Roman" w:eastAsia="Times New Roman" w:hAnsi="Times New Roman" w:cs="Times New Roman"/>
          <w:sz w:val="24"/>
          <w:szCs w:val="24"/>
          <w:lang w:val="en-GB" w:eastAsia="en-GB"/>
        </w:rPr>
        <w:t xml:space="preserve"> sistemi</w:t>
      </w:r>
      <w:r w:rsidRPr="00613583">
        <w:rPr>
          <w:rFonts w:ascii="Times New Roman" w:eastAsia="Times New Roman" w:hAnsi="Times New Roman" w:cs="Times New Roman"/>
          <w:sz w:val="24"/>
          <w:szCs w:val="24"/>
          <w:lang w:val="en-GB" w:eastAsia="en-GB"/>
        </w:rPr>
        <w:t xml:space="preserve"> i </w:t>
      </w:r>
      <w:r w:rsidRPr="00CA0DC9">
        <w:rPr>
          <w:rFonts w:ascii="Times New Roman" w:eastAsia="Times New Roman" w:hAnsi="Times New Roman" w:cs="Times New Roman"/>
          <w:sz w:val="24"/>
          <w:szCs w:val="24"/>
          <w:lang w:val="en-GB" w:eastAsia="en-GB"/>
        </w:rPr>
        <w:t>vjetroelektrane</w:t>
      </w:r>
      <w:r w:rsidRPr="00613583">
        <w:rPr>
          <w:rFonts w:ascii="Times New Roman" w:eastAsia="Times New Roman" w:hAnsi="Times New Roman" w:cs="Times New Roman"/>
          <w:sz w:val="24"/>
          <w:szCs w:val="24"/>
          <w:lang w:val="en-GB" w:eastAsia="en-GB"/>
        </w:rPr>
        <w:t xml:space="preserve">). Njihova sposobnost da </w:t>
      </w:r>
      <w:r w:rsidRPr="00CA0DC9">
        <w:rPr>
          <w:rFonts w:ascii="Times New Roman" w:eastAsia="Times New Roman" w:hAnsi="Times New Roman" w:cs="Times New Roman"/>
          <w:sz w:val="24"/>
          <w:szCs w:val="24"/>
          <w:lang w:val="en-GB" w:eastAsia="en-GB"/>
        </w:rPr>
        <w:t>kontnualno (</w:t>
      </w:r>
      <w:r w:rsidRPr="00613583">
        <w:rPr>
          <w:rFonts w:ascii="Times New Roman" w:eastAsia="Times New Roman" w:hAnsi="Times New Roman" w:cs="Times New Roman"/>
          <w:sz w:val="24"/>
          <w:szCs w:val="24"/>
          <w:lang w:val="en-GB" w:eastAsia="en-GB"/>
        </w:rPr>
        <w:t>dinamički</w:t>
      </w:r>
      <w:r w:rsidRPr="00CA0DC9">
        <w:rPr>
          <w:rFonts w:ascii="Times New Roman" w:eastAsia="Times New Roman" w:hAnsi="Times New Roman" w:cs="Times New Roman"/>
          <w:sz w:val="24"/>
          <w:szCs w:val="24"/>
          <w:lang w:val="en-GB" w:eastAsia="en-GB"/>
        </w:rPr>
        <w:t>)</w:t>
      </w:r>
      <w:r w:rsidRPr="00613583">
        <w:rPr>
          <w:rFonts w:ascii="Times New Roman" w:eastAsia="Times New Roman" w:hAnsi="Times New Roman" w:cs="Times New Roman"/>
          <w:sz w:val="24"/>
          <w:szCs w:val="24"/>
          <w:lang w:val="en-GB" w:eastAsia="en-GB"/>
        </w:rPr>
        <w:t xml:space="preserve"> apsorbuju ili isporučuju energiju čini ih idealnim rješenjem za stabilizaciju naponskih prilika.</w:t>
      </w:r>
    </w:p>
    <w:p w:rsidR="00CA0DC9" w:rsidRPr="00CA0DC9" w:rsidRDefault="00CA0DC9" w:rsidP="00613583">
      <w:pPr>
        <w:spacing w:after="0" w:line="276" w:lineRule="auto"/>
        <w:outlineLvl w:val="2"/>
        <w:rPr>
          <w:rFonts w:ascii="Times New Roman" w:eastAsia="Times New Roman" w:hAnsi="Times New Roman" w:cs="Times New Roman"/>
          <w:b/>
          <w:bCs/>
          <w:sz w:val="24"/>
          <w:szCs w:val="24"/>
          <w:lang w:val="en-GB" w:eastAsia="en-GB"/>
        </w:rPr>
      </w:pPr>
    </w:p>
    <w:p w:rsidR="00613583" w:rsidRDefault="00613583" w:rsidP="00CA0DC9">
      <w:pPr>
        <w:spacing w:after="0" w:line="276" w:lineRule="auto"/>
        <w:outlineLvl w:val="2"/>
        <w:rPr>
          <w:rFonts w:ascii="Times New Roman" w:eastAsia="Times New Roman" w:hAnsi="Times New Roman" w:cs="Times New Roman"/>
          <w:b/>
          <w:bCs/>
          <w:sz w:val="27"/>
          <w:szCs w:val="27"/>
          <w:lang w:val="en-GB" w:eastAsia="en-GB"/>
        </w:rPr>
      </w:pPr>
      <w:r w:rsidRPr="00613583">
        <w:rPr>
          <w:rFonts w:ascii="Times New Roman" w:eastAsia="Times New Roman" w:hAnsi="Times New Roman" w:cs="Times New Roman"/>
          <w:b/>
          <w:bCs/>
          <w:sz w:val="24"/>
          <w:szCs w:val="24"/>
          <w:lang w:val="en-GB" w:eastAsia="en-GB"/>
        </w:rPr>
        <w:t>Funkcije ESS u regulaciji napona</w:t>
      </w:r>
      <w:r w:rsidRPr="00613583">
        <w:rPr>
          <w:rFonts w:ascii="Times New Roman" w:eastAsia="Times New Roman" w:hAnsi="Times New Roman" w:cs="Times New Roman"/>
          <w:b/>
          <w:bCs/>
          <w:sz w:val="27"/>
          <w:szCs w:val="27"/>
          <w:lang w:val="en-GB" w:eastAsia="en-GB"/>
        </w:rPr>
        <w:t>:</w:t>
      </w:r>
    </w:p>
    <w:p w:rsidR="00613583" w:rsidRPr="00613583" w:rsidRDefault="00613583" w:rsidP="006B5F34">
      <w:pPr>
        <w:numPr>
          <w:ilvl w:val="0"/>
          <w:numId w:val="27"/>
        </w:numPr>
        <w:spacing w:after="0" w:line="276" w:lineRule="auto"/>
        <w:jc w:val="both"/>
        <w:rPr>
          <w:rFonts w:ascii="Times New Roman" w:eastAsia="Times New Roman" w:hAnsi="Times New Roman" w:cs="Times New Roman"/>
          <w:sz w:val="24"/>
          <w:szCs w:val="24"/>
          <w:u w:val="single"/>
          <w:lang w:val="en-GB" w:eastAsia="en-GB"/>
        </w:rPr>
      </w:pPr>
      <w:r w:rsidRPr="00CA0DC9">
        <w:rPr>
          <w:rFonts w:ascii="Times New Roman" w:eastAsia="Times New Roman" w:hAnsi="Times New Roman" w:cs="Times New Roman"/>
          <w:bCs/>
          <w:sz w:val="24"/>
          <w:szCs w:val="24"/>
          <w:u w:val="single"/>
          <w:lang w:val="en-GB" w:eastAsia="en-GB"/>
        </w:rPr>
        <w:t>Apsorpcija viška energije:</w:t>
      </w:r>
    </w:p>
    <w:p w:rsidR="00613583" w:rsidRPr="00613583" w:rsidRDefault="00613583" w:rsidP="006B5F34">
      <w:pPr>
        <w:numPr>
          <w:ilvl w:val="1"/>
          <w:numId w:val="27"/>
        </w:numPr>
        <w:spacing w:after="0" w:line="276" w:lineRule="auto"/>
        <w:jc w:val="both"/>
        <w:rPr>
          <w:rFonts w:ascii="Times New Roman" w:eastAsia="Times New Roman" w:hAnsi="Times New Roman" w:cs="Times New Roman"/>
          <w:sz w:val="24"/>
          <w:szCs w:val="24"/>
          <w:lang w:val="en-GB" w:eastAsia="en-GB"/>
        </w:rPr>
      </w:pPr>
      <w:r w:rsidRPr="00613583">
        <w:rPr>
          <w:rFonts w:ascii="Times New Roman" w:eastAsia="Times New Roman" w:hAnsi="Times New Roman" w:cs="Times New Roman"/>
          <w:sz w:val="24"/>
          <w:szCs w:val="24"/>
          <w:lang w:val="en-GB" w:eastAsia="en-GB"/>
        </w:rPr>
        <w:t xml:space="preserve">Kada je proizvodnja </w:t>
      </w:r>
      <w:r w:rsidR="00CA0DC9">
        <w:rPr>
          <w:rFonts w:ascii="Times New Roman" w:eastAsia="Times New Roman" w:hAnsi="Times New Roman" w:cs="Times New Roman"/>
          <w:sz w:val="24"/>
          <w:szCs w:val="24"/>
          <w:lang w:val="en-GB" w:eastAsia="en-GB"/>
        </w:rPr>
        <w:t>DI</w:t>
      </w:r>
      <w:r w:rsidRPr="00613583">
        <w:rPr>
          <w:rFonts w:ascii="Times New Roman" w:eastAsia="Times New Roman" w:hAnsi="Times New Roman" w:cs="Times New Roman"/>
          <w:sz w:val="24"/>
          <w:szCs w:val="24"/>
          <w:lang w:val="en-GB" w:eastAsia="en-GB"/>
        </w:rPr>
        <w:t xml:space="preserve"> veća od lokalne potrošnje, ESS preuzima višak energije, smanjujući porast napona u mreži. Ovo je posebno značajno tokom perioda visokog solarnog ili vjetro doprinosa.</w:t>
      </w:r>
    </w:p>
    <w:p w:rsidR="00613583" w:rsidRPr="00613583" w:rsidRDefault="00613583" w:rsidP="006B5F34">
      <w:pPr>
        <w:numPr>
          <w:ilvl w:val="0"/>
          <w:numId w:val="27"/>
        </w:numPr>
        <w:spacing w:after="0" w:line="276" w:lineRule="auto"/>
        <w:jc w:val="both"/>
        <w:rPr>
          <w:rFonts w:ascii="Times New Roman" w:eastAsia="Times New Roman" w:hAnsi="Times New Roman" w:cs="Times New Roman"/>
          <w:sz w:val="24"/>
          <w:szCs w:val="24"/>
          <w:lang w:val="en-GB" w:eastAsia="en-GB"/>
        </w:rPr>
      </w:pPr>
      <w:r w:rsidRPr="00CA0DC9">
        <w:rPr>
          <w:rFonts w:ascii="Times New Roman" w:eastAsia="Times New Roman" w:hAnsi="Times New Roman" w:cs="Times New Roman"/>
          <w:bCs/>
          <w:sz w:val="24"/>
          <w:szCs w:val="24"/>
          <w:u w:val="single"/>
          <w:lang w:val="en-GB" w:eastAsia="en-GB"/>
        </w:rPr>
        <w:t>Isporuka energije</w:t>
      </w:r>
      <w:r w:rsidRPr="00613583">
        <w:rPr>
          <w:rFonts w:ascii="Times New Roman" w:eastAsia="Times New Roman" w:hAnsi="Times New Roman" w:cs="Times New Roman"/>
          <w:b/>
          <w:bCs/>
          <w:sz w:val="24"/>
          <w:szCs w:val="24"/>
          <w:lang w:val="en-GB" w:eastAsia="en-GB"/>
        </w:rPr>
        <w:t>:</w:t>
      </w:r>
    </w:p>
    <w:p w:rsidR="00613583" w:rsidRPr="00613583" w:rsidRDefault="00613583" w:rsidP="006B5F34">
      <w:pPr>
        <w:numPr>
          <w:ilvl w:val="1"/>
          <w:numId w:val="27"/>
        </w:numPr>
        <w:spacing w:after="0" w:line="276" w:lineRule="auto"/>
        <w:jc w:val="both"/>
        <w:rPr>
          <w:rFonts w:ascii="Times New Roman" w:eastAsia="Times New Roman" w:hAnsi="Times New Roman" w:cs="Times New Roman"/>
          <w:sz w:val="24"/>
          <w:szCs w:val="24"/>
          <w:lang w:val="en-GB" w:eastAsia="en-GB"/>
        </w:rPr>
      </w:pPr>
      <w:r w:rsidRPr="00613583">
        <w:rPr>
          <w:rFonts w:ascii="Times New Roman" w:eastAsia="Times New Roman" w:hAnsi="Times New Roman" w:cs="Times New Roman"/>
          <w:sz w:val="24"/>
          <w:szCs w:val="24"/>
          <w:lang w:val="en-GB" w:eastAsia="en-GB"/>
        </w:rPr>
        <w:t>Tokom perioda niskog napona, ESS isporučuju energiju, podižući naponski nivo i stabilizujući mrežu. Ovo je ključno u vremenskim uslovima kada obnovljivi izvori ne proizvode dovoljno energije.</w:t>
      </w:r>
    </w:p>
    <w:p w:rsidR="00613583" w:rsidRPr="00613583" w:rsidRDefault="00613583" w:rsidP="006B5F34">
      <w:pPr>
        <w:numPr>
          <w:ilvl w:val="0"/>
          <w:numId w:val="27"/>
        </w:numPr>
        <w:spacing w:after="0" w:line="276" w:lineRule="auto"/>
        <w:jc w:val="both"/>
        <w:rPr>
          <w:rFonts w:ascii="Times New Roman" w:eastAsia="Times New Roman" w:hAnsi="Times New Roman" w:cs="Times New Roman"/>
          <w:sz w:val="24"/>
          <w:szCs w:val="24"/>
          <w:u w:val="single"/>
          <w:lang w:val="en-GB" w:eastAsia="en-GB"/>
        </w:rPr>
      </w:pPr>
      <w:r w:rsidRPr="00CA0DC9">
        <w:rPr>
          <w:rFonts w:ascii="Times New Roman" w:eastAsia="Times New Roman" w:hAnsi="Times New Roman" w:cs="Times New Roman"/>
          <w:bCs/>
          <w:sz w:val="24"/>
          <w:szCs w:val="24"/>
          <w:u w:val="single"/>
          <w:lang w:val="en-GB" w:eastAsia="en-GB"/>
        </w:rPr>
        <w:t>Upravljanje reaktivnom snagom:</w:t>
      </w:r>
    </w:p>
    <w:p w:rsidR="00613583" w:rsidRPr="00613583" w:rsidRDefault="00613583" w:rsidP="006B5F34">
      <w:pPr>
        <w:numPr>
          <w:ilvl w:val="1"/>
          <w:numId w:val="27"/>
        </w:numPr>
        <w:spacing w:after="0" w:line="276" w:lineRule="auto"/>
        <w:jc w:val="both"/>
        <w:rPr>
          <w:rFonts w:ascii="Times New Roman" w:eastAsia="Times New Roman" w:hAnsi="Times New Roman" w:cs="Times New Roman"/>
          <w:sz w:val="24"/>
          <w:szCs w:val="24"/>
          <w:lang w:val="en-GB" w:eastAsia="en-GB"/>
        </w:rPr>
      </w:pPr>
      <w:r w:rsidRPr="00613583">
        <w:rPr>
          <w:rFonts w:ascii="Times New Roman" w:eastAsia="Times New Roman" w:hAnsi="Times New Roman" w:cs="Times New Roman"/>
          <w:sz w:val="24"/>
          <w:szCs w:val="24"/>
          <w:lang w:val="en-GB" w:eastAsia="en-GB"/>
        </w:rPr>
        <w:t xml:space="preserve">Pametni sistemi za skladištenje opremljeni naprednim inverterima mogu pružati i </w:t>
      </w:r>
      <w:r w:rsidRPr="00613583">
        <w:rPr>
          <w:rFonts w:ascii="Times New Roman" w:eastAsia="Times New Roman" w:hAnsi="Times New Roman" w:cs="Times New Roman"/>
          <w:b/>
          <w:bCs/>
          <w:sz w:val="24"/>
          <w:szCs w:val="24"/>
          <w:lang w:val="en-GB" w:eastAsia="en-GB"/>
        </w:rPr>
        <w:t>reaktivnu snagu</w:t>
      </w:r>
      <w:r w:rsidRPr="00613583">
        <w:rPr>
          <w:rFonts w:ascii="Times New Roman" w:eastAsia="Times New Roman" w:hAnsi="Times New Roman" w:cs="Times New Roman"/>
          <w:sz w:val="24"/>
          <w:szCs w:val="24"/>
          <w:lang w:val="en-GB" w:eastAsia="en-GB"/>
        </w:rPr>
        <w:t>, omogućavajući Volt-Var kontrolu za preciznu regulaciju lokalnog napona.</w:t>
      </w:r>
    </w:p>
    <w:p w:rsidR="00CA0DC9" w:rsidRDefault="00CA0DC9" w:rsidP="00CA0DC9">
      <w:pPr>
        <w:spacing w:after="0" w:line="276" w:lineRule="auto"/>
        <w:jc w:val="both"/>
        <w:outlineLvl w:val="2"/>
        <w:rPr>
          <w:rFonts w:ascii="Times New Roman" w:eastAsia="Times New Roman" w:hAnsi="Times New Roman" w:cs="Times New Roman"/>
          <w:b/>
          <w:bCs/>
          <w:sz w:val="27"/>
          <w:szCs w:val="27"/>
          <w:lang w:val="en-GB" w:eastAsia="en-GB"/>
        </w:rPr>
      </w:pPr>
    </w:p>
    <w:p w:rsidR="00613583" w:rsidRPr="00613583" w:rsidRDefault="00613583" w:rsidP="00CA0DC9">
      <w:pPr>
        <w:spacing w:after="0" w:line="276" w:lineRule="auto"/>
        <w:jc w:val="both"/>
        <w:outlineLvl w:val="2"/>
        <w:rPr>
          <w:rFonts w:ascii="Times New Roman" w:eastAsia="Times New Roman" w:hAnsi="Times New Roman" w:cs="Times New Roman"/>
          <w:b/>
          <w:bCs/>
          <w:sz w:val="24"/>
          <w:szCs w:val="24"/>
          <w:lang w:val="en-GB" w:eastAsia="en-GB"/>
        </w:rPr>
      </w:pPr>
      <w:r w:rsidRPr="00613583">
        <w:rPr>
          <w:rFonts w:ascii="Times New Roman" w:eastAsia="Times New Roman" w:hAnsi="Times New Roman" w:cs="Times New Roman"/>
          <w:b/>
          <w:bCs/>
          <w:sz w:val="24"/>
          <w:szCs w:val="24"/>
          <w:lang w:val="en-GB" w:eastAsia="en-GB"/>
        </w:rPr>
        <w:t>Specifičnosti primjene ESS u ADM:</w:t>
      </w:r>
    </w:p>
    <w:p w:rsidR="00613583" w:rsidRPr="00613583" w:rsidRDefault="00613583" w:rsidP="006B5F34">
      <w:pPr>
        <w:numPr>
          <w:ilvl w:val="0"/>
          <w:numId w:val="28"/>
        </w:numPr>
        <w:spacing w:after="0" w:line="276" w:lineRule="auto"/>
        <w:jc w:val="both"/>
        <w:rPr>
          <w:rFonts w:ascii="Times New Roman" w:eastAsia="Times New Roman" w:hAnsi="Times New Roman" w:cs="Times New Roman"/>
          <w:sz w:val="24"/>
          <w:szCs w:val="24"/>
          <w:lang w:val="en-GB" w:eastAsia="en-GB"/>
        </w:rPr>
      </w:pPr>
      <w:r w:rsidRPr="00CA0DC9">
        <w:rPr>
          <w:rFonts w:ascii="Times New Roman" w:eastAsia="Times New Roman" w:hAnsi="Times New Roman" w:cs="Times New Roman"/>
          <w:bCs/>
          <w:sz w:val="24"/>
          <w:szCs w:val="24"/>
          <w:u w:val="single"/>
          <w:lang w:val="en-GB" w:eastAsia="en-GB"/>
        </w:rPr>
        <w:t>Brza reakcija:</w:t>
      </w:r>
      <w:r w:rsidRPr="00613583">
        <w:rPr>
          <w:rFonts w:ascii="Times New Roman" w:eastAsia="Times New Roman" w:hAnsi="Times New Roman" w:cs="Times New Roman"/>
          <w:sz w:val="24"/>
          <w:szCs w:val="24"/>
          <w:lang w:val="en-GB" w:eastAsia="en-GB"/>
        </w:rPr>
        <w:t xml:space="preserve"> ESS omogućavaju gotovo trenutno reagovanje na promjene u naponskim uslovima, čime se smanjuje rizik od fluktuacija ili prekoračenja dozvoljenih granica napona.</w:t>
      </w:r>
    </w:p>
    <w:p w:rsidR="00613583" w:rsidRPr="00613583" w:rsidRDefault="00613583" w:rsidP="006B5F34">
      <w:pPr>
        <w:numPr>
          <w:ilvl w:val="0"/>
          <w:numId w:val="28"/>
        </w:numPr>
        <w:spacing w:after="0" w:line="276" w:lineRule="auto"/>
        <w:jc w:val="both"/>
        <w:rPr>
          <w:rFonts w:ascii="Times New Roman" w:eastAsia="Times New Roman" w:hAnsi="Times New Roman" w:cs="Times New Roman"/>
          <w:sz w:val="24"/>
          <w:szCs w:val="24"/>
          <w:lang w:val="en-GB" w:eastAsia="en-GB"/>
        </w:rPr>
      </w:pPr>
      <w:r w:rsidRPr="00CA0DC9">
        <w:rPr>
          <w:rFonts w:ascii="Times New Roman" w:eastAsia="Times New Roman" w:hAnsi="Times New Roman" w:cs="Times New Roman"/>
          <w:bCs/>
          <w:sz w:val="24"/>
          <w:szCs w:val="24"/>
          <w:u w:val="single"/>
          <w:lang w:val="en-GB" w:eastAsia="en-GB"/>
        </w:rPr>
        <w:t>Decentralizovana kontrola:</w:t>
      </w:r>
      <w:r w:rsidRPr="00613583">
        <w:rPr>
          <w:rFonts w:ascii="Times New Roman" w:eastAsia="Times New Roman" w:hAnsi="Times New Roman" w:cs="Times New Roman"/>
          <w:sz w:val="24"/>
          <w:szCs w:val="24"/>
          <w:lang w:val="en-GB" w:eastAsia="en-GB"/>
        </w:rPr>
        <w:t xml:space="preserve"> ESS rade u kombinaciji sa distribuiranim izvorima energije i drugim naprednim uređajima (npr. STATCOM ili SVC) kako bi optimizovali rad mreže.</w:t>
      </w:r>
    </w:p>
    <w:p w:rsidR="00613583" w:rsidRPr="00613583" w:rsidRDefault="00613583" w:rsidP="006B5F34">
      <w:pPr>
        <w:numPr>
          <w:ilvl w:val="0"/>
          <w:numId w:val="28"/>
        </w:numPr>
        <w:spacing w:after="0" w:line="276" w:lineRule="auto"/>
        <w:jc w:val="both"/>
        <w:rPr>
          <w:rFonts w:ascii="Times New Roman" w:eastAsia="Times New Roman" w:hAnsi="Times New Roman" w:cs="Times New Roman"/>
          <w:sz w:val="24"/>
          <w:szCs w:val="24"/>
          <w:lang w:val="en-GB" w:eastAsia="en-GB"/>
        </w:rPr>
      </w:pPr>
      <w:r w:rsidRPr="00CA0DC9">
        <w:rPr>
          <w:rFonts w:ascii="Times New Roman" w:eastAsia="Times New Roman" w:hAnsi="Times New Roman" w:cs="Times New Roman"/>
          <w:bCs/>
          <w:sz w:val="24"/>
          <w:szCs w:val="24"/>
          <w:u w:val="single"/>
          <w:lang w:val="en-GB" w:eastAsia="en-GB"/>
        </w:rPr>
        <w:t>Fleksibilna primjena:</w:t>
      </w:r>
      <w:r w:rsidRPr="00613583">
        <w:rPr>
          <w:rFonts w:ascii="Times New Roman" w:eastAsia="Times New Roman" w:hAnsi="Times New Roman" w:cs="Times New Roman"/>
          <w:sz w:val="24"/>
          <w:szCs w:val="24"/>
          <w:lang w:val="en-GB" w:eastAsia="en-GB"/>
        </w:rPr>
        <w:t xml:space="preserve"> ESS mogu biti instalirani na različitim lokacijama u mreži, uključujući niskonaponske mreže za stabilizaciju lokalnih prilika, ali i na višim naponskim nivoima za podršku širem sistemu.</w:t>
      </w:r>
    </w:p>
    <w:p w:rsidR="00613583" w:rsidRPr="00613583" w:rsidRDefault="00613583" w:rsidP="00CA0DC9">
      <w:pPr>
        <w:spacing w:after="0" w:line="276" w:lineRule="auto"/>
        <w:jc w:val="both"/>
        <w:outlineLvl w:val="2"/>
        <w:rPr>
          <w:rFonts w:ascii="Times New Roman" w:eastAsia="Times New Roman" w:hAnsi="Times New Roman" w:cs="Times New Roman"/>
          <w:b/>
          <w:bCs/>
          <w:sz w:val="24"/>
          <w:szCs w:val="24"/>
          <w:lang w:val="en-GB" w:eastAsia="en-GB"/>
        </w:rPr>
      </w:pPr>
      <w:r w:rsidRPr="00613583">
        <w:rPr>
          <w:rFonts w:ascii="Times New Roman" w:eastAsia="Times New Roman" w:hAnsi="Times New Roman" w:cs="Times New Roman"/>
          <w:b/>
          <w:bCs/>
          <w:sz w:val="24"/>
          <w:szCs w:val="24"/>
          <w:lang w:val="en-GB" w:eastAsia="en-GB"/>
        </w:rPr>
        <w:t>Zaključak</w:t>
      </w:r>
    </w:p>
    <w:p w:rsidR="00613583" w:rsidRPr="00613583" w:rsidRDefault="00613583" w:rsidP="00CA0DC9">
      <w:pPr>
        <w:spacing w:after="0" w:line="276" w:lineRule="auto"/>
        <w:jc w:val="both"/>
        <w:rPr>
          <w:rFonts w:ascii="Times New Roman" w:eastAsia="Times New Roman" w:hAnsi="Times New Roman" w:cs="Times New Roman"/>
          <w:sz w:val="24"/>
          <w:szCs w:val="24"/>
          <w:lang w:val="en-GB" w:eastAsia="en-GB"/>
        </w:rPr>
      </w:pPr>
      <w:r w:rsidRPr="00613583">
        <w:rPr>
          <w:rFonts w:ascii="Times New Roman" w:eastAsia="Times New Roman" w:hAnsi="Times New Roman" w:cs="Times New Roman"/>
          <w:sz w:val="24"/>
          <w:szCs w:val="24"/>
          <w:lang w:val="en-GB" w:eastAsia="en-GB"/>
        </w:rPr>
        <w:t>Sistemi za skladištenje električne energije su nezamjenjivi alat za regulaciju napona u aktivnim distributivnim mrežama. Njihova sposobnost da efikasno balansiraju proizvodnju i potrošnju, upravljaju reaktivnom snagom i brzo reaguju na promjene čini ih ključnim za stabilnost, fleksibilnost i efikasnost savremenih elektroenergetskih mreža.</w:t>
      </w:r>
    </w:p>
    <w:p w:rsidR="004A1800" w:rsidRDefault="004A1800" w:rsidP="004A1800">
      <w:pPr>
        <w:pStyle w:val="Heading4"/>
        <w:spacing w:before="0" w:line="276" w:lineRule="auto"/>
        <w:jc w:val="both"/>
        <w:rPr>
          <w:rFonts w:ascii="Times New Roman" w:eastAsiaTheme="minorHAnsi" w:hAnsi="Times New Roman" w:cs="Times New Roman"/>
          <w:b w:val="0"/>
          <w:bCs w:val="0"/>
          <w:i w:val="0"/>
          <w:iCs w:val="0"/>
          <w:color w:val="auto"/>
          <w:sz w:val="24"/>
          <w:szCs w:val="24"/>
          <w:u w:val="single"/>
        </w:rPr>
      </w:pPr>
    </w:p>
    <w:p w:rsidR="004A1800" w:rsidRPr="004A1800" w:rsidRDefault="004A1800" w:rsidP="004A1800">
      <w:pPr>
        <w:pStyle w:val="Heading4"/>
        <w:spacing w:before="0" w:line="276" w:lineRule="auto"/>
        <w:jc w:val="both"/>
        <w:rPr>
          <w:rFonts w:ascii="Times New Roman" w:hAnsi="Times New Roman" w:cs="Times New Roman"/>
          <w:i w:val="0"/>
          <w:color w:val="auto"/>
          <w:sz w:val="24"/>
          <w:szCs w:val="24"/>
          <w:u w:val="single"/>
        </w:rPr>
      </w:pPr>
      <w:r w:rsidRPr="004A1800">
        <w:rPr>
          <w:rFonts w:ascii="Times New Roman" w:eastAsiaTheme="minorHAnsi" w:hAnsi="Times New Roman" w:cs="Times New Roman"/>
          <w:bCs w:val="0"/>
          <w:i w:val="0"/>
          <w:iCs w:val="0"/>
          <w:color w:val="auto"/>
          <w:sz w:val="24"/>
          <w:szCs w:val="24"/>
          <w:u w:val="single"/>
        </w:rPr>
        <w:t xml:space="preserve">5. </w:t>
      </w:r>
      <w:r w:rsidRPr="004A1800">
        <w:rPr>
          <w:rFonts w:ascii="Times New Roman" w:hAnsi="Times New Roman" w:cs="Times New Roman"/>
          <w:i w:val="0"/>
          <w:color w:val="auto"/>
          <w:sz w:val="24"/>
          <w:szCs w:val="24"/>
          <w:u w:val="single"/>
        </w:rPr>
        <w:t>Upravljanje potrošnjom za regulaciju napona u aktivnim distributivnim mrežama</w:t>
      </w:r>
    </w:p>
    <w:p w:rsidR="00AF127A" w:rsidRDefault="00AF127A" w:rsidP="004A1800">
      <w:pPr>
        <w:spacing w:after="0" w:line="276" w:lineRule="auto"/>
        <w:jc w:val="both"/>
        <w:rPr>
          <w:rFonts w:ascii="Times New Roman" w:hAnsi="Times New Roman" w:cs="Times New Roman"/>
          <w:sz w:val="24"/>
          <w:szCs w:val="24"/>
        </w:rPr>
      </w:pPr>
    </w:p>
    <w:p w:rsidR="004A1800" w:rsidRPr="00BD228B" w:rsidRDefault="00BD228B" w:rsidP="00BD228B">
      <w:pPr>
        <w:spacing w:after="0" w:line="276" w:lineRule="auto"/>
        <w:jc w:val="both"/>
        <w:rPr>
          <w:rFonts w:ascii="Times New Roman" w:hAnsi="Times New Roman" w:cs="Times New Roman"/>
          <w:sz w:val="24"/>
          <w:szCs w:val="24"/>
        </w:rPr>
      </w:pPr>
      <w:r w:rsidRPr="00BD228B">
        <w:rPr>
          <w:rFonts w:ascii="Times New Roman" w:hAnsi="Times New Roman" w:cs="Times New Roman"/>
          <w:sz w:val="24"/>
          <w:szCs w:val="24"/>
        </w:rPr>
        <w:t>Upravljanje potrošnjom u ADM podrazumijeva aktivno učešće potrošača u održavanju stabilnosti napona putem prilagođavanja njihove potrošnje trenutnim uslovima u mreži. Ovo se postiže kroz komunikacione signale, pametna brojila i fleksibilne tarifne sisteme koji motivišu potrošače da smanje ili povećaju potrošnju u određenim periodima.</w:t>
      </w:r>
    </w:p>
    <w:p w:rsidR="004A1800" w:rsidRPr="00BD228B" w:rsidRDefault="004A1800" w:rsidP="00BD228B">
      <w:pPr>
        <w:spacing w:after="0" w:line="276" w:lineRule="auto"/>
        <w:jc w:val="both"/>
        <w:rPr>
          <w:rFonts w:ascii="Times New Roman" w:hAnsi="Times New Roman" w:cs="Times New Roman"/>
          <w:sz w:val="24"/>
          <w:szCs w:val="24"/>
        </w:rPr>
      </w:pPr>
    </w:p>
    <w:p w:rsidR="004A1800" w:rsidRPr="00C87EFB" w:rsidRDefault="00BD228B" w:rsidP="00BD228B">
      <w:pPr>
        <w:spacing w:after="0" w:line="276" w:lineRule="auto"/>
        <w:jc w:val="both"/>
        <w:rPr>
          <w:rFonts w:ascii="Times New Roman" w:hAnsi="Times New Roman" w:cs="Times New Roman"/>
          <w:b/>
          <w:sz w:val="24"/>
          <w:szCs w:val="24"/>
        </w:rPr>
      </w:pPr>
      <w:r w:rsidRPr="00C87EFB">
        <w:rPr>
          <w:rFonts w:ascii="Times New Roman" w:hAnsi="Times New Roman" w:cs="Times New Roman"/>
          <w:b/>
          <w:sz w:val="24"/>
          <w:szCs w:val="24"/>
        </w:rPr>
        <w:t>Princip</w:t>
      </w:r>
      <w:r w:rsidR="008427E8">
        <w:rPr>
          <w:rFonts w:ascii="Times New Roman" w:hAnsi="Times New Roman" w:cs="Times New Roman"/>
          <w:b/>
          <w:sz w:val="24"/>
          <w:szCs w:val="24"/>
        </w:rPr>
        <w:t>i</w:t>
      </w:r>
      <w:r w:rsidRPr="00C87EFB">
        <w:rPr>
          <w:rFonts w:ascii="Times New Roman" w:hAnsi="Times New Roman" w:cs="Times New Roman"/>
          <w:b/>
          <w:sz w:val="24"/>
          <w:szCs w:val="24"/>
        </w:rPr>
        <w:t xml:space="preserve"> realizacije:</w:t>
      </w:r>
    </w:p>
    <w:p w:rsidR="00BD228B" w:rsidRPr="00BD228B" w:rsidRDefault="00BD228B" w:rsidP="006B5F34">
      <w:pPr>
        <w:pStyle w:val="ListParagraph"/>
        <w:numPr>
          <w:ilvl w:val="0"/>
          <w:numId w:val="29"/>
        </w:numPr>
        <w:spacing w:after="0" w:line="276" w:lineRule="auto"/>
        <w:jc w:val="both"/>
        <w:rPr>
          <w:rStyle w:val="Strong"/>
          <w:rFonts w:ascii="Times New Roman" w:hAnsi="Times New Roman" w:cs="Times New Roman"/>
          <w:b w:val="0"/>
          <w:bCs w:val="0"/>
          <w:sz w:val="24"/>
          <w:szCs w:val="24"/>
          <w:u w:val="single"/>
        </w:rPr>
      </w:pPr>
      <w:r w:rsidRPr="00BD228B">
        <w:rPr>
          <w:rStyle w:val="Strong"/>
          <w:rFonts w:ascii="Times New Roman" w:hAnsi="Times New Roman" w:cs="Times New Roman"/>
          <w:b w:val="0"/>
          <w:sz w:val="24"/>
          <w:szCs w:val="24"/>
          <w:u w:val="single"/>
        </w:rPr>
        <w:t xml:space="preserve">Smanjenje viška </w:t>
      </w:r>
      <w:r w:rsidR="00C87EFB">
        <w:rPr>
          <w:rStyle w:val="Strong"/>
          <w:rFonts w:ascii="Times New Roman" w:hAnsi="Times New Roman" w:cs="Times New Roman"/>
          <w:b w:val="0"/>
          <w:sz w:val="24"/>
          <w:szCs w:val="24"/>
          <w:u w:val="single"/>
        </w:rPr>
        <w:t xml:space="preserve">proizvedene </w:t>
      </w:r>
      <w:r w:rsidRPr="00BD228B">
        <w:rPr>
          <w:rStyle w:val="Strong"/>
          <w:rFonts w:ascii="Times New Roman" w:hAnsi="Times New Roman" w:cs="Times New Roman"/>
          <w:b w:val="0"/>
          <w:sz w:val="24"/>
          <w:szCs w:val="24"/>
          <w:u w:val="single"/>
        </w:rPr>
        <w:t>energije tokom visokog napona:</w:t>
      </w:r>
    </w:p>
    <w:p w:rsidR="00BD228B" w:rsidRPr="00BD228B" w:rsidRDefault="00BD228B" w:rsidP="00BD228B">
      <w:pPr>
        <w:pStyle w:val="ListParagraph"/>
        <w:spacing w:after="0" w:line="276" w:lineRule="auto"/>
        <w:jc w:val="both"/>
        <w:rPr>
          <w:rFonts w:ascii="Times New Roman" w:hAnsi="Times New Roman" w:cs="Times New Roman"/>
          <w:sz w:val="24"/>
          <w:szCs w:val="24"/>
        </w:rPr>
      </w:pPr>
      <w:r w:rsidRPr="00BD228B">
        <w:rPr>
          <w:rFonts w:ascii="Times New Roman" w:hAnsi="Times New Roman" w:cs="Times New Roman"/>
          <w:sz w:val="24"/>
          <w:szCs w:val="24"/>
        </w:rPr>
        <w:t>Kada napon raste zbog viška proizvodnje iz distribuiranih izvora energije, potrošači mogu biti stimulisani da povećaju potrošnju (npr. uključivanjem uređaja, punjenjem baterija ili povećanjem industrijskih procesa). Ovo smanjuje višak energije u mreži, stabilizuje napon i sprječava prekoračenje dozvoljenih granica napona.</w:t>
      </w:r>
    </w:p>
    <w:p w:rsidR="00BD228B" w:rsidRPr="00C87EFB" w:rsidRDefault="00BD228B" w:rsidP="006B5F34">
      <w:pPr>
        <w:pStyle w:val="ListParagraph"/>
        <w:numPr>
          <w:ilvl w:val="0"/>
          <w:numId w:val="29"/>
        </w:numPr>
        <w:spacing w:after="0" w:line="276" w:lineRule="auto"/>
        <w:jc w:val="both"/>
        <w:rPr>
          <w:rFonts w:ascii="Times New Roman" w:hAnsi="Times New Roman" w:cs="Times New Roman"/>
          <w:sz w:val="24"/>
          <w:szCs w:val="24"/>
          <w:u w:val="single"/>
        </w:rPr>
      </w:pPr>
      <w:r w:rsidRPr="00C87EFB">
        <w:rPr>
          <w:rFonts w:ascii="Times New Roman" w:hAnsi="Times New Roman" w:cs="Times New Roman"/>
          <w:sz w:val="24"/>
          <w:szCs w:val="24"/>
          <w:u w:val="single"/>
        </w:rPr>
        <w:t>Smanjenje opterećenja tokom niskog napona:</w:t>
      </w:r>
    </w:p>
    <w:p w:rsidR="004A1800" w:rsidRPr="00BD228B" w:rsidRDefault="00BD228B" w:rsidP="00BD228B">
      <w:pPr>
        <w:pStyle w:val="ListParagraph"/>
        <w:spacing w:after="0" w:line="276" w:lineRule="auto"/>
        <w:jc w:val="both"/>
        <w:rPr>
          <w:rFonts w:ascii="Times New Roman" w:hAnsi="Times New Roman" w:cs="Times New Roman"/>
          <w:sz w:val="24"/>
          <w:szCs w:val="24"/>
        </w:rPr>
      </w:pPr>
      <w:r w:rsidRPr="00BD228B">
        <w:rPr>
          <w:rFonts w:ascii="Times New Roman" w:hAnsi="Times New Roman" w:cs="Times New Roman"/>
          <w:sz w:val="24"/>
          <w:szCs w:val="24"/>
        </w:rPr>
        <w:t>Kada je napon nizak zbog velike potrošnje i male proizvodnje, potrošači mogu biti podstaknuti da privremeno smanje potrošnju (npr. odgađanjem neesencijalnih aktivnosti ili smanjenjem potrošnje na uređajima velike snage). Ovo rasterećuje mrežu i pomaže vraćanju napona unutar dozvoljenih granica.</w:t>
      </w:r>
    </w:p>
    <w:p w:rsidR="00C87EFB" w:rsidRDefault="00C87EFB" w:rsidP="00C87EFB">
      <w:pPr>
        <w:spacing w:after="0" w:line="276" w:lineRule="auto"/>
        <w:outlineLvl w:val="2"/>
        <w:rPr>
          <w:rFonts w:ascii="Times New Roman" w:eastAsia="Times New Roman" w:hAnsi="Times New Roman" w:cs="Times New Roman"/>
          <w:b/>
          <w:bCs/>
          <w:sz w:val="24"/>
          <w:szCs w:val="24"/>
          <w:lang w:val="en-GB" w:eastAsia="en-GB"/>
        </w:rPr>
      </w:pPr>
    </w:p>
    <w:p w:rsidR="00C87EFB" w:rsidRPr="00C87EFB" w:rsidRDefault="00C87EFB" w:rsidP="00C87EFB">
      <w:pPr>
        <w:spacing w:after="0" w:line="276" w:lineRule="auto"/>
        <w:outlineLvl w:val="2"/>
        <w:rPr>
          <w:rFonts w:ascii="Times New Roman" w:eastAsia="Times New Roman" w:hAnsi="Times New Roman" w:cs="Times New Roman"/>
          <w:b/>
          <w:bCs/>
          <w:sz w:val="24"/>
          <w:szCs w:val="24"/>
          <w:lang w:val="en-GB" w:eastAsia="en-GB"/>
        </w:rPr>
      </w:pPr>
      <w:r w:rsidRPr="00C87EFB">
        <w:rPr>
          <w:rFonts w:ascii="Times New Roman" w:eastAsia="Times New Roman" w:hAnsi="Times New Roman" w:cs="Times New Roman"/>
          <w:b/>
          <w:bCs/>
          <w:sz w:val="24"/>
          <w:szCs w:val="24"/>
          <w:lang w:val="en-GB" w:eastAsia="en-GB"/>
        </w:rPr>
        <w:t>Specifičnosti u ADM:</w:t>
      </w:r>
    </w:p>
    <w:p w:rsidR="00C87EFB" w:rsidRPr="00C87EFB" w:rsidRDefault="00C87EFB" w:rsidP="006B5F34">
      <w:pPr>
        <w:numPr>
          <w:ilvl w:val="0"/>
          <w:numId w:val="30"/>
        </w:numPr>
        <w:spacing w:after="0" w:line="276" w:lineRule="auto"/>
        <w:rPr>
          <w:rFonts w:ascii="Times New Roman" w:eastAsia="Times New Roman" w:hAnsi="Times New Roman" w:cs="Times New Roman"/>
          <w:sz w:val="24"/>
          <w:szCs w:val="24"/>
          <w:lang w:val="en-GB" w:eastAsia="en-GB"/>
        </w:rPr>
      </w:pPr>
      <w:r w:rsidRPr="00C87EFB">
        <w:rPr>
          <w:rFonts w:ascii="Times New Roman" w:eastAsia="Times New Roman" w:hAnsi="Times New Roman" w:cs="Times New Roman"/>
          <w:bCs/>
          <w:sz w:val="24"/>
          <w:szCs w:val="24"/>
          <w:u w:val="single"/>
          <w:lang w:val="en-GB" w:eastAsia="en-GB"/>
        </w:rPr>
        <w:t>Decentralizovana kontrola:</w:t>
      </w:r>
      <w:r w:rsidRPr="00C87EFB">
        <w:rPr>
          <w:rFonts w:ascii="Times New Roman" w:eastAsia="Times New Roman" w:hAnsi="Times New Roman" w:cs="Times New Roman"/>
          <w:sz w:val="24"/>
          <w:szCs w:val="24"/>
          <w:lang w:val="en-GB" w:eastAsia="en-GB"/>
        </w:rPr>
        <w:t xml:space="preserve"> Koristeći pametne uređaje i brojila, potrošači mogu brzo reagovati na signale mrežnih operatera.</w:t>
      </w:r>
    </w:p>
    <w:p w:rsidR="00C87EFB" w:rsidRPr="00C87EFB" w:rsidRDefault="00C87EFB" w:rsidP="006B5F34">
      <w:pPr>
        <w:numPr>
          <w:ilvl w:val="0"/>
          <w:numId w:val="30"/>
        </w:numPr>
        <w:spacing w:after="0" w:line="276" w:lineRule="auto"/>
        <w:jc w:val="both"/>
        <w:rPr>
          <w:rFonts w:ascii="Times New Roman" w:eastAsia="Times New Roman" w:hAnsi="Times New Roman" w:cs="Times New Roman"/>
          <w:sz w:val="24"/>
          <w:szCs w:val="24"/>
          <w:lang w:val="en-GB" w:eastAsia="en-GB"/>
        </w:rPr>
      </w:pPr>
      <w:r w:rsidRPr="00C87EFB">
        <w:rPr>
          <w:rFonts w:ascii="Times New Roman" w:eastAsia="Times New Roman" w:hAnsi="Times New Roman" w:cs="Times New Roman"/>
          <w:bCs/>
          <w:sz w:val="24"/>
          <w:szCs w:val="24"/>
          <w:u w:val="single"/>
          <w:lang w:val="en-GB" w:eastAsia="en-GB"/>
        </w:rPr>
        <w:t>Prosumerska uloga:</w:t>
      </w:r>
      <w:r w:rsidRPr="00C87EFB">
        <w:rPr>
          <w:rFonts w:ascii="Times New Roman" w:eastAsia="Times New Roman" w:hAnsi="Times New Roman" w:cs="Times New Roman"/>
          <w:sz w:val="24"/>
          <w:szCs w:val="24"/>
          <w:lang w:val="en-GB" w:eastAsia="en-GB"/>
        </w:rPr>
        <w:t xml:space="preserve"> Prosumerski modeli omogućavaju fleksibilnu interakciju između proizvodnje i potrošnje, čime se dodatno stabilizuju naponske prilike u mreži. </w:t>
      </w:r>
    </w:p>
    <w:p w:rsidR="00C87EFB" w:rsidRPr="00C87EFB" w:rsidRDefault="00C87EFB" w:rsidP="00C87EFB">
      <w:pPr>
        <w:spacing w:after="0" w:line="276" w:lineRule="auto"/>
        <w:ind w:left="720"/>
        <w:jc w:val="both"/>
        <w:rPr>
          <w:rFonts w:ascii="Times New Roman" w:eastAsia="Times New Roman" w:hAnsi="Times New Roman" w:cs="Times New Roman"/>
          <w:sz w:val="24"/>
          <w:szCs w:val="24"/>
          <w:lang w:val="en-GB" w:eastAsia="en-GB"/>
        </w:rPr>
      </w:pPr>
      <w:r w:rsidRPr="00C87EFB">
        <w:rPr>
          <w:rFonts w:ascii="Times New Roman" w:hAnsi="Times New Roman" w:cs="Times New Roman"/>
          <w:sz w:val="24"/>
          <w:szCs w:val="24"/>
        </w:rPr>
        <w:t>Posebnu ulogu u ovoj metodi imaju prosumeri – korisnici koji istovremeno proizvode i troše energiju. Prosumerski modeli omogućavaju dinamičnu interakciju između proizvodnje i potrošnje, gdje prosumeri mogu preuzimati višak energije iz mreže kada je napon nizak ili vraćati višak proizvedene energije u mrežu kada je napon visok. Ova fleksibilnost doprinosi stabilizaciji naponskih prilika, smanjuje fluktuacije i povećava efikasnost elektroenergetskog sistema.</w:t>
      </w:r>
    </w:p>
    <w:p w:rsidR="00C87EFB" w:rsidRPr="00C87EFB" w:rsidRDefault="00C87EFB" w:rsidP="006B5F34">
      <w:pPr>
        <w:numPr>
          <w:ilvl w:val="0"/>
          <w:numId w:val="30"/>
        </w:numPr>
        <w:spacing w:after="0" w:line="276" w:lineRule="auto"/>
        <w:rPr>
          <w:rFonts w:ascii="Times New Roman" w:eastAsia="Times New Roman" w:hAnsi="Times New Roman" w:cs="Times New Roman"/>
          <w:sz w:val="24"/>
          <w:szCs w:val="24"/>
          <w:lang w:val="en-GB" w:eastAsia="en-GB"/>
        </w:rPr>
      </w:pPr>
      <w:r w:rsidRPr="00C87EFB">
        <w:rPr>
          <w:rFonts w:ascii="Times New Roman" w:eastAsia="Times New Roman" w:hAnsi="Times New Roman" w:cs="Times New Roman"/>
          <w:bCs/>
          <w:sz w:val="24"/>
          <w:szCs w:val="24"/>
          <w:u w:val="single"/>
          <w:lang w:val="en-GB" w:eastAsia="en-GB"/>
        </w:rPr>
        <w:t>Fleksibilnost primjene:</w:t>
      </w:r>
      <w:r w:rsidRPr="00C87EFB">
        <w:rPr>
          <w:rFonts w:ascii="Times New Roman" w:eastAsia="Times New Roman" w:hAnsi="Times New Roman" w:cs="Times New Roman"/>
          <w:sz w:val="24"/>
          <w:szCs w:val="24"/>
          <w:lang w:val="en-GB" w:eastAsia="en-GB"/>
        </w:rPr>
        <w:t xml:space="preserve"> Upravljanje potrošnjom se primjenjuje u niskonaponskim mrežama, ali može doprinijeti stabilnosti i na višim naponskim nivoima kada se kombinuje s drugim metodama regulacije.</w:t>
      </w:r>
    </w:p>
    <w:p w:rsidR="00C87EFB" w:rsidRPr="00C87EFB" w:rsidRDefault="00C87EFB" w:rsidP="00C87EFB">
      <w:pPr>
        <w:spacing w:after="0" w:line="276" w:lineRule="auto"/>
        <w:jc w:val="both"/>
        <w:rPr>
          <w:rFonts w:ascii="Times New Roman" w:hAnsi="Times New Roman" w:cs="Times New Roman"/>
          <w:b/>
          <w:sz w:val="24"/>
          <w:szCs w:val="24"/>
        </w:rPr>
      </w:pPr>
    </w:p>
    <w:p w:rsidR="00BD228B" w:rsidRPr="00C87EFB" w:rsidRDefault="00C87EFB" w:rsidP="00C87EFB">
      <w:pPr>
        <w:spacing w:after="0" w:line="276" w:lineRule="auto"/>
        <w:jc w:val="both"/>
        <w:rPr>
          <w:rFonts w:ascii="Times New Roman" w:hAnsi="Times New Roman" w:cs="Times New Roman"/>
          <w:b/>
          <w:sz w:val="24"/>
          <w:szCs w:val="24"/>
        </w:rPr>
      </w:pPr>
      <w:r w:rsidRPr="00C87EFB">
        <w:rPr>
          <w:rFonts w:ascii="Times New Roman" w:hAnsi="Times New Roman" w:cs="Times New Roman"/>
          <w:b/>
          <w:sz w:val="24"/>
          <w:szCs w:val="24"/>
        </w:rPr>
        <w:t>Zaključak:</w:t>
      </w:r>
    </w:p>
    <w:p w:rsidR="00C87EFB" w:rsidRPr="00C87EFB" w:rsidRDefault="00C87EFB" w:rsidP="00C87EFB">
      <w:pPr>
        <w:spacing w:after="0" w:line="276" w:lineRule="auto"/>
        <w:jc w:val="both"/>
        <w:rPr>
          <w:rFonts w:ascii="Times New Roman" w:hAnsi="Times New Roman" w:cs="Times New Roman"/>
          <w:sz w:val="24"/>
          <w:szCs w:val="24"/>
        </w:rPr>
      </w:pPr>
      <w:r w:rsidRPr="00C87EFB">
        <w:rPr>
          <w:rFonts w:ascii="Times New Roman" w:hAnsi="Times New Roman" w:cs="Times New Roman"/>
          <w:sz w:val="24"/>
          <w:szCs w:val="24"/>
        </w:rPr>
        <w:t>Upravljanje potrošnjom predstavlja efikasan način regulacije napona u ADM, omogućavajući stabilizaciju napona kroz prilagođavanje potrošnje.</w:t>
      </w:r>
    </w:p>
    <w:p w:rsidR="00C87EFB" w:rsidRPr="00C87EFB" w:rsidRDefault="00C87EFB" w:rsidP="00C87EFB">
      <w:pPr>
        <w:spacing w:after="0" w:line="276" w:lineRule="auto"/>
        <w:jc w:val="both"/>
        <w:rPr>
          <w:rFonts w:ascii="Times New Roman" w:hAnsi="Times New Roman" w:cs="Times New Roman"/>
          <w:b/>
          <w:sz w:val="24"/>
          <w:szCs w:val="24"/>
        </w:rPr>
      </w:pPr>
      <w:r w:rsidRPr="00C87EFB">
        <w:rPr>
          <w:rFonts w:ascii="Times New Roman" w:hAnsi="Times New Roman" w:cs="Times New Roman"/>
          <w:sz w:val="24"/>
          <w:szCs w:val="24"/>
        </w:rPr>
        <w:t xml:space="preserve">Upravljanje potrošnjom je posebno efikasno u niskonaponskim mrežama sa visokim udjelom </w:t>
      </w:r>
      <w:r>
        <w:rPr>
          <w:rFonts w:ascii="Times New Roman" w:hAnsi="Times New Roman" w:cs="Times New Roman"/>
          <w:sz w:val="24"/>
          <w:szCs w:val="24"/>
        </w:rPr>
        <w:t>DI-a</w:t>
      </w:r>
      <w:r w:rsidRPr="00C87EFB">
        <w:rPr>
          <w:rFonts w:ascii="Times New Roman" w:hAnsi="Times New Roman" w:cs="Times New Roman"/>
          <w:sz w:val="24"/>
          <w:szCs w:val="24"/>
        </w:rPr>
        <w:t>, ali se može primjenjivati i na višim naponskim nivoima u kombinaciji s drugim metodama regulacije. Ova metoda omogućava ravnotežu između proizvodnje i potrošnje, unapređuje stabilnost naponskih prilika i doprinosi pouzdanosti sistema.</w:t>
      </w:r>
    </w:p>
    <w:p w:rsidR="00BD228B" w:rsidRPr="00C87EFB" w:rsidRDefault="00BD228B" w:rsidP="008427E8">
      <w:pPr>
        <w:pStyle w:val="ListParagraph"/>
        <w:spacing w:after="0" w:line="276" w:lineRule="auto"/>
        <w:jc w:val="both"/>
        <w:rPr>
          <w:rFonts w:ascii="Times New Roman" w:hAnsi="Times New Roman" w:cs="Times New Roman"/>
          <w:sz w:val="24"/>
          <w:szCs w:val="24"/>
        </w:rPr>
      </w:pPr>
    </w:p>
    <w:p w:rsidR="008427E8" w:rsidRPr="008427E8" w:rsidRDefault="008427E8" w:rsidP="008427E8">
      <w:pPr>
        <w:pStyle w:val="NormalWeb"/>
        <w:spacing w:before="0" w:beforeAutospacing="0" w:after="0" w:afterAutospacing="0" w:line="276" w:lineRule="auto"/>
        <w:rPr>
          <w:u w:val="single"/>
        </w:rPr>
      </w:pPr>
      <w:r w:rsidRPr="008427E8">
        <w:rPr>
          <w:rStyle w:val="Strong"/>
          <w:u w:val="single"/>
        </w:rPr>
        <w:t>6. Napredne strategije upravljanja mrežom za regulaciju napona u ADM</w:t>
      </w:r>
    </w:p>
    <w:p w:rsidR="008427E8" w:rsidRDefault="008427E8" w:rsidP="008427E8">
      <w:pPr>
        <w:pStyle w:val="Heading3"/>
        <w:spacing w:before="0" w:beforeAutospacing="0" w:after="0" w:afterAutospacing="0" w:line="276" w:lineRule="auto"/>
      </w:pPr>
    </w:p>
    <w:p w:rsidR="008427E8" w:rsidRDefault="008427E8" w:rsidP="008427E8">
      <w:pPr>
        <w:pStyle w:val="NormalWeb"/>
        <w:spacing w:before="0" w:beforeAutospacing="0" w:after="0" w:afterAutospacing="0" w:line="276" w:lineRule="auto"/>
        <w:jc w:val="both"/>
      </w:pPr>
      <w:r>
        <w:t xml:space="preserve">Napredne strategije upravljanja mrežom koriste tehnologije poput </w:t>
      </w:r>
      <w:r>
        <w:rPr>
          <w:rStyle w:val="Strong"/>
        </w:rPr>
        <w:t>DMS (Distribution Management System)</w:t>
      </w:r>
      <w:r>
        <w:t xml:space="preserve"> i </w:t>
      </w:r>
      <w:r>
        <w:rPr>
          <w:rStyle w:val="Strong"/>
        </w:rPr>
        <w:t>AMI (Advanced Metering Infrastructure)</w:t>
      </w:r>
      <w:r>
        <w:t xml:space="preserve"> kako bi omogućile operativno i dinamičko upravljanje mrežom. Ove tehnologije integrišu podatke o stanju mreže, uključujući naponske prilike, opterećenja i proizvodnju iz distribuiranih izvora, te primjenjuju algoritme za optimizaciju protoka energije i topologije mreže.</w:t>
      </w:r>
    </w:p>
    <w:p w:rsidR="008427E8" w:rsidRPr="00742320" w:rsidRDefault="008427E8" w:rsidP="00742320">
      <w:pPr>
        <w:pStyle w:val="NormalWeb"/>
        <w:spacing w:before="0" w:beforeAutospacing="0" w:after="0" w:afterAutospacing="0" w:line="276" w:lineRule="auto"/>
        <w:jc w:val="both"/>
        <w:rPr>
          <w:i/>
          <w:u w:val="single"/>
        </w:rPr>
      </w:pPr>
      <w:r w:rsidRPr="00742320">
        <w:rPr>
          <w:i/>
          <w:u w:val="single"/>
        </w:rPr>
        <w:t>Napomena:</w:t>
      </w:r>
    </w:p>
    <w:p w:rsidR="008427E8" w:rsidRPr="008427E8" w:rsidRDefault="008427E8" w:rsidP="00742320">
      <w:pPr>
        <w:spacing w:after="0" w:line="240" w:lineRule="auto"/>
        <w:jc w:val="both"/>
        <w:outlineLvl w:val="2"/>
        <w:rPr>
          <w:rFonts w:ascii="Times New Roman" w:eastAsia="Times New Roman" w:hAnsi="Times New Roman" w:cs="Times New Roman"/>
          <w:b/>
          <w:bCs/>
          <w:i/>
          <w:sz w:val="24"/>
          <w:szCs w:val="24"/>
          <w:lang w:val="en-GB" w:eastAsia="en-GB"/>
        </w:rPr>
      </w:pPr>
      <w:r w:rsidRPr="00742320">
        <w:rPr>
          <w:rFonts w:ascii="Times New Roman" w:eastAsia="Times New Roman" w:hAnsi="Times New Roman" w:cs="Times New Roman"/>
          <w:b/>
          <w:bCs/>
          <w:i/>
          <w:sz w:val="24"/>
          <w:szCs w:val="24"/>
          <w:lang w:val="en-GB" w:eastAsia="en-GB"/>
        </w:rPr>
        <w:t>DMS (Distribution Management System) – Sistem za upravljanje distributivnom mrežom</w:t>
      </w:r>
    </w:p>
    <w:p w:rsidR="008427E8" w:rsidRPr="00742320" w:rsidRDefault="008427E8" w:rsidP="00742320">
      <w:pPr>
        <w:spacing w:after="0" w:line="240" w:lineRule="auto"/>
        <w:jc w:val="both"/>
        <w:rPr>
          <w:rFonts w:ascii="Times New Roman" w:eastAsia="Times New Roman" w:hAnsi="Times New Roman" w:cs="Times New Roman"/>
          <w:i/>
          <w:sz w:val="24"/>
          <w:szCs w:val="24"/>
          <w:lang w:val="en-GB" w:eastAsia="en-GB"/>
        </w:rPr>
      </w:pPr>
      <w:r w:rsidRPr="008427E8">
        <w:rPr>
          <w:rFonts w:ascii="Times New Roman" w:eastAsia="Times New Roman" w:hAnsi="Times New Roman" w:cs="Times New Roman"/>
          <w:i/>
          <w:sz w:val="24"/>
          <w:szCs w:val="24"/>
          <w:lang w:val="en-GB" w:eastAsia="en-GB"/>
        </w:rPr>
        <w:t>DMS je napredni softverski sistem koji omogućava praćenje, upravljanje i optimizaciju rada elektrodistributivne mreže u realnom vremenu.</w:t>
      </w:r>
    </w:p>
    <w:p w:rsidR="008427E8" w:rsidRPr="008427E8" w:rsidRDefault="008427E8" w:rsidP="00742320">
      <w:pPr>
        <w:spacing w:after="0" w:line="240" w:lineRule="auto"/>
        <w:jc w:val="both"/>
        <w:rPr>
          <w:rFonts w:ascii="Times New Roman" w:eastAsia="Times New Roman" w:hAnsi="Times New Roman" w:cs="Times New Roman"/>
          <w:i/>
          <w:sz w:val="24"/>
          <w:szCs w:val="24"/>
          <w:u w:val="single"/>
          <w:lang w:val="en-GB" w:eastAsia="en-GB"/>
        </w:rPr>
      </w:pPr>
      <w:r w:rsidRPr="00742320">
        <w:rPr>
          <w:rFonts w:ascii="Times New Roman" w:eastAsia="Times New Roman" w:hAnsi="Times New Roman" w:cs="Times New Roman"/>
          <w:bCs/>
          <w:i/>
          <w:sz w:val="24"/>
          <w:szCs w:val="24"/>
          <w:u w:val="single"/>
          <w:lang w:val="en-GB" w:eastAsia="en-GB"/>
        </w:rPr>
        <w:t>Funkcija DMS sistema:</w:t>
      </w:r>
    </w:p>
    <w:p w:rsidR="008427E8" w:rsidRPr="008427E8" w:rsidRDefault="008427E8" w:rsidP="006B5F34">
      <w:pPr>
        <w:numPr>
          <w:ilvl w:val="0"/>
          <w:numId w:val="32"/>
        </w:numPr>
        <w:spacing w:after="0" w:line="240" w:lineRule="auto"/>
        <w:jc w:val="both"/>
        <w:rPr>
          <w:rFonts w:ascii="Times New Roman" w:eastAsia="Times New Roman" w:hAnsi="Times New Roman" w:cs="Times New Roman"/>
          <w:i/>
          <w:sz w:val="24"/>
          <w:szCs w:val="24"/>
          <w:lang w:val="en-GB" w:eastAsia="en-GB"/>
        </w:rPr>
      </w:pPr>
      <w:r w:rsidRPr="008427E8">
        <w:rPr>
          <w:rFonts w:ascii="Times New Roman" w:eastAsia="Times New Roman" w:hAnsi="Times New Roman" w:cs="Times New Roman"/>
          <w:i/>
          <w:sz w:val="24"/>
          <w:szCs w:val="24"/>
          <w:lang w:val="en-GB" w:eastAsia="en-GB"/>
        </w:rPr>
        <w:t>Analiza stanja mreže i predviđanje opterećenja.</w:t>
      </w:r>
    </w:p>
    <w:p w:rsidR="008427E8" w:rsidRPr="008427E8" w:rsidRDefault="008427E8" w:rsidP="006B5F34">
      <w:pPr>
        <w:numPr>
          <w:ilvl w:val="0"/>
          <w:numId w:val="32"/>
        </w:numPr>
        <w:spacing w:after="0" w:line="240" w:lineRule="auto"/>
        <w:jc w:val="both"/>
        <w:rPr>
          <w:rFonts w:ascii="Times New Roman" w:eastAsia="Times New Roman" w:hAnsi="Times New Roman" w:cs="Times New Roman"/>
          <w:i/>
          <w:sz w:val="24"/>
          <w:szCs w:val="24"/>
          <w:lang w:val="en-GB" w:eastAsia="en-GB"/>
        </w:rPr>
      </w:pPr>
      <w:r w:rsidRPr="008427E8">
        <w:rPr>
          <w:rFonts w:ascii="Times New Roman" w:eastAsia="Times New Roman" w:hAnsi="Times New Roman" w:cs="Times New Roman"/>
          <w:i/>
          <w:sz w:val="24"/>
          <w:szCs w:val="24"/>
          <w:lang w:val="en-GB" w:eastAsia="en-GB"/>
        </w:rPr>
        <w:t>Automatsko otkrivanje i izolacija kvarova.</w:t>
      </w:r>
    </w:p>
    <w:p w:rsidR="008427E8" w:rsidRPr="008427E8" w:rsidRDefault="008427E8" w:rsidP="006B5F34">
      <w:pPr>
        <w:numPr>
          <w:ilvl w:val="0"/>
          <w:numId w:val="32"/>
        </w:numPr>
        <w:spacing w:after="0" w:line="240" w:lineRule="auto"/>
        <w:jc w:val="both"/>
        <w:rPr>
          <w:rFonts w:ascii="Times New Roman" w:eastAsia="Times New Roman" w:hAnsi="Times New Roman" w:cs="Times New Roman"/>
          <w:i/>
          <w:sz w:val="24"/>
          <w:szCs w:val="24"/>
          <w:lang w:val="en-GB" w:eastAsia="en-GB"/>
        </w:rPr>
      </w:pPr>
      <w:r w:rsidRPr="008427E8">
        <w:rPr>
          <w:rFonts w:ascii="Times New Roman" w:eastAsia="Times New Roman" w:hAnsi="Times New Roman" w:cs="Times New Roman"/>
          <w:i/>
          <w:sz w:val="24"/>
          <w:szCs w:val="24"/>
          <w:lang w:val="en-GB" w:eastAsia="en-GB"/>
        </w:rPr>
        <w:t>Optimizacija naponskih prilika i protoka energije.</w:t>
      </w:r>
    </w:p>
    <w:p w:rsidR="008427E8" w:rsidRPr="008427E8" w:rsidRDefault="008427E8" w:rsidP="006B5F34">
      <w:pPr>
        <w:numPr>
          <w:ilvl w:val="0"/>
          <w:numId w:val="32"/>
        </w:numPr>
        <w:spacing w:after="0" w:line="240" w:lineRule="auto"/>
        <w:jc w:val="both"/>
        <w:rPr>
          <w:rFonts w:ascii="Times New Roman" w:eastAsia="Times New Roman" w:hAnsi="Times New Roman" w:cs="Times New Roman"/>
          <w:i/>
          <w:sz w:val="24"/>
          <w:szCs w:val="24"/>
          <w:lang w:val="en-GB" w:eastAsia="en-GB"/>
        </w:rPr>
      </w:pPr>
      <w:r w:rsidRPr="008427E8">
        <w:rPr>
          <w:rFonts w:ascii="Times New Roman" w:eastAsia="Times New Roman" w:hAnsi="Times New Roman" w:cs="Times New Roman"/>
          <w:i/>
          <w:sz w:val="24"/>
          <w:szCs w:val="24"/>
          <w:lang w:val="en-GB" w:eastAsia="en-GB"/>
        </w:rPr>
        <w:t>Povezivanje sa SCADA sistemima za integrisano upravljanje.</w:t>
      </w:r>
    </w:p>
    <w:p w:rsidR="008427E8" w:rsidRPr="008427E8" w:rsidRDefault="008427E8" w:rsidP="00742320">
      <w:pPr>
        <w:spacing w:after="0" w:line="240" w:lineRule="auto"/>
        <w:jc w:val="both"/>
        <w:rPr>
          <w:rFonts w:ascii="Times New Roman" w:eastAsia="Times New Roman" w:hAnsi="Times New Roman" w:cs="Times New Roman"/>
          <w:i/>
          <w:sz w:val="24"/>
          <w:szCs w:val="24"/>
          <w:lang w:val="en-GB" w:eastAsia="en-GB"/>
        </w:rPr>
      </w:pPr>
    </w:p>
    <w:p w:rsidR="008427E8" w:rsidRPr="008427E8" w:rsidRDefault="008427E8" w:rsidP="00742320">
      <w:pPr>
        <w:spacing w:after="0" w:line="240" w:lineRule="auto"/>
        <w:jc w:val="both"/>
        <w:outlineLvl w:val="2"/>
        <w:rPr>
          <w:rFonts w:ascii="Times New Roman" w:eastAsia="Times New Roman" w:hAnsi="Times New Roman" w:cs="Times New Roman"/>
          <w:b/>
          <w:bCs/>
          <w:i/>
          <w:sz w:val="24"/>
          <w:szCs w:val="24"/>
          <w:lang w:val="en-GB" w:eastAsia="en-GB"/>
        </w:rPr>
      </w:pPr>
      <w:r w:rsidRPr="00742320">
        <w:rPr>
          <w:rFonts w:ascii="Times New Roman" w:eastAsia="Times New Roman" w:hAnsi="Times New Roman" w:cs="Times New Roman"/>
          <w:b/>
          <w:bCs/>
          <w:i/>
          <w:sz w:val="24"/>
          <w:szCs w:val="24"/>
          <w:lang w:val="en-GB" w:eastAsia="en-GB"/>
        </w:rPr>
        <w:t>AMI (Advanced Metering Infrastructure) – Napredna infrastruktura za mjerenje</w:t>
      </w:r>
    </w:p>
    <w:p w:rsidR="008427E8" w:rsidRPr="00742320" w:rsidRDefault="008427E8" w:rsidP="00742320">
      <w:pPr>
        <w:spacing w:after="0" w:line="240" w:lineRule="auto"/>
        <w:jc w:val="both"/>
        <w:rPr>
          <w:rFonts w:ascii="Times New Roman" w:eastAsia="Times New Roman" w:hAnsi="Times New Roman" w:cs="Times New Roman"/>
          <w:i/>
          <w:sz w:val="24"/>
          <w:szCs w:val="24"/>
          <w:lang w:val="en-GB" w:eastAsia="en-GB"/>
        </w:rPr>
      </w:pPr>
      <w:r w:rsidRPr="00742320">
        <w:rPr>
          <w:rFonts w:ascii="Times New Roman" w:eastAsia="Times New Roman" w:hAnsi="Times New Roman" w:cs="Times New Roman"/>
          <w:b/>
          <w:bCs/>
          <w:i/>
          <w:sz w:val="24"/>
          <w:szCs w:val="24"/>
          <w:lang w:val="en-GB" w:eastAsia="en-GB"/>
        </w:rPr>
        <w:t>Opis:</w:t>
      </w:r>
      <w:r w:rsidRPr="008427E8">
        <w:rPr>
          <w:rFonts w:ascii="Times New Roman" w:eastAsia="Times New Roman" w:hAnsi="Times New Roman" w:cs="Times New Roman"/>
          <w:i/>
          <w:sz w:val="24"/>
          <w:szCs w:val="24"/>
          <w:lang w:val="en-GB" w:eastAsia="en-GB"/>
        </w:rPr>
        <w:t xml:space="preserve"> AMI predstavlja tehnologiju koja omogućava dvosmjernu komunikaciju između pametnih brojila i operatera mreže.</w:t>
      </w:r>
    </w:p>
    <w:p w:rsidR="008427E8" w:rsidRPr="008427E8" w:rsidRDefault="008427E8" w:rsidP="00742320">
      <w:pPr>
        <w:spacing w:after="0" w:line="240" w:lineRule="auto"/>
        <w:jc w:val="both"/>
        <w:rPr>
          <w:rFonts w:ascii="Times New Roman" w:eastAsia="Times New Roman" w:hAnsi="Times New Roman" w:cs="Times New Roman"/>
          <w:i/>
          <w:sz w:val="24"/>
          <w:szCs w:val="24"/>
          <w:lang w:val="en-GB" w:eastAsia="en-GB"/>
        </w:rPr>
      </w:pPr>
      <w:r w:rsidRPr="00742320">
        <w:rPr>
          <w:rFonts w:ascii="Times New Roman" w:eastAsia="Times New Roman" w:hAnsi="Times New Roman" w:cs="Times New Roman"/>
          <w:b/>
          <w:bCs/>
          <w:i/>
          <w:sz w:val="24"/>
          <w:szCs w:val="24"/>
          <w:lang w:val="en-GB" w:eastAsia="en-GB"/>
        </w:rPr>
        <w:t>Funkcija AMI sistema:</w:t>
      </w:r>
    </w:p>
    <w:p w:rsidR="008427E8" w:rsidRPr="008427E8" w:rsidRDefault="008427E8" w:rsidP="006B5F34">
      <w:pPr>
        <w:numPr>
          <w:ilvl w:val="0"/>
          <w:numId w:val="33"/>
        </w:numPr>
        <w:spacing w:after="0" w:line="240" w:lineRule="auto"/>
        <w:jc w:val="both"/>
        <w:rPr>
          <w:rFonts w:ascii="Times New Roman" w:eastAsia="Times New Roman" w:hAnsi="Times New Roman" w:cs="Times New Roman"/>
          <w:i/>
          <w:sz w:val="24"/>
          <w:szCs w:val="24"/>
          <w:lang w:val="en-GB" w:eastAsia="en-GB"/>
        </w:rPr>
      </w:pPr>
      <w:r w:rsidRPr="008427E8">
        <w:rPr>
          <w:rFonts w:ascii="Times New Roman" w:eastAsia="Times New Roman" w:hAnsi="Times New Roman" w:cs="Times New Roman"/>
          <w:i/>
          <w:sz w:val="24"/>
          <w:szCs w:val="24"/>
          <w:lang w:val="en-GB" w:eastAsia="en-GB"/>
        </w:rPr>
        <w:t>Praćenje potrošnje električne energije u realnom vremenu.</w:t>
      </w:r>
    </w:p>
    <w:p w:rsidR="008427E8" w:rsidRPr="008427E8" w:rsidRDefault="008427E8" w:rsidP="006B5F34">
      <w:pPr>
        <w:numPr>
          <w:ilvl w:val="0"/>
          <w:numId w:val="33"/>
        </w:numPr>
        <w:spacing w:after="0" w:line="240" w:lineRule="auto"/>
        <w:jc w:val="both"/>
        <w:rPr>
          <w:rFonts w:ascii="Times New Roman" w:eastAsia="Times New Roman" w:hAnsi="Times New Roman" w:cs="Times New Roman"/>
          <w:i/>
          <w:sz w:val="24"/>
          <w:szCs w:val="24"/>
          <w:lang w:val="en-GB" w:eastAsia="en-GB"/>
        </w:rPr>
      </w:pPr>
      <w:r w:rsidRPr="008427E8">
        <w:rPr>
          <w:rFonts w:ascii="Times New Roman" w:eastAsia="Times New Roman" w:hAnsi="Times New Roman" w:cs="Times New Roman"/>
          <w:i/>
          <w:sz w:val="24"/>
          <w:szCs w:val="24"/>
          <w:lang w:val="en-GB" w:eastAsia="en-GB"/>
        </w:rPr>
        <w:t>Prikupljanje podataka o kvalitetu napona i kvarovima.</w:t>
      </w:r>
    </w:p>
    <w:p w:rsidR="008427E8" w:rsidRPr="008427E8" w:rsidRDefault="008427E8" w:rsidP="006B5F34">
      <w:pPr>
        <w:numPr>
          <w:ilvl w:val="0"/>
          <w:numId w:val="33"/>
        </w:numPr>
        <w:spacing w:after="0" w:line="240" w:lineRule="auto"/>
        <w:jc w:val="both"/>
        <w:rPr>
          <w:rFonts w:ascii="Times New Roman" w:eastAsia="Times New Roman" w:hAnsi="Times New Roman" w:cs="Times New Roman"/>
          <w:i/>
          <w:sz w:val="24"/>
          <w:szCs w:val="24"/>
          <w:lang w:val="en-GB" w:eastAsia="en-GB"/>
        </w:rPr>
      </w:pPr>
      <w:r w:rsidRPr="008427E8">
        <w:rPr>
          <w:rFonts w:ascii="Times New Roman" w:eastAsia="Times New Roman" w:hAnsi="Times New Roman" w:cs="Times New Roman"/>
          <w:i/>
          <w:sz w:val="24"/>
          <w:szCs w:val="24"/>
          <w:lang w:val="en-GB" w:eastAsia="en-GB"/>
        </w:rPr>
        <w:t>Omogućavanje fleksibilnih tarifnih sistema i upravljanja potrošnjom.</w:t>
      </w:r>
    </w:p>
    <w:p w:rsidR="008427E8" w:rsidRPr="008427E8" w:rsidRDefault="008427E8" w:rsidP="006B5F34">
      <w:pPr>
        <w:numPr>
          <w:ilvl w:val="0"/>
          <w:numId w:val="33"/>
        </w:numPr>
        <w:spacing w:after="0" w:line="240" w:lineRule="auto"/>
        <w:jc w:val="both"/>
        <w:rPr>
          <w:rFonts w:ascii="Times New Roman" w:eastAsia="Times New Roman" w:hAnsi="Times New Roman" w:cs="Times New Roman"/>
          <w:i/>
          <w:sz w:val="24"/>
          <w:szCs w:val="24"/>
          <w:lang w:val="en-GB" w:eastAsia="en-GB"/>
        </w:rPr>
      </w:pPr>
      <w:r w:rsidRPr="008427E8">
        <w:rPr>
          <w:rFonts w:ascii="Times New Roman" w:eastAsia="Times New Roman" w:hAnsi="Times New Roman" w:cs="Times New Roman"/>
          <w:i/>
          <w:sz w:val="24"/>
          <w:szCs w:val="24"/>
          <w:lang w:val="en-GB" w:eastAsia="en-GB"/>
        </w:rPr>
        <w:t>Informisanje potrošača o potrošnji i stanju mreže za bolje upravljanje energijom.</w:t>
      </w:r>
    </w:p>
    <w:p w:rsidR="008427E8" w:rsidRPr="008427E8" w:rsidRDefault="008427E8" w:rsidP="00742320">
      <w:pPr>
        <w:spacing w:after="0" w:line="240" w:lineRule="auto"/>
        <w:jc w:val="both"/>
        <w:rPr>
          <w:rFonts w:ascii="Times New Roman" w:eastAsia="Times New Roman" w:hAnsi="Times New Roman" w:cs="Times New Roman"/>
          <w:i/>
          <w:sz w:val="24"/>
          <w:szCs w:val="24"/>
          <w:lang w:val="en-GB" w:eastAsia="en-GB"/>
        </w:rPr>
      </w:pPr>
      <w:r w:rsidRPr="008427E8">
        <w:rPr>
          <w:rFonts w:ascii="Times New Roman" w:eastAsia="Times New Roman" w:hAnsi="Times New Roman" w:cs="Times New Roman"/>
          <w:i/>
          <w:sz w:val="24"/>
          <w:szCs w:val="24"/>
          <w:lang w:val="en-GB" w:eastAsia="en-GB"/>
        </w:rPr>
        <w:t>Oba sistema zajedno omogućavaju efikasnije upravljanje elektrodistributivnim mrežama i poboljšanje stabilnosti i kvaliteta električne energije.</w:t>
      </w:r>
    </w:p>
    <w:p w:rsidR="008427E8" w:rsidRPr="00742320" w:rsidRDefault="008427E8" w:rsidP="00742320">
      <w:pPr>
        <w:pStyle w:val="NormalWeb"/>
        <w:spacing w:before="0" w:beforeAutospacing="0" w:after="0" w:afterAutospacing="0" w:line="276" w:lineRule="auto"/>
        <w:jc w:val="both"/>
        <w:rPr>
          <w:i/>
          <w:u w:val="single"/>
        </w:rPr>
      </w:pPr>
    </w:p>
    <w:p w:rsidR="00A70BC5" w:rsidRPr="00742320" w:rsidRDefault="00A70BC5" w:rsidP="00742320">
      <w:pPr>
        <w:pStyle w:val="NormalWeb"/>
        <w:spacing w:before="0" w:beforeAutospacing="0" w:after="0" w:afterAutospacing="0" w:line="276" w:lineRule="auto"/>
        <w:jc w:val="both"/>
      </w:pPr>
      <w:r w:rsidRPr="00742320">
        <w:rPr>
          <w:rStyle w:val="Strong"/>
        </w:rPr>
        <w:t>Metoda "Napredne strategije upravljanja mrežom" se realizuje kroz:</w:t>
      </w:r>
    </w:p>
    <w:p w:rsidR="008427E8" w:rsidRPr="00742320" w:rsidRDefault="008427E8" w:rsidP="006B5F34">
      <w:pPr>
        <w:pStyle w:val="NormalWeb"/>
        <w:numPr>
          <w:ilvl w:val="0"/>
          <w:numId w:val="31"/>
        </w:numPr>
        <w:spacing w:before="0" w:beforeAutospacing="0" w:after="0" w:afterAutospacing="0" w:line="276" w:lineRule="auto"/>
        <w:jc w:val="both"/>
        <w:rPr>
          <w:b/>
          <w:u w:val="single"/>
        </w:rPr>
      </w:pPr>
      <w:r w:rsidRPr="00742320">
        <w:rPr>
          <w:rStyle w:val="Strong"/>
          <w:b w:val="0"/>
          <w:u w:val="single"/>
        </w:rPr>
        <w:t>Optimizacij</w:t>
      </w:r>
      <w:r w:rsidR="00A70BC5" w:rsidRPr="00742320">
        <w:rPr>
          <w:rStyle w:val="Strong"/>
          <w:b w:val="0"/>
          <w:u w:val="single"/>
        </w:rPr>
        <w:t>u</w:t>
      </w:r>
      <w:r w:rsidRPr="00742320">
        <w:rPr>
          <w:rStyle w:val="Strong"/>
          <w:b w:val="0"/>
          <w:u w:val="single"/>
        </w:rPr>
        <w:t xml:space="preserve"> topologije mreže:</w:t>
      </w:r>
    </w:p>
    <w:p w:rsidR="008427E8" w:rsidRPr="00742320" w:rsidRDefault="00A70BC5" w:rsidP="006B5F34">
      <w:pPr>
        <w:numPr>
          <w:ilvl w:val="1"/>
          <w:numId w:val="31"/>
        </w:numPr>
        <w:spacing w:after="0" w:line="276" w:lineRule="auto"/>
        <w:jc w:val="both"/>
        <w:rPr>
          <w:rFonts w:ascii="Times New Roman" w:hAnsi="Times New Roman" w:cs="Times New Roman"/>
          <w:sz w:val="24"/>
          <w:szCs w:val="24"/>
        </w:rPr>
      </w:pPr>
      <w:r w:rsidRPr="00742320">
        <w:rPr>
          <w:rFonts w:ascii="Times New Roman" w:hAnsi="Times New Roman" w:cs="Times New Roman"/>
          <w:sz w:val="24"/>
          <w:szCs w:val="24"/>
        </w:rPr>
        <w:t>Promjena konfiguracije mreže, kao što je prebacivanje opterećenja između različitih vodova ili isključenje određenih elemenata mreže, radi smanjenja lokalnih padova napona i izbjegavanja preopterećenja.</w:t>
      </w:r>
    </w:p>
    <w:p w:rsidR="008427E8" w:rsidRPr="00742320" w:rsidRDefault="00A70BC5" w:rsidP="006B5F34">
      <w:pPr>
        <w:numPr>
          <w:ilvl w:val="1"/>
          <w:numId w:val="31"/>
        </w:numPr>
        <w:spacing w:after="0" w:line="276" w:lineRule="auto"/>
        <w:jc w:val="both"/>
        <w:rPr>
          <w:rFonts w:ascii="Times New Roman" w:hAnsi="Times New Roman" w:cs="Times New Roman"/>
          <w:sz w:val="24"/>
          <w:szCs w:val="24"/>
        </w:rPr>
      </w:pPr>
      <w:r w:rsidRPr="00742320">
        <w:rPr>
          <w:rFonts w:ascii="Times New Roman" w:hAnsi="Times New Roman" w:cs="Times New Roman"/>
          <w:sz w:val="24"/>
          <w:szCs w:val="24"/>
        </w:rPr>
        <w:t>Rekonstrukcija mreže u realnom vremenu za prilagođavanje promjenjivim uslovima, posebno u složenim urbanim mrežama.</w:t>
      </w:r>
    </w:p>
    <w:p w:rsidR="008427E8" w:rsidRPr="00742320" w:rsidRDefault="008427E8" w:rsidP="006B5F34">
      <w:pPr>
        <w:pStyle w:val="NormalWeb"/>
        <w:numPr>
          <w:ilvl w:val="0"/>
          <w:numId w:val="31"/>
        </w:numPr>
        <w:spacing w:before="0" w:beforeAutospacing="0" w:after="0" w:afterAutospacing="0" w:line="276" w:lineRule="auto"/>
        <w:jc w:val="both"/>
        <w:rPr>
          <w:b/>
          <w:u w:val="single"/>
        </w:rPr>
      </w:pPr>
      <w:r w:rsidRPr="00742320">
        <w:rPr>
          <w:rStyle w:val="Strong"/>
          <w:b w:val="0"/>
          <w:u w:val="single"/>
        </w:rPr>
        <w:t>Kontrol</w:t>
      </w:r>
      <w:r w:rsidR="00A70BC5" w:rsidRPr="00742320">
        <w:rPr>
          <w:rStyle w:val="Strong"/>
          <w:b w:val="0"/>
          <w:u w:val="single"/>
        </w:rPr>
        <w:t>u</w:t>
      </w:r>
      <w:r w:rsidRPr="00742320">
        <w:rPr>
          <w:rStyle w:val="Strong"/>
          <w:b w:val="0"/>
          <w:u w:val="single"/>
        </w:rPr>
        <w:t xml:space="preserve"> protoka energije:</w:t>
      </w:r>
    </w:p>
    <w:p w:rsidR="00A70BC5" w:rsidRPr="00742320" w:rsidRDefault="00A70BC5" w:rsidP="006B5F34">
      <w:pPr>
        <w:numPr>
          <w:ilvl w:val="1"/>
          <w:numId w:val="31"/>
        </w:numPr>
        <w:spacing w:after="0" w:line="276" w:lineRule="auto"/>
        <w:jc w:val="both"/>
        <w:rPr>
          <w:rFonts w:ascii="Times New Roman" w:hAnsi="Times New Roman" w:cs="Times New Roman"/>
          <w:sz w:val="24"/>
          <w:szCs w:val="24"/>
        </w:rPr>
      </w:pPr>
      <w:r w:rsidRPr="00742320">
        <w:rPr>
          <w:rFonts w:ascii="Times New Roman" w:hAnsi="Times New Roman" w:cs="Times New Roman"/>
          <w:sz w:val="24"/>
          <w:szCs w:val="24"/>
        </w:rPr>
        <w:t>Uključivanje ili isključivanje distribuiranih izvora energije prema trenutnim naponskim uslovima u mreži</w:t>
      </w:r>
    </w:p>
    <w:p w:rsidR="008427E8" w:rsidRPr="00742320" w:rsidRDefault="00742320" w:rsidP="006B5F34">
      <w:pPr>
        <w:numPr>
          <w:ilvl w:val="1"/>
          <w:numId w:val="31"/>
        </w:numPr>
        <w:spacing w:after="0" w:line="276" w:lineRule="auto"/>
        <w:jc w:val="both"/>
        <w:rPr>
          <w:rFonts w:ascii="Times New Roman" w:hAnsi="Times New Roman" w:cs="Times New Roman"/>
          <w:sz w:val="24"/>
          <w:szCs w:val="24"/>
        </w:rPr>
      </w:pPr>
      <w:r w:rsidRPr="00742320">
        <w:rPr>
          <w:rFonts w:ascii="Times New Roman" w:hAnsi="Times New Roman" w:cs="Times New Roman"/>
          <w:sz w:val="24"/>
          <w:szCs w:val="24"/>
        </w:rPr>
        <w:t>Regulacija napona korišćenjem pametnih transformatora ili inverterskih tehnologija koje omogućavaju održavanje napona unutar dozvoljenih granica</w:t>
      </w:r>
      <w:r w:rsidR="008427E8" w:rsidRPr="00742320">
        <w:rPr>
          <w:rFonts w:ascii="Times New Roman" w:hAnsi="Times New Roman" w:cs="Times New Roman"/>
          <w:sz w:val="24"/>
          <w:szCs w:val="24"/>
        </w:rPr>
        <w:t>.</w:t>
      </w:r>
    </w:p>
    <w:p w:rsidR="008427E8" w:rsidRPr="00742320" w:rsidRDefault="008427E8" w:rsidP="006B5F34">
      <w:pPr>
        <w:pStyle w:val="NormalWeb"/>
        <w:numPr>
          <w:ilvl w:val="0"/>
          <w:numId w:val="31"/>
        </w:numPr>
        <w:spacing w:before="0" w:beforeAutospacing="0" w:after="0" w:afterAutospacing="0" w:line="276" w:lineRule="auto"/>
        <w:jc w:val="both"/>
        <w:rPr>
          <w:b/>
          <w:u w:val="single"/>
        </w:rPr>
      </w:pPr>
      <w:r w:rsidRPr="00742320">
        <w:rPr>
          <w:rStyle w:val="Strong"/>
          <w:b w:val="0"/>
          <w:u w:val="single"/>
        </w:rPr>
        <w:t>Praćenje i analiza u realnom vremenu:</w:t>
      </w:r>
    </w:p>
    <w:p w:rsidR="00742320" w:rsidRPr="00742320" w:rsidRDefault="00742320" w:rsidP="006B5F34">
      <w:pPr>
        <w:numPr>
          <w:ilvl w:val="1"/>
          <w:numId w:val="31"/>
        </w:numPr>
        <w:spacing w:after="0" w:line="276" w:lineRule="auto"/>
        <w:jc w:val="both"/>
        <w:rPr>
          <w:rFonts w:ascii="Times New Roman" w:hAnsi="Times New Roman" w:cs="Times New Roman"/>
          <w:sz w:val="24"/>
          <w:szCs w:val="24"/>
        </w:rPr>
      </w:pPr>
      <w:r w:rsidRPr="00742320">
        <w:rPr>
          <w:rFonts w:ascii="Times New Roman" w:hAnsi="Times New Roman" w:cs="Times New Roman"/>
          <w:sz w:val="24"/>
          <w:szCs w:val="24"/>
        </w:rPr>
        <w:t>Korišćenje AMI sistema za kontinuirano praćenje potrošnje, proizvodnje i naponskih prilika, što omogućava operaterima brze reakcije na promjene</w:t>
      </w:r>
    </w:p>
    <w:p w:rsidR="00A70BC5" w:rsidRPr="00742320" w:rsidRDefault="00742320" w:rsidP="006B5F34">
      <w:pPr>
        <w:numPr>
          <w:ilvl w:val="1"/>
          <w:numId w:val="31"/>
        </w:numPr>
        <w:spacing w:after="0" w:line="276" w:lineRule="auto"/>
        <w:jc w:val="both"/>
        <w:rPr>
          <w:rFonts w:ascii="Times New Roman" w:hAnsi="Times New Roman" w:cs="Times New Roman"/>
          <w:sz w:val="24"/>
          <w:szCs w:val="24"/>
        </w:rPr>
      </w:pPr>
      <w:r w:rsidRPr="00742320">
        <w:rPr>
          <w:rFonts w:ascii="Times New Roman" w:hAnsi="Times New Roman" w:cs="Times New Roman"/>
          <w:sz w:val="24"/>
          <w:szCs w:val="24"/>
        </w:rPr>
        <w:t>Upotreba DMS sistema za integraciju podataka iz mreže, provođenje simulacija i donošenje optimalnih odluka za održavanje stabilnih naponskih prilika.</w:t>
      </w:r>
    </w:p>
    <w:p w:rsidR="00742320" w:rsidRPr="00742320" w:rsidRDefault="00742320" w:rsidP="00742320">
      <w:pPr>
        <w:spacing w:after="0" w:line="276" w:lineRule="auto"/>
        <w:jc w:val="both"/>
        <w:rPr>
          <w:rFonts w:ascii="Times New Roman" w:eastAsia="Times New Roman" w:hAnsi="Times New Roman" w:cs="Times New Roman"/>
          <w:b/>
          <w:bCs/>
          <w:sz w:val="24"/>
          <w:szCs w:val="24"/>
          <w:lang w:val="en-GB" w:eastAsia="en-GB"/>
        </w:rPr>
      </w:pPr>
    </w:p>
    <w:p w:rsidR="00742320" w:rsidRPr="00742320" w:rsidRDefault="00742320" w:rsidP="00742320">
      <w:pPr>
        <w:spacing w:after="0" w:line="276" w:lineRule="auto"/>
        <w:jc w:val="both"/>
        <w:rPr>
          <w:rFonts w:ascii="Times New Roman" w:eastAsia="Times New Roman" w:hAnsi="Times New Roman" w:cs="Times New Roman"/>
          <w:sz w:val="24"/>
          <w:szCs w:val="24"/>
          <w:lang w:val="en-GB" w:eastAsia="en-GB"/>
        </w:rPr>
      </w:pPr>
      <w:r w:rsidRPr="00742320">
        <w:rPr>
          <w:rFonts w:ascii="Times New Roman" w:eastAsia="Times New Roman" w:hAnsi="Times New Roman" w:cs="Times New Roman"/>
          <w:b/>
          <w:bCs/>
          <w:sz w:val="24"/>
          <w:szCs w:val="24"/>
          <w:lang w:val="en-GB" w:eastAsia="en-GB"/>
        </w:rPr>
        <w:t>Specifičnosti primjene naprednih strategija upravljanja mrežom u ADM:</w:t>
      </w:r>
    </w:p>
    <w:p w:rsidR="00742320" w:rsidRPr="00742320" w:rsidRDefault="00742320" w:rsidP="006B5F34">
      <w:pPr>
        <w:numPr>
          <w:ilvl w:val="0"/>
          <w:numId w:val="34"/>
        </w:numPr>
        <w:spacing w:after="0" w:line="276" w:lineRule="auto"/>
        <w:jc w:val="both"/>
        <w:rPr>
          <w:rFonts w:ascii="Times New Roman" w:eastAsia="Times New Roman" w:hAnsi="Times New Roman" w:cs="Times New Roman"/>
          <w:sz w:val="24"/>
          <w:szCs w:val="24"/>
          <w:lang w:val="en-GB" w:eastAsia="en-GB"/>
        </w:rPr>
      </w:pPr>
      <w:r w:rsidRPr="00742320">
        <w:rPr>
          <w:rFonts w:ascii="Times New Roman" w:eastAsia="Times New Roman" w:hAnsi="Times New Roman" w:cs="Times New Roman"/>
          <w:bCs/>
          <w:sz w:val="24"/>
          <w:szCs w:val="24"/>
          <w:u w:val="single"/>
          <w:lang w:val="en-GB" w:eastAsia="en-GB"/>
        </w:rPr>
        <w:t>Decentralizovano upravljanje:</w:t>
      </w:r>
      <w:r w:rsidRPr="00742320">
        <w:rPr>
          <w:rFonts w:ascii="Times New Roman" w:eastAsia="Times New Roman" w:hAnsi="Times New Roman" w:cs="Times New Roman"/>
          <w:sz w:val="24"/>
          <w:szCs w:val="24"/>
          <w:lang w:val="en-GB" w:eastAsia="en-GB"/>
        </w:rPr>
        <w:t xml:space="preserve"> Napredne strategije omogućavaju lokalno prilagođavanje naponskih prilika, čime se smanjuje potreba za intervencijama na višim nivoima mreže. Ova karakteristika posebno je važna u mrežama sa velikim brojem distribuiranih izvora energije.</w:t>
      </w:r>
    </w:p>
    <w:p w:rsidR="00742320" w:rsidRPr="00742320" w:rsidRDefault="00742320" w:rsidP="006B5F34">
      <w:pPr>
        <w:numPr>
          <w:ilvl w:val="0"/>
          <w:numId w:val="34"/>
        </w:numPr>
        <w:spacing w:after="0" w:line="276" w:lineRule="auto"/>
        <w:rPr>
          <w:rFonts w:ascii="Times New Roman" w:eastAsia="Times New Roman" w:hAnsi="Times New Roman" w:cs="Times New Roman"/>
          <w:sz w:val="24"/>
          <w:szCs w:val="24"/>
          <w:lang w:val="en-GB" w:eastAsia="en-GB"/>
        </w:rPr>
      </w:pPr>
      <w:r w:rsidRPr="00742320">
        <w:rPr>
          <w:rFonts w:ascii="Times New Roman" w:eastAsia="Times New Roman" w:hAnsi="Times New Roman" w:cs="Times New Roman"/>
          <w:bCs/>
          <w:sz w:val="24"/>
          <w:szCs w:val="24"/>
          <w:u w:val="single"/>
          <w:lang w:val="en-GB" w:eastAsia="en-GB"/>
        </w:rPr>
        <w:t>Kontinuirano prilagođavanje:</w:t>
      </w:r>
      <w:r w:rsidRPr="00742320">
        <w:rPr>
          <w:rFonts w:ascii="Times New Roman" w:eastAsia="Times New Roman" w:hAnsi="Times New Roman" w:cs="Times New Roman"/>
          <w:sz w:val="24"/>
          <w:szCs w:val="24"/>
          <w:lang w:val="en-GB" w:eastAsia="en-GB"/>
        </w:rPr>
        <w:t xml:space="preserve"> Algoritmi optimizacije omogućavaju kontinuirano prilagođavanje mreže promjenjivim uslovima, uključujući fluktuacije u proizvodnji iz </w:t>
      </w:r>
      <w:r>
        <w:rPr>
          <w:rFonts w:ascii="Times New Roman" w:eastAsia="Times New Roman" w:hAnsi="Times New Roman" w:cs="Times New Roman"/>
          <w:sz w:val="24"/>
          <w:szCs w:val="24"/>
          <w:lang w:val="en-GB" w:eastAsia="en-GB"/>
        </w:rPr>
        <w:t>DI-a</w:t>
      </w:r>
      <w:r w:rsidRPr="00742320">
        <w:rPr>
          <w:rFonts w:ascii="Times New Roman" w:eastAsia="Times New Roman" w:hAnsi="Times New Roman" w:cs="Times New Roman"/>
          <w:sz w:val="24"/>
          <w:szCs w:val="24"/>
          <w:lang w:val="en-GB" w:eastAsia="en-GB"/>
        </w:rPr>
        <w:t xml:space="preserve"> i promjene u opterećenju, čime se obezbjeđuje stabilnost naponskih prilika.</w:t>
      </w:r>
    </w:p>
    <w:p w:rsidR="0086566E" w:rsidRDefault="0086566E" w:rsidP="0086566E">
      <w:pPr>
        <w:pStyle w:val="NormalWeb"/>
        <w:spacing w:before="0" w:beforeAutospacing="0" w:after="0" w:afterAutospacing="0" w:line="276" w:lineRule="auto"/>
        <w:jc w:val="both"/>
        <w:rPr>
          <w:rStyle w:val="Strong"/>
        </w:rPr>
      </w:pPr>
    </w:p>
    <w:p w:rsidR="00742320" w:rsidRDefault="00742320" w:rsidP="0086566E">
      <w:pPr>
        <w:pStyle w:val="NormalWeb"/>
        <w:spacing w:before="0" w:beforeAutospacing="0" w:after="0" w:afterAutospacing="0" w:line="276" w:lineRule="auto"/>
        <w:jc w:val="both"/>
      </w:pPr>
      <w:r>
        <w:rPr>
          <w:rStyle w:val="Strong"/>
        </w:rPr>
        <w:t xml:space="preserve">Primjena naprednih strategija upravljanja mrežom u </w:t>
      </w:r>
      <w:r w:rsidR="0086566E">
        <w:rPr>
          <w:rStyle w:val="Strong"/>
        </w:rPr>
        <w:t>ADM</w:t>
      </w:r>
    </w:p>
    <w:p w:rsidR="0086566E" w:rsidRDefault="0086566E" w:rsidP="0086566E">
      <w:pPr>
        <w:pStyle w:val="NormalWeb"/>
        <w:spacing w:before="0" w:beforeAutospacing="0" w:after="0" w:afterAutospacing="0" w:line="276" w:lineRule="auto"/>
        <w:jc w:val="both"/>
      </w:pPr>
      <w:r>
        <w:t>Napredne strategije upravljanja mrežom nalaze široku primjenu u aktivnim distributivnim mrežama, omogućavajući optimizaciju rada i stabilizaciju napona u realnom vremenu. Posebno su korisne u urbanim područjima, gdje složenost mreže, veliki broj priključaka i visok udio DI zahtijevaju sofisticirane alate za upravljanje.</w:t>
      </w:r>
    </w:p>
    <w:p w:rsidR="0086566E" w:rsidRDefault="0086566E" w:rsidP="0086566E">
      <w:pPr>
        <w:pStyle w:val="NormalWeb"/>
        <w:spacing w:before="0" w:beforeAutospacing="0" w:after="0" w:afterAutospacing="0" w:line="276" w:lineRule="auto"/>
        <w:jc w:val="both"/>
      </w:pPr>
      <w:r>
        <w:t>Na višim naponskim nivoima, ove strategije omogućavaju kontrolu protoka energije i ravnotežu između proizvodnje i potrošnje, dok se na nižim naponskim nivoima primjenjuju za lokalnu stabilizaciju napona, integraciju obnovljivih izvora energije i upravljanje opterećenjem. Takođe, pružaju podršku operaterima mreže u donošenju optimalnih odluka kroz analizu i simulaciju različitih scenarija.</w:t>
      </w:r>
    </w:p>
    <w:p w:rsidR="0086566E" w:rsidRDefault="0086566E" w:rsidP="0086566E">
      <w:pPr>
        <w:pStyle w:val="NormalWeb"/>
        <w:spacing w:before="0" w:beforeAutospacing="0" w:after="0" w:afterAutospacing="0" w:line="276" w:lineRule="auto"/>
        <w:jc w:val="both"/>
      </w:pPr>
      <w:r>
        <w:t>Primjena tehnologija kao što su DMS i AMI omogućava dvosmjernu komunikaciju između operatera i potrošača, praćenje stanja mreže i prilagođavanje topologije mreže promjenjivim uslovima. Ove strategije su posebno značajne u mrežama sa velikim brojem prosumera, gdje integracija distribuiranih izvora energije povećava potrebu za preciznom kontrolom napona i opterećenja.</w:t>
      </w:r>
    </w:p>
    <w:p w:rsidR="00742320" w:rsidRDefault="00742320" w:rsidP="0086566E">
      <w:pPr>
        <w:pStyle w:val="Heading3"/>
        <w:spacing w:before="0" w:beforeAutospacing="0" w:after="0" w:afterAutospacing="0" w:line="276" w:lineRule="auto"/>
        <w:jc w:val="both"/>
      </w:pPr>
    </w:p>
    <w:p w:rsidR="008427E8" w:rsidRPr="00742320" w:rsidRDefault="008427E8" w:rsidP="008427E8">
      <w:pPr>
        <w:pStyle w:val="Heading3"/>
        <w:spacing w:before="0" w:beforeAutospacing="0" w:after="0" w:afterAutospacing="0" w:line="276" w:lineRule="auto"/>
        <w:rPr>
          <w:sz w:val="24"/>
          <w:szCs w:val="24"/>
        </w:rPr>
      </w:pPr>
      <w:r w:rsidRPr="00742320">
        <w:rPr>
          <w:sz w:val="24"/>
          <w:szCs w:val="24"/>
        </w:rPr>
        <w:t>Zaključak:</w:t>
      </w:r>
    </w:p>
    <w:p w:rsidR="008427E8" w:rsidRDefault="008427E8" w:rsidP="008427E8">
      <w:pPr>
        <w:pStyle w:val="NormalWeb"/>
        <w:spacing w:before="0" w:beforeAutospacing="0" w:after="0" w:afterAutospacing="0" w:line="276" w:lineRule="auto"/>
      </w:pPr>
      <w:r>
        <w:t xml:space="preserve">Napredne strategije upravljanja mrežom pružaju snažan alat za regulaciju naponskih prilika u ADM. Kombinacijom tehnologija kao što su DMS i AMI, one omogućavaju operativnu fleksibilnost, efikasno upravljanje energijom i stabilizaciju napona u realnom vremenu. Ova metoda posebno dolazi do izražaja u složenim sistemima sa visokim </w:t>
      </w:r>
      <w:r w:rsidR="0086566E">
        <w:t xml:space="preserve">učešćem DI-a </w:t>
      </w:r>
      <w:r>
        <w:t xml:space="preserve"> i velikim fluktuacijama u proizvodnji i potrošnji.</w:t>
      </w:r>
    </w:p>
    <w:p w:rsidR="007079FF" w:rsidRDefault="007079FF" w:rsidP="007079FF">
      <w:pPr>
        <w:pStyle w:val="Heading3"/>
        <w:spacing w:before="0" w:beforeAutospacing="0" w:after="0" w:afterAutospacing="0" w:line="276" w:lineRule="auto"/>
        <w:rPr>
          <w:rStyle w:val="Strong"/>
          <w:b/>
          <w:bCs/>
          <w:sz w:val="24"/>
          <w:szCs w:val="24"/>
        </w:rPr>
      </w:pPr>
    </w:p>
    <w:p w:rsidR="00AF127A" w:rsidRPr="007079FF" w:rsidRDefault="00742320" w:rsidP="007079FF">
      <w:pPr>
        <w:pStyle w:val="Heading3"/>
        <w:spacing w:before="0" w:beforeAutospacing="0" w:after="0" w:afterAutospacing="0" w:line="276" w:lineRule="auto"/>
        <w:rPr>
          <w:sz w:val="28"/>
          <w:szCs w:val="28"/>
        </w:rPr>
      </w:pPr>
      <w:r w:rsidRPr="007079FF">
        <w:rPr>
          <w:rStyle w:val="Strong"/>
          <w:b/>
          <w:bCs/>
          <w:sz w:val="28"/>
          <w:szCs w:val="28"/>
        </w:rPr>
        <w:t>Opšti z</w:t>
      </w:r>
      <w:r w:rsidR="00AF127A" w:rsidRPr="007079FF">
        <w:rPr>
          <w:rStyle w:val="Strong"/>
          <w:b/>
          <w:bCs/>
          <w:sz w:val="28"/>
          <w:szCs w:val="28"/>
        </w:rPr>
        <w:t>aključak</w:t>
      </w:r>
      <w:r w:rsidRPr="007079FF">
        <w:rPr>
          <w:rStyle w:val="Strong"/>
          <w:b/>
          <w:bCs/>
          <w:sz w:val="28"/>
          <w:szCs w:val="28"/>
        </w:rPr>
        <w:t xml:space="preserve"> o metodama za regulaciju napona u ADM </w:t>
      </w:r>
    </w:p>
    <w:p w:rsidR="007079FF" w:rsidRDefault="007079FF" w:rsidP="007079FF">
      <w:pPr>
        <w:tabs>
          <w:tab w:val="left" w:pos="425"/>
        </w:tabs>
        <w:overflowPunct w:val="0"/>
        <w:autoSpaceDE w:val="0"/>
        <w:autoSpaceDN w:val="0"/>
        <w:adjustRightInd w:val="0"/>
        <w:spacing w:after="0" w:line="276" w:lineRule="auto"/>
        <w:jc w:val="both"/>
        <w:textAlignment w:val="baseline"/>
        <w:rPr>
          <w:rFonts w:ascii="Times New Roman" w:hAnsi="Times New Roman" w:cs="Times New Roman"/>
          <w:sz w:val="24"/>
          <w:szCs w:val="24"/>
        </w:rPr>
      </w:pPr>
    </w:p>
    <w:p w:rsidR="003F4510" w:rsidRPr="007079FF" w:rsidRDefault="00164733" w:rsidP="007079FF">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val="pl-PL"/>
        </w:rPr>
      </w:pPr>
      <w:r w:rsidRPr="007079FF">
        <w:rPr>
          <w:rFonts w:ascii="Times New Roman" w:hAnsi="Times New Roman" w:cs="Times New Roman"/>
          <w:sz w:val="24"/>
          <w:szCs w:val="24"/>
        </w:rPr>
        <w:t xml:space="preserve">Regulacija napona u aktivnim distributivnim mrežama prilagođena je izazovima koje donose dvosmjerni tokovi energije i visok udio distribuiranih izvora električneenergije. Ključne metode za regulaciju uključuju </w:t>
      </w:r>
      <w:r w:rsidRPr="007079FF">
        <w:rPr>
          <w:rFonts w:ascii="Times New Roman" w:hAnsi="Times New Roman" w:cs="Times New Roman"/>
          <w:b/>
          <w:sz w:val="24"/>
          <w:szCs w:val="24"/>
        </w:rPr>
        <w:t>primjenu regulacionih transformatora sa naprednim funkcijama (OLTC)</w:t>
      </w:r>
      <w:r w:rsidRPr="007079FF">
        <w:rPr>
          <w:rFonts w:ascii="Times New Roman" w:hAnsi="Times New Roman" w:cs="Times New Roman"/>
          <w:sz w:val="24"/>
          <w:szCs w:val="24"/>
        </w:rPr>
        <w:t xml:space="preserve">, </w:t>
      </w:r>
      <w:r w:rsidRPr="007079FF">
        <w:rPr>
          <w:rFonts w:ascii="Times New Roman" w:hAnsi="Times New Roman" w:cs="Times New Roman"/>
          <w:b/>
          <w:sz w:val="24"/>
          <w:szCs w:val="24"/>
        </w:rPr>
        <w:t>paralelnu kompenzaciju za upravljanje reaktivnom snagom</w:t>
      </w:r>
      <w:r w:rsidRPr="007079FF">
        <w:rPr>
          <w:rFonts w:ascii="Times New Roman" w:hAnsi="Times New Roman" w:cs="Times New Roman"/>
          <w:sz w:val="24"/>
          <w:szCs w:val="24"/>
        </w:rPr>
        <w:t xml:space="preserve"> i </w:t>
      </w:r>
      <w:r w:rsidRPr="007079FF">
        <w:rPr>
          <w:rFonts w:ascii="Times New Roman" w:hAnsi="Times New Roman" w:cs="Times New Roman"/>
          <w:b/>
          <w:sz w:val="24"/>
          <w:szCs w:val="24"/>
        </w:rPr>
        <w:t>decentralizovanu regulaciju putem DI</w:t>
      </w:r>
      <w:r w:rsidRPr="007079FF">
        <w:rPr>
          <w:rFonts w:ascii="Times New Roman" w:hAnsi="Times New Roman" w:cs="Times New Roman"/>
          <w:sz w:val="24"/>
          <w:szCs w:val="24"/>
        </w:rPr>
        <w:t>, čime se obezbjeđuju stabilne naponske prilike i ravnoteža između proizvodnje i potrošnje.</w:t>
      </w:r>
    </w:p>
    <w:p w:rsidR="007079FF" w:rsidRPr="007079FF" w:rsidRDefault="007079FF" w:rsidP="007079FF">
      <w:pPr>
        <w:tabs>
          <w:tab w:val="left" w:pos="425"/>
        </w:tabs>
        <w:overflowPunct w:val="0"/>
        <w:autoSpaceDE w:val="0"/>
        <w:autoSpaceDN w:val="0"/>
        <w:adjustRightInd w:val="0"/>
        <w:spacing w:after="0" w:line="276" w:lineRule="auto"/>
        <w:jc w:val="both"/>
        <w:textAlignment w:val="baseline"/>
        <w:rPr>
          <w:rFonts w:ascii="Times New Roman" w:hAnsi="Times New Roman" w:cs="Times New Roman"/>
          <w:sz w:val="24"/>
          <w:szCs w:val="24"/>
        </w:rPr>
      </w:pPr>
    </w:p>
    <w:p w:rsidR="00164733" w:rsidRPr="007079FF" w:rsidRDefault="00164733" w:rsidP="007079FF">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val="pl-PL"/>
        </w:rPr>
      </w:pPr>
      <w:r w:rsidRPr="007079FF">
        <w:rPr>
          <w:rFonts w:ascii="Times New Roman" w:hAnsi="Times New Roman" w:cs="Times New Roman"/>
          <w:sz w:val="24"/>
          <w:szCs w:val="24"/>
        </w:rPr>
        <w:t xml:space="preserve">Dodatan značaj imaju sistemi za skladištenje električne energije, koji omogućavaju balansiranje naponskih fluktuacija, i </w:t>
      </w:r>
      <w:r w:rsidRPr="007079FF">
        <w:rPr>
          <w:rFonts w:ascii="Times New Roman" w:hAnsi="Times New Roman" w:cs="Times New Roman"/>
          <w:b/>
          <w:sz w:val="24"/>
          <w:szCs w:val="24"/>
        </w:rPr>
        <w:t>upravljanje potrošnjom</w:t>
      </w:r>
      <w:r w:rsidRPr="007079FF">
        <w:rPr>
          <w:rFonts w:ascii="Times New Roman" w:hAnsi="Times New Roman" w:cs="Times New Roman"/>
          <w:sz w:val="24"/>
          <w:szCs w:val="24"/>
        </w:rPr>
        <w:t xml:space="preserve"> (Demand Response), koje podstiče aktivno učešće potrošača u regulaciji napona. </w:t>
      </w:r>
      <w:r w:rsidRPr="007079FF">
        <w:rPr>
          <w:rFonts w:ascii="Times New Roman" w:hAnsi="Times New Roman" w:cs="Times New Roman"/>
          <w:b/>
          <w:sz w:val="24"/>
          <w:szCs w:val="24"/>
        </w:rPr>
        <w:t>Napredne strategije upravljanja mrežom</w:t>
      </w:r>
      <w:r w:rsidRPr="007079FF">
        <w:rPr>
          <w:rFonts w:ascii="Times New Roman" w:hAnsi="Times New Roman" w:cs="Times New Roman"/>
          <w:sz w:val="24"/>
          <w:szCs w:val="24"/>
        </w:rPr>
        <w:t xml:space="preserve">, bazirane na tehnologijama poput DMS-a i AMI-ja, </w:t>
      </w:r>
      <w:r w:rsidR="007079FF" w:rsidRPr="007079FF">
        <w:rPr>
          <w:rFonts w:ascii="Times New Roman" w:hAnsi="Times New Roman" w:cs="Times New Roman"/>
          <w:sz w:val="24"/>
          <w:szCs w:val="24"/>
        </w:rPr>
        <w:t>omogućavaju prilagodljivu kontrolu naponskih prilika u realnom vremenu, čime se obezbjeđuje stabilnost napona i otpornost mreže na promjenjive uslove rada</w:t>
      </w:r>
      <w:r w:rsidRPr="007079FF">
        <w:rPr>
          <w:rFonts w:ascii="Times New Roman" w:hAnsi="Times New Roman" w:cs="Times New Roman"/>
          <w:sz w:val="24"/>
          <w:szCs w:val="24"/>
        </w:rPr>
        <w:t>.</w:t>
      </w:r>
    </w:p>
    <w:p w:rsidR="007079FF" w:rsidRPr="007079FF" w:rsidRDefault="007079FF" w:rsidP="007079FF">
      <w:pPr>
        <w:tabs>
          <w:tab w:val="left" w:pos="425"/>
        </w:tabs>
        <w:overflowPunct w:val="0"/>
        <w:autoSpaceDE w:val="0"/>
        <w:autoSpaceDN w:val="0"/>
        <w:adjustRightInd w:val="0"/>
        <w:spacing w:after="0" w:line="276" w:lineRule="auto"/>
        <w:jc w:val="both"/>
        <w:textAlignment w:val="baseline"/>
        <w:rPr>
          <w:rFonts w:ascii="Times New Roman" w:hAnsi="Times New Roman" w:cs="Times New Roman"/>
          <w:sz w:val="24"/>
          <w:szCs w:val="24"/>
        </w:rPr>
      </w:pPr>
    </w:p>
    <w:p w:rsidR="00164733" w:rsidRPr="007079FF" w:rsidRDefault="007079FF" w:rsidP="007079FF">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val="pl-PL"/>
        </w:rPr>
      </w:pPr>
      <w:r w:rsidRPr="007079FF">
        <w:rPr>
          <w:rFonts w:ascii="Times New Roman" w:hAnsi="Times New Roman" w:cs="Times New Roman"/>
          <w:sz w:val="24"/>
          <w:szCs w:val="24"/>
        </w:rPr>
        <w:t>Ove metode zajedno predstavljaju osnovne alate za postizanje stabilnosti, efikasnosti i pouzdanosti aktivnih distributivnih mreža, omogućavajući uspješnu integraciju obnovljivih izvora energije i zadovoljavanje savremenih zahtjeva EDS-a.</w:t>
      </w:r>
    </w:p>
    <w:p w:rsidR="00164733" w:rsidRDefault="00164733" w:rsidP="00611FF6">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val="pl-PL"/>
        </w:rPr>
      </w:pPr>
    </w:p>
    <w:p w:rsidR="00164733" w:rsidRPr="00611FF6" w:rsidRDefault="00164733" w:rsidP="00611FF6">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val="pl-PL"/>
        </w:rPr>
      </w:pPr>
    </w:p>
    <w:p w:rsidR="003F4510" w:rsidRDefault="003F4510"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Default="007079FF" w:rsidP="00BF0D1E">
      <w:pPr>
        <w:tabs>
          <w:tab w:val="left" w:pos="425"/>
        </w:tabs>
        <w:overflowPunct w:val="0"/>
        <w:autoSpaceDE w:val="0"/>
        <w:autoSpaceDN w:val="0"/>
        <w:adjustRightInd w:val="0"/>
        <w:spacing w:after="0" w:line="240" w:lineRule="auto"/>
        <w:jc w:val="both"/>
        <w:textAlignment w:val="baseline"/>
        <w:rPr>
          <w:rFonts w:eastAsia="Times New Roman" w:cstheme="minorHAnsi"/>
          <w:b/>
          <w:color w:val="0000FF"/>
          <w:sz w:val="28"/>
          <w:szCs w:val="28"/>
          <w:lang w:val="pl-PL"/>
        </w:rPr>
      </w:pPr>
    </w:p>
    <w:p w:rsidR="007079FF" w:rsidRPr="007079FF" w:rsidRDefault="007079FF" w:rsidP="006B5F34">
      <w:pPr>
        <w:pStyle w:val="ListParagraph"/>
        <w:numPr>
          <w:ilvl w:val="0"/>
          <w:numId w:val="23"/>
        </w:numPr>
        <w:tabs>
          <w:tab w:val="left" w:pos="425"/>
        </w:tabs>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FF"/>
          <w:sz w:val="32"/>
          <w:szCs w:val="32"/>
          <w:lang w:val="pl-PL"/>
        </w:rPr>
      </w:pPr>
      <w:r w:rsidRPr="007079FF">
        <w:rPr>
          <w:rFonts w:ascii="Times New Roman" w:hAnsi="Times New Roman" w:cs="Times New Roman"/>
          <w:b/>
          <w:sz w:val="32"/>
          <w:szCs w:val="32"/>
        </w:rPr>
        <w:t>Primjena regulacionih transformatora za regulaciju napona u elektrodistributivnim mrežama</w:t>
      </w:r>
    </w:p>
    <w:p w:rsidR="003F4510" w:rsidRPr="007122A5" w:rsidRDefault="003F4510" w:rsidP="00BF0D1E">
      <w:pPr>
        <w:tabs>
          <w:tab w:val="left" w:pos="425"/>
        </w:tabs>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FF"/>
          <w:sz w:val="24"/>
          <w:szCs w:val="24"/>
          <w:lang w:val="pl-PL"/>
        </w:rPr>
      </w:pPr>
    </w:p>
    <w:p w:rsidR="00BF0D1E" w:rsidRPr="007122A5" w:rsidRDefault="007122A5" w:rsidP="00E8474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sz w:val="28"/>
          <w:szCs w:val="28"/>
          <w:lang w:val="pl-PL"/>
        </w:rPr>
      </w:pPr>
      <w:r w:rsidRPr="007122A5">
        <w:rPr>
          <w:rFonts w:ascii="Times New Roman" w:hAnsi="Times New Roman" w:cs="Times New Roman"/>
          <w:b/>
          <w:sz w:val="28"/>
          <w:szCs w:val="28"/>
        </w:rPr>
        <w:t xml:space="preserve">1. </w:t>
      </w:r>
      <w:r w:rsidR="00E8474D" w:rsidRPr="007122A5">
        <w:rPr>
          <w:rFonts w:ascii="Times New Roman" w:hAnsi="Times New Roman" w:cs="Times New Roman"/>
          <w:b/>
          <w:sz w:val="28"/>
          <w:szCs w:val="28"/>
        </w:rPr>
        <w:t>Osnovni principi regulacije napona transformatorima</w:t>
      </w:r>
    </w:p>
    <w:p w:rsidR="007122A5" w:rsidRDefault="007122A5" w:rsidP="004239C3">
      <w:pPr>
        <w:tabs>
          <w:tab w:val="left" w:pos="425"/>
        </w:tabs>
        <w:overflowPunct w:val="0"/>
        <w:autoSpaceDE w:val="0"/>
        <w:autoSpaceDN w:val="0"/>
        <w:adjustRightInd w:val="0"/>
        <w:spacing w:after="0" w:line="276" w:lineRule="auto"/>
        <w:jc w:val="both"/>
        <w:textAlignment w:val="baseline"/>
        <w:rPr>
          <w:rFonts w:ascii="Times New Roman" w:hAnsi="Times New Roman" w:cs="Times New Roman"/>
          <w:sz w:val="24"/>
          <w:szCs w:val="24"/>
        </w:rPr>
      </w:pPr>
    </w:p>
    <w:p w:rsidR="004239C3" w:rsidRPr="004239C3" w:rsidRDefault="004239C3" w:rsidP="004239C3">
      <w:pPr>
        <w:pStyle w:val="NormalWeb"/>
        <w:spacing w:before="0" w:beforeAutospacing="0" w:after="0" w:afterAutospacing="0" w:line="276" w:lineRule="auto"/>
        <w:jc w:val="both"/>
      </w:pPr>
      <w:r w:rsidRPr="004239C3">
        <w:t xml:space="preserve">Regulacija napona u elektrodistributivnim mrežama ključna je za očuvanje stabilnosti i kvaliteta isporučene električne energije. Jedan od osnovnih načina za regulaciju napona je primjena </w:t>
      </w:r>
      <w:r w:rsidRPr="004239C3">
        <w:rPr>
          <w:rStyle w:val="Strong"/>
        </w:rPr>
        <w:t>regulacionih transformatora</w:t>
      </w:r>
      <w:r w:rsidRPr="004239C3">
        <w:t>, koji omogućavaju promjenu prenosnog odnosa u skladu sa potrebama mreže. Ova regulacija doprinosi kompenzaciji padova napona u elementima mreže, posebno u uslovima promjenjivih opterećenja ili fluktuacija proizvodnje iz distribuiranih izvora energije.</w:t>
      </w:r>
    </w:p>
    <w:p w:rsidR="004239C3" w:rsidRPr="004239C3" w:rsidRDefault="004239C3" w:rsidP="004239C3">
      <w:pPr>
        <w:tabs>
          <w:tab w:val="left" w:pos="425"/>
        </w:tabs>
        <w:overflowPunct w:val="0"/>
        <w:autoSpaceDE w:val="0"/>
        <w:autoSpaceDN w:val="0"/>
        <w:adjustRightInd w:val="0"/>
        <w:spacing w:after="0" w:line="276" w:lineRule="auto"/>
        <w:jc w:val="both"/>
        <w:textAlignment w:val="baseline"/>
        <w:rPr>
          <w:rFonts w:ascii="Times New Roman" w:hAnsi="Times New Roman" w:cs="Times New Roman"/>
          <w:sz w:val="24"/>
          <w:szCs w:val="24"/>
        </w:rPr>
      </w:pPr>
      <w:r w:rsidRPr="004239C3">
        <w:rPr>
          <w:rFonts w:ascii="Times New Roman" w:hAnsi="Times New Roman" w:cs="Times New Roman"/>
          <w:sz w:val="24"/>
          <w:szCs w:val="24"/>
        </w:rPr>
        <w:t xml:space="preserve">Promjena napona u </w:t>
      </w:r>
      <w:r w:rsidR="00F041EA">
        <w:rPr>
          <w:rFonts w:ascii="Times New Roman" w:hAnsi="Times New Roman" w:cs="Times New Roman"/>
          <w:sz w:val="24"/>
          <w:szCs w:val="24"/>
        </w:rPr>
        <w:t>čvornim</w:t>
      </w:r>
      <w:r w:rsidRPr="004239C3">
        <w:rPr>
          <w:rFonts w:ascii="Times New Roman" w:hAnsi="Times New Roman" w:cs="Times New Roman"/>
          <w:sz w:val="24"/>
          <w:szCs w:val="24"/>
        </w:rPr>
        <w:t xml:space="preserve"> tačkama mreže ostvaruje se podešavanjem prenosn</w:t>
      </w:r>
      <w:r w:rsidR="00F041EA">
        <w:rPr>
          <w:rFonts w:ascii="Times New Roman" w:hAnsi="Times New Roman" w:cs="Times New Roman"/>
          <w:sz w:val="24"/>
          <w:szCs w:val="24"/>
        </w:rPr>
        <w:t>ih</w:t>
      </w:r>
      <w:r w:rsidRPr="004239C3">
        <w:rPr>
          <w:rFonts w:ascii="Times New Roman" w:hAnsi="Times New Roman" w:cs="Times New Roman"/>
          <w:sz w:val="24"/>
          <w:szCs w:val="24"/>
        </w:rPr>
        <w:t xml:space="preserve"> odnosa transformatora. </w:t>
      </w:r>
    </w:p>
    <w:p w:rsidR="004239C3" w:rsidRPr="00436EDB" w:rsidRDefault="004239C3" w:rsidP="00436EDB">
      <w:pPr>
        <w:tabs>
          <w:tab w:val="left" w:pos="425"/>
        </w:tabs>
        <w:overflowPunct w:val="0"/>
        <w:autoSpaceDE w:val="0"/>
        <w:autoSpaceDN w:val="0"/>
        <w:adjustRightInd w:val="0"/>
        <w:spacing w:after="0" w:line="276" w:lineRule="auto"/>
        <w:jc w:val="both"/>
        <w:textAlignment w:val="baseline"/>
        <w:rPr>
          <w:rFonts w:ascii="Times New Roman" w:hAnsi="Times New Roman" w:cs="Times New Roman"/>
          <w:sz w:val="24"/>
          <w:szCs w:val="24"/>
        </w:rPr>
      </w:pPr>
    </w:p>
    <w:p w:rsidR="004239C3" w:rsidRPr="00436EDB" w:rsidRDefault="00436EDB" w:rsidP="00436EDB">
      <w:pPr>
        <w:tabs>
          <w:tab w:val="left" w:pos="425"/>
        </w:tabs>
        <w:overflowPunct w:val="0"/>
        <w:autoSpaceDE w:val="0"/>
        <w:autoSpaceDN w:val="0"/>
        <w:adjustRightInd w:val="0"/>
        <w:spacing w:after="0" w:line="276" w:lineRule="auto"/>
        <w:jc w:val="both"/>
        <w:textAlignment w:val="baseline"/>
        <w:rPr>
          <w:rFonts w:ascii="Times New Roman" w:hAnsi="Times New Roman" w:cs="Times New Roman"/>
          <w:b/>
          <w:sz w:val="28"/>
          <w:szCs w:val="28"/>
        </w:rPr>
      </w:pPr>
      <w:r w:rsidRPr="00436EDB">
        <w:rPr>
          <w:rFonts w:ascii="Times New Roman" w:hAnsi="Times New Roman" w:cs="Times New Roman"/>
          <w:b/>
          <w:sz w:val="28"/>
          <w:szCs w:val="28"/>
        </w:rPr>
        <w:t xml:space="preserve">2. Vrste regulacionih TR za regulaciju napona u </w:t>
      </w:r>
      <w:r w:rsidR="009B5DD5">
        <w:rPr>
          <w:rFonts w:ascii="Times New Roman" w:hAnsi="Times New Roman" w:cs="Times New Roman"/>
          <w:b/>
          <w:sz w:val="28"/>
          <w:szCs w:val="28"/>
        </w:rPr>
        <w:t>DM</w:t>
      </w:r>
    </w:p>
    <w:p w:rsidR="00436EDB" w:rsidRPr="00436EDB" w:rsidRDefault="00436EDB" w:rsidP="00436EDB">
      <w:pPr>
        <w:tabs>
          <w:tab w:val="left" w:pos="425"/>
        </w:tabs>
        <w:overflowPunct w:val="0"/>
        <w:autoSpaceDE w:val="0"/>
        <w:autoSpaceDN w:val="0"/>
        <w:adjustRightInd w:val="0"/>
        <w:spacing w:after="0" w:line="276" w:lineRule="auto"/>
        <w:jc w:val="both"/>
        <w:textAlignment w:val="baseline"/>
        <w:rPr>
          <w:rFonts w:ascii="Times New Roman" w:hAnsi="Times New Roman" w:cs="Times New Roman"/>
          <w:sz w:val="24"/>
          <w:szCs w:val="24"/>
        </w:rPr>
      </w:pPr>
    </w:p>
    <w:p w:rsidR="00436EDB" w:rsidRPr="00436EDB" w:rsidRDefault="00436EDB" w:rsidP="00436EDB">
      <w:pPr>
        <w:tabs>
          <w:tab w:val="left" w:pos="425"/>
        </w:tabs>
        <w:overflowPunct w:val="0"/>
        <w:autoSpaceDE w:val="0"/>
        <w:autoSpaceDN w:val="0"/>
        <w:adjustRightInd w:val="0"/>
        <w:spacing w:after="0" w:line="276" w:lineRule="auto"/>
        <w:jc w:val="both"/>
        <w:textAlignment w:val="baseline"/>
        <w:rPr>
          <w:rFonts w:ascii="Times New Roman" w:hAnsi="Times New Roman" w:cs="Times New Roman"/>
          <w:sz w:val="24"/>
          <w:szCs w:val="24"/>
        </w:rPr>
      </w:pPr>
      <w:r w:rsidRPr="00436EDB">
        <w:rPr>
          <w:rFonts w:ascii="Times New Roman" w:hAnsi="Times New Roman" w:cs="Times New Roman"/>
          <w:sz w:val="24"/>
          <w:szCs w:val="24"/>
        </w:rPr>
        <w:t>U distributivnim mrežama, jedna od metoda regulacija napona je  primjenom regulacionih transformatora, tj. transformatora sa mogućnošću promjene prenosnog odnosa. Ovi transformatori se dijele prema načinu regulacije:</w:t>
      </w:r>
    </w:p>
    <w:p w:rsidR="00436EDB" w:rsidRDefault="00436EDB" w:rsidP="00436EDB">
      <w:pPr>
        <w:pStyle w:val="Heading4"/>
        <w:spacing w:before="0" w:line="276" w:lineRule="auto"/>
        <w:rPr>
          <w:rStyle w:val="Strong"/>
          <w:rFonts w:ascii="Times New Roman" w:hAnsi="Times New Roman" w:cs="Times New Roman"/>
          <w:b/>
          <w:bCs/>
          <w:color w:val="auto"/>
          <w:sz w:val="24"/>
          <w:szCs w:val="24"/>
        </w:rPr>
      </w:pPr>
    </w:p>
    <w:p w:rsidR="00436EDB" w:rsidRPr="009B5DD5" w:rsidRDefault="00436EDB" w:rsidP="00436EDB">
      <w:pPr>
        <w:pStyle w:val="Heading4"/>
        <w:spacing w:before="0" w:line="276" w:lineRule="auto"/>
        <w:rPr>
          <w:rFonts w:ascii="Times New Roman" w:hAnsi="Times New Roman" w:cs="Times New Roman"/>
          <w:i w:val="0"/>
          <w:color w:val="auto"/>
          <w:sz w:val="24"/>
          <w:szCs w:val="24"/>
        </w:rPr>
      </w:pPr>
      <w:r w:rsidRPr="009B5DD5">
        <w:rPr>
          <w:rStyle w:val="Strong"/>
          <w:rFonts w:ascii="Times New Roman" w:hAnsi="Times New Roman" w:cs="Times New Roman"/>
          <w:b/>
          <w:bCs/>
          <w:i w:val="0"/>
          <w:color w:val="auto"/>
          <w:sz w:val="24"/>
          <w:szCs w:val="24"/>
        </w:rPr>
        <w:t>1. Transformatori sa regulacijom pod opterećenjem (OLTC – On-Load Tap Changer):</w:t>
      </w:r>
    </w:p>
    <w:p w:rsidR="00436EDB" w:rsidRPr="00436EDB" w:rsidRDefault="00436EDB" w:rsidP="006B5F34">
      <w:pPr>
        <w:numPr>
          <w:ilvl w:val="0"/>
          <w:numId w:val="35"/>
        </w:numPr>
        <w:spacing w:after="0" w:line="276" w:lineRule="auto"/>
        <w:rPr>
          <w:rFonts w:ascii="Times New Roman" w:hAnsi="Times New Roman" w:cs="Times New Roman"/>
          <w:b/>
          <w:sz w:val="24"/>
          <w:szCs w:val="24"/>
          <w:u w:val="single"/>
        </w:rPr>
      </w:pPr>
      <w:r w:rsidRPr="00436EDB">
        <w:rPr>
          <w:rStyle w:val="Strong"/>
          <w:rFonts w:ascii="Times New Roman" w:hAnsi="Times New Roman" w:cs="Times New Roman"/>
          <w:b w:val="0"/>
          <w:sz w:val="24"/>
          <w:szCs w:val="24"/>
          <w:u w:val="single"/>
        </w:rPr>
        <w:t>Karakteristike:</w:t>
      </w:r>
    </w:p>
    <w:p w:rsidR="00436EDB" w:rsidRPr="00436EDB" w:rsidRDefault="00436EDB" w:rsidP="006B5F34">
      <w:pPr>
        <w:numPr>
          <w:ilvl w:val="1"/>
          <w:numId w:val="35"/>
        </w:numPr>
        <w:spacing w:after="0" w:line="276" w:lineRule="auto"/>
        <w:rPr>
          <w:rFonts w:ascii="Times New Roman" w:hAnsi="Times New Roman" w:cs="Times New Roman"/>
          <w:sz w:val="24"/>
          <w:szCs w:val="24"/>
        </w:rPr>
      </w:pPr>
      <w:r w:rsidRPr="00436EDB">
        <w:rPr>
          <w:rFonts w:ascii="Times New Roman" w:hAnsi="Times New Roman" w:cs="Times New Roman"/>
          <w:sz w:val="24"/>
          <w:szCs w:val="24"/>
        </w:rPr>
        <w:t>Omogućavaju promjenu prenosnog odnosa tokom rada transformatora, bez prekida napajanja.</w:t>
      </w:r>
    </w:p>
    <w:p w:rsidR="00436EDB" w:rsidRPr="00436EDB" w:rsidRDefault="00436EDB" w:rsidP="006B5F34">
      <w:pPr>
        <w:numPr>
          <w:ilvl w:val="1"/>
          <w:numId w:val="35"/>
        </w:numPr>
        <w:spacing w:after="0" w:line="276" w:lineRule="auto"/>
        <w:rPr>
          <w:rFonts w:ascii="Times New Roman" w:hAnsi="Times New Roman" w:cs="Times New Roman"/>
          <w:sz w:val="24"/>
          <w:szCs w:val="24"/>
        </w:rPr>
      </w:pPr>
      <w:r w:rsidRPr="00436EDB">
        <w:rPr>
          <w:rFonts w:ascii="Times New Roman" w:hAnsi="Times New Roman" w:cs="Times New Roman"/>
          <w:sz w:val="24"/>
          <w:szCs w:val="24"/>
        </w:rPr>
        <w:t>Regulacija se odvija automatski, na osnovu izmjerenog napona i referentne vrijednosti.</w:t>
      </w:r>
    </w:p>
    <w:p w:rsidR="00436EDB" w:rsidRPr="00436EDB" w:rsidRDefault="00436EDB" w:rsidP="006B5F34">
      <w:pPr>
        <w:numPr>
          <w:ilvl w:val="1"/>
          <w:numId w:val="35"/>
        </w:numPr>
        <w:spacing w:after="0" w:line="276" w:lineRule="auto"/>
        <w:rPr>
          <w:rFonts w:ascii="Times New Roman" w:hAnsi="Times New Roman" w:cs="Times New Roman"/>
          <w:sz w:val="24"/>
          <w:szCs w:val="24"/>
        </w:rPr>
      </w:pPr>
      <w:r w:rsidRPr="00436EDB">
        <w:rPr>
          <w:rFonts w:ascii="Times New Roman" w:hAnsi="Times New Roman" w:cs="Times New Roman"/>
          <w:sz w:val="24"/>
          <w:szCs w:val="24"/>
        </w:rPr>
        <w:t>Raspon podešavanja: Obično ±10% do ±15% od nominalnog napona u koracima od 1% do 1,5%.</w:t>
      </w:r>
    </w:p>
    <w:p w:rsidR="00436EDB" w:rsidRPr="00436EDB" w:rsidRDefault="00436EDB" w:rsidP="006B5F34">
      <w:pPr>
        <w:numPr>
          <w:ilvl w:val="0"/>
          <w:numId w:val="35"/>
        </w:numPr>
        <w:spacing w:after="0" w:line="276" w:lineRule="auto"/>
        <w:rPr>
          <w:rFonts w:ascii="Times New Roman" w:hAnsi="Times New Roman" w:cs="Times New Roman"/>
          <w:b/>
          <w:sz w:val="24"/>
          <w:szCs w:val="24"/>
          <w:u w:val="single"/>
        </w:rPr>
      </w:pPr>
      <w:r w:rsidRPr="00436EDB">
        <w:rPr>
          <w:rStyle w:val="Strong"/>
          <w:rFonts w:ascii="Times New Roman" w:hAnsi="Times New Roman" w:cs="Times New Roman"/>
          <w:b w:val="0"/>
          <w:sz w:val="24"/>
          <w:szCs w:val="24"/>
          <w:u w:val="single"/>
        </w:rPr>
        <w:t>Primjena u DM:</w:t>
      </w:r>
    </w:p>
    <w:p w:rsidR="00436EDB" w:rsidRPr="00436EDB" w:rsidRDefault="00436EDB" w:rsidP="006B5F34">
      <w:pPr>
        <w:numPr>
          <w:ilvl w:val="1"/>
          <w:numId w:val="35"/>
        </w:numPr>
        <w:spacing w:after="0" w:line="276" w:lineRule="auto"/>
        <w:rPr>
          <w:rFonts w:ascii="Times New Roman" w:hAnsi="Times New Roman" w:cs="Times New Roman"/>
          <w:sz w:val="24"/>
          <w:szCs w:val="24"/>
        </w:rPr>
      </w:pPr>
      <w:r w:rsidRPr="00436EDB">
        <w:rPr>
          <w:rFonts w:ascii="Times New Roman" w:hAnsi="Times New Roman" w:cs="Times New Roman"/>
          <w:sz w:val="24"/>
          <w:szCs w:val="24"/>
        </w:rPr>
        <w:t xml:space="preserve">Trafostanice </w:t>
      </w:r>
      <w:r w:rsidRPr="00436EDB">
        <w:rPr>
          <w:rStyle w:val="Strong"/>
          <w:rFonts w:ascii="Times New Roman" w:hAnsi="Times New Roman" w:cs="Times New Roman"/>
          <w:sz w:val="24"/>
          <w:szCs w:val="24"/>
        </w:rPr>
        <w:t>110/10 kV</w:t>
      </w:r>
      <w:r w:rsidRPr="00436EDB">
        <w:rPr>
          <w:rFonts w:ascii="Times New Roman" w:hAnsi="Times New Roman" w:cs="Times New Roman"/>
          <w:sz w:val="24"/>
          <w:szCs w:val="24"/>
        </w:rPr>
        <w:t xml:space="preserve"> ili </w:t>
      </w:r>
      <w:r w:rsidRPr="00436EDB">
        <w:rPr>
          <w:rStyle w:val="Strong"/>
          <w:rFonts w:ascii="Times New Roman" w:hAnsi="Times New Roman" w:cs="Times New Roman"/>
          <w:sz w:val="24"/>
          <w:szCs w:val="24"/>
        </w:rPr>
        <w:t>35/10 kV</w:t>
      </w:r>
      <w:r w:rsidRPr="00436EDB">
        <w:rPr>
          <w:rFonts w:ascii="Times New Roman" w:hAnsi="Times New Roman" w:cs="Times New Roman"/>
          <w:sz w:val="24"/>
          <w:szCs w:val="24"/>
        </w:rPr>
        <w:t>, gdje je potreban kontinuiran nadzor i podešavanje napona na sekundarnoj strani.</w:t>
      </w:r>
    </w:p>
    <w:p w:rsidR="00436EDB" w:rsidRDefault="00436EDB" w:rsidP="00436EDB">
      <w:pPr>
        <w:pStyle w:val="Heading4"/>
        <w:spacing w:before="0" w:line="276" w:lineRule="auto"/>
        <w:rPr>
          <w:rFonts w:ascii="Times New Roman" w:hAnsi="Times New Roman" w:cs="Times New Roman"/>
          <w:color w:val="auto"/>
          <w:sz w:val="24"/>
          <w:szCs w:val="24"/>
        </w:rPr>
      </w:pPr>
    </w:p>
    <w:p w:rsidR="00436EDB" w:rsidRPr="00436EDB" w:rsidRDefault="00436EDB" w:rsidP="00436EDB">
      <w:pPr>
        <w:pStyle w:val="Heading4"/>
        <w:spacing w:before="0" w:line="276" w:lineRule="auto"/>
        <w:rPr>
          <w:rFonts w:ascii="Times New Roman" w:hAnsi="Times New Roman" w:cs="Times New Roman"/>
          <w:i w:val="0"/>
          <w:color w:val="auto"/>
          <w:sz w:val="24"/>
          <w:szCs w:val="24"/>
        </w:rPr>
      </w:pPr>
      <w:r w:rsidRPr="00436EDB">
        <w:rPr>
          <w:rFonts w:ascii="Times New Roman" w:hAnsi="Times New Roman" w:cs="Times New Roman"/>
          <w:i w:val="0"/>
          <w:color w:val="auto"/>
          <w:sz w:val="24"/>
          <w:szCs w:val="24"/>
        </w:rPr>
        <w:t xml:space="preserve">2. </w:t>
      </w:r>
      <w:r w:rsidRPr="00436EDB">
        <w:rPr>
          <w:rStyle w:val="Strong"/>
          <w:rFonts w:ascii="Times New Roman" w:hAnsi="Times New Roman" w:cs="Times New Roman"/>
          <w:b/>
          <w:bCs/>
          <w:i w:val="0"/>
          <w:color w:val="auto"/>
          <w:sz w:val="24"/>
          <w:szCs w:val="24"/>
        </w:rPr>
        <w:t>Transformatori sa beznaponskom regulacijom (NLTC – No-Load Tap Changer):</w:t>
      </w:r>
    </w:p>
    <w:p w:rsidR="00436EDB" w:rsidRPr="00436EDB" w:rsidRDefault="00436EDB" w:rsidP="006B5F34">
      <w:pPr>
        <w:numPr>
          <w:ilvl w:val="0"/>
          <w:numId w:val="36"/>
        </w:numPr>
        <w:spacing w:after="0" w:line="276" w:lineRule="auto"/>
        <w:rPr>
          <w:rFonts w:ascii="Times New Roman" w:hAnsi="Times New Roman" w:cs="Times New Roman"/>
          <w:b/>
          <w:sz w:val="24"/>
          <w:szCs w:val="24"/>
          <w:u w:val="single"/>
        </w:rPr>
      </w:pPr>
      <w:r w:rsidRPr="00436EDB">
        <w:rPr>
          <w:rStyle w:val="Strong"/>
          <w:rFonts w:ascii="Times New Roman" w:hAnsi="Times New Roman" w:cs="Times New Roman"/>
          <w:b w:val="0"/>
          <w:sz w:val="24"/>
          <w:szCs w:val="24"/>
          <w:u w:val="single"/>
        </w:rPr>
        <w:t>Karakteristike:</w:t>
      </w:r>
    </w:p>
    <w:p w:rsidR="00436EDB" w:rsidRPr="00436EDB" w:rsidRDefault="00436EDB" w:rsidP="006B5F34">
      <w:pPr>
        <w:numPr>
          <w:ilvl w:val="1"/>
          <w:numId w:val="36"/>
        </w:numPr>
        <w:spacing w:after="0" w:line="276" w:lineRule="auto"/>
        <w:rPr>
          <w:rFonts w:ascii="Times New Roman" w:hAnsi="Times New Roman" w:cs="Times New Roman"/>
          <w:sz w:val="24"/>
          <w:szCs w:val="24"/>
        </w:rPr>
      </w:pPr>
      <w:r w:rsidRPr="00436EDB">
        <w:rPr>
          <w:rFonts w:ascii="Times New Roman" w:hAnsi="Times New Roman" w:cs="Times New Roman"/>
          <w:sz w:val="24"/>
          <w:szCs w:val="24"/>
        </w:rPr>
        <w:t>Promjena prenosnog odnosa moguća je samo kada je transformator isključen.</w:t>
      </w:r>
    </w:p>
    <w:p w:rsidR="00436EDB" w:rsidRPr="00436EDB" w:rsidRDefault="00436EDB" w:rsidP="006B5F34">
      <w:pPr>
        <w:numPr>
          <w:ilvl w:val="1"/>
          <w:numId w:val="36"/>
        </w:numPr>
        <w:spacing w:after="0" w:line="276" w:lineRule="auto"/>
        <w:rPr>
          <w:rFonts w:ascii="Times New Roman" w:hAnsi="Times New Roman" w:cs="Times New Roman"/>
          <w:sz w:val="24"/>
          <w:szCs w:val="24"/>
        </w:rPr>
      </w:pPr>
      <w:r w:rsidRPr="00436EDB">
        <w:rPr>
          <w:rFonts w:ascii="Times New Roman" w:hAnsi="Times New Roman" w:cs="Times New Roman"/>
          <w:sz w:val="24"/>
          <w:szCs w:val="24"/>
        </w:rPr>
        <w:t>Koristi se za dugoročn</w:t>
      </w:r>
      <w:r>
        <w:rPr>
          <w:rFonts w:ascii="Times New Roman" w:hAnsi="Times New Roman" w:cs="Times New Roman"/>
          <w:sz w:val="24"/>
          <w:szCs w:val="24"/>
        </w:rPr>
        <w:t>o</w:t>
      </w:r>
      <w:r w:rsidRPr="00436EDB">
        <w:rPr>
          <w:rFonts w:ascii="Times New Roman" w:hAnsi="Times New Roman" w:cs="Times New Roman"/>
          <w:sz w:val="24"/>
          <w:szCs w:val="24"/>
        </w:rPr>
        <w:t xml:space="preserve"> </w:t>
      </w:r>
      <w:r>
        <w:rPr>
          <w:rFonts w:ascii="Times New Roman" w:hAnsi="Times New Roman" w:cs="Times New Roman"/>
          <w:sz w:val="24"/>
          <w:szCs w:val="24"/>
        </w:rPr>
        <w:t xml:space="preserve">podešavanje  </w:t>
      </w:r>
      <w:r w:rsidRPr="00436EDB">
        <w:rPr>
          <w:rFonts w:ascii="Times New Roman" w:hAnsi="Times New Roman" w:cs="Times New Roman"/>
          <w:sz w:val="24"/>
          <w:szCs w:val="24"/>
        </w:rPr>
        <w:t>napona, npr. pri promjeni sezonskih režima rada mreže.</w:t>
      </w:r>
    </w:p>
    <w:p w:rsidR="00436EDB" w:rsidRPr="00436EDB" w:rsidRDefault="00436EDB" w:rsidP="006B5F34">
      <w:pPr>
        <w:numPr>
          <w:ilvl w:val="1"/>
          <w:numId w:val="36"/>
        </w:numPr>
        <w:spacing w:after="0" w:line="276" w:lineRule="auto"/>
        <w:rPr>
          <w:rFonts w:ascii="Times New Roman" w:hAnsi="Times New Roman" w:cs="Times New Roman"/>
          <w:sz w:val="24"/>
          <w:szCs w:val="24"/>
        </w:rPr>
      </w:pPr>
      <w:r w:rsidRPr="00436EDB">
        <w:rPr>
          <w:rFonts w:ascii="Times New Roman" w:hAnsi="Times New Roman" w:cs="Times New Roman"/>
          <w:sz w:val="24"/>
          <w:szCs w:val="24"/>
        </w:rPr>
        <w:t>Raspon podešavanja: Obično ±5% do ±10% u koracima od 2,5%.</w:t>
      </w:r>
    </w:p>
    <w:p w:rsidR="00436EDB" w:rsidRPr="00436EDB" w:rsidRDefault="00436EDB" w:rsidP="006B5F34">
      <w:pPr>
        <w:numPr>
          <w:ilvl w:val="0"/>
          <w:numId w:val="36"/>
        </w:numPr>
        <w:spacing w:after="0" w:line="276" w:lineRule="auto"/>
        <w:rPr>
          <w:rFonts w:ascii="Times New Roman" w:hAnsi="Times New Roman" w:cs="Times New Roman"/>
          <w:b/>
          <w:sz w:val="24"/>
          <w:szCs w:val="24"/>
          <w:u w:val="single"/>
        </w:rPr>
      </w:pPr>
      <w:r w:rsidRPr="00436EDB">
        <w:rPr>
          <w:rStyle w:val="Strong"/>
          <w:rFonts w:ascii="Times New Roman" w:hAnsi="Times New Roman" w:cs="Times New Roman"/>
          <w:b w:val="0"/>
          <w:sz w:val="24"/>
          <w:szCs w:val="24"/>
          <w:u w:val="single"/>
        </w:rPr>
        <w:t>Primjena u DM:</w:t>
      </w:r>
    </w:p>
    <w:p w:rsidR="00436EDB" w:rsidRPr="00436EDB" w:rsidRDefault="00436EDB" w:rsidP="006B5F34">
      <w:pPr>
        <w:numPr>
          <w:ilvl w:val="1"/>
          <w:numId w:val="36"/>
        </w:numPr>
        <w:spacing w:after="0" w:line="276" w:lineRule="auto"/>
        <w:rPr>
          <w:rFonts w:ascii="Times New Roman" w:hAnsi="Times New Roman" w:cs="Times New Roman"/>
          <w:sz w:val="24"/>
          <w:szCs w:val="24"/>
        </w:rPr>
      </w:pPr>
      <w:r w:rsidRPr="00436EDB">
        <w:rPr>
          <w:rFonts w:ascii="Times New Roman" w:hAnsi="Times New Roman" w:cs="Times New Roman"/>
          <w:sz w:val="24"/>
          <w:szCs w:val="24"/>
        </w:rPr>
        <w:t xml:space="preserve">Trafostanice </w:t>
      </w:r>
      <w:r w:rsidRPr="00436EDB">
        <w:rPr>
          <w:rStyle w:val="Strong"/>
          <w:rFonts w:ascii="Times New Roman" w:hAnsi="Times New Roman" w:cs="Times New Roman"/>
          <w:sz w:val="24"/>
          <w:szCs w:val="24"/>
        </w:rPr>
        <w:t>10/0,4 kV</w:t>
      </w:r>
      <w:r w:rsidRPr="00436EDB">
        <w:rPr>
          <w:rFonts w:ascii="Times New Roman" w:hAnsi="Times New Roman" w:cs="Times New Roman"/>
          <w:sz w:val="24"/>
          <w:szCs w:val="24"/>
        </w:rPr>
        <w:t>, gdje je opterećenje stabilnije, a potrebe za dinamičkom regulacijom su manje izražene.</w:t>
      </w:r>
    </w:p>
    <w:p w:rsidR="00436EDB" w:rsidRPr="00436EDB" w:rsidRDefault="00436EDB" w:rsidP="00436EDB">
      <w:pPr>
        <w:tabs>
          <w:tab w:val="left" w:pos="425"/>
        </w:tabs>
        <w:overflowPunct w:val="0"/>
        <w:autoSpaceDE w:val="0"/>
        <w:autoSpaceDN w:val="0"/>
        <w:adjustRightInd w:val="0"/>
        <w:spacing w:after="0" w:line="276" w:lineRule="auto"/>
        <w:jc w:val="both"/>
        <w:textAlignment w:val="baseline"/>
        <w:rPr>
          <w:rFonts w:ascii="Times New Roman" w:hAnsi="Times New Roman" w:cs="Times New Roman"/>
          <w:sz w:val="24"/>
          <w:szCs w:val="24"/>
        </w:rPr>
      </w:pPr>
    </w:p>
    <w:p w:rsidR="00436EDB" w:rsidRPr="00436EDB" w:rsidRDefault="00436EDB" w:rsidP="009B5DD5">
      <w:pPr>
        <w:pStyle w:val="Heading4"/>
        <w:spacing w:before="0" w:line="276" w:lineRule="auto"/>
        <w:rPr>
          <w:rFonts w:ascii="Times New Roman" w:hAnsi="Times New Roman" w:cs="Times New Roman"/>
          <w:i w:val="0"/>
          <w:color w:val="auto"/>
          <w:sz w:val="24"/>
          <w:szCs w:val="24"/>
        </w:rPr>
      </w:pPr>
      <w:r w:rsidRPr="00436EDB">
        <w:rPr>
          <w:rStyle w:val="Strong"/>
          <w:rFonts w:ascii="Times New Roman" w:hAnsi="Times New Roman" w:cs="Times New Roman"/>
          <w:b/>
          <w:bCs/>
          <w:i w:val="0"/>
          <w:color w:val="auto"/>
          <w:sz w:val="24"/>
          <w:szCs w:val="24"/>
        </w:rPr>
        <w:t>3. Transformatori sa automatskim regulacionim sistemima:</w:t>
      </w:r>
    </w:p>
    <w:p w:rsidR="00436EDB" w:rsidRPr="00436EDB" w:rsidRDefault="00436EDB" w:rsidP="006B5F34">
      <w:pPr>
        <w:numPr>
          <w:ilvl w:val="0"/>
          <w:numId w:val="37"/>
        </w:numPr>
        <w:spacing w:after="0" w:line="276" w:lineRule="auto"/>
        <w:rPr>
          <w:rFonts w:ascii="Times New Roman" w:hAnsi="Times New Roman" w:cs="Times New Roman"/>
          <w:b/>
          <w:sz w:val="24"/>
          <w:szCs w:val="24"/>
          <w:u w:val="single"/>
        </w:rPr>
      </w:pPr>
      <w:r w:rsidRPr="00436EDB">
        <w:rPr>
          <w:rStyle w:val="Strong"/>
          <w:rFonts w:ascii="Times New Roman" w:hAnsi="Times New Roman" w:cs="Times New Roman"/>
          <w:b w:val="0"/>
          <w:sz w:val="24"/>
          <w:szCs w:val="24"/>
          <w:u w:val="single"/>
        </w:rPr>
        <w:t>Karakteristike:</w:t>
      </w:r>
    </w:p>
    <w:p w:rsidR="009B5DD5" w:rsidRPr="009B5DD5" w:rsidRDefault="009B5DD5" w:rsidP="006B5F34">
      <w:pPr>
        <w:pStyle w:val="ListParagraph"/>
        <w:numPr>
          <w:ilvl w:val="0"/>
          <w:numId w:val="38"/>
        </w:numPr>
        <w:spacing w:after="0" w:line="276" w:lineRule="auto"/>
        <w:rPr>
          <w:rFonts w:ascii="Times New Roman" w:eastAsia="Times New Roman" w:hAnsi="Times New Roman" w:cs="Times New Roman"/>
          <w:sz w:val="24"/>
          <w:szCs w:val="24"/>
          <w:lang w:val="en-GB" w:eastAsia="en-GB"/>
        </w:rPr>
      </w:pPr>
      <w:r w:rsidRPr="009B5DD5">
        <w:rPr>
          <w:rFonts w:ascii="Times New Roman" w:eastAsia="Times New Roman" w:hAnsi="Times New Roman" w:cs="Times New Roman"/>
          <w:bCs/>
          <w:sz w:val="24"/>
          <w:szCs w:val="24"/>
          <w:lang w:val="en-GB" w:eastAsia="en-GB"/>
        </w:rPr>
        <w:t>Integracija sa SCADA i DMS sistemima</w:t>
      </w:r>
      <w:r w:rsidRPr="009B5DD5">
        <w:rPr>
          <w:rFonts w:ascii="Times New Roman" w:eastAsia="Times New Roman" w:hAnsi="Times New Roman" w:cs="Times New Roman"/>
          <w:b/>
          <w:bCs/>
          <w:sz w:val="24"/>
          <w:szCs w:val="24"/>
          <w:lang w:val="en-GB" w:eastAsia="en-GB"/>
        </w:rPr>
        <w:t>:</w:t>
      </w:r>
    </w:p>
    <w:p w:rsidR="009B5DD5" w:rsidRPr="009B5DD5" w:rsidRDefault="009B5DD5" w:rsidP="006B5F34">
      <w:pPr>
        <w:numPr>
          <w:ilvl w:val="1"/>
          <w:numId w:val="37"/>
        </w:numPr>
        <w:spacing w:after="0" w:line="276" w:lineRule="auto"/>
        <w:rPr>
          <w:rFonts w:ascii="Times New Roman" w:eastAsia="Times New Roman" w:hAnsi="Times New Roman" w:cs="Times New Roman"/>
          <w:sz w:val="24"/>
          <w:szCs w:val="24"/>
          <w:lang w:val="en-GB" w:eastAsia="en-GB"/>
        </w:rPr>
      </w:pPr>
      <w:r w:rsidRPr="009B5DD5">
        <w:rPr>
          <w:rFonts w:ascii="Times New Roman" w:eastAsia="Times New Roman" w:hAnsi="Times New Roman" w:cs="Times New Roman"/>
          <w:sz w:val="24"/>
          <w:szCs w:val="24"/>
          <w:lang w:val="en-GB" w:eastAsia="en-GB"/>
        </w:rPr>
        <w:t>Transformatori sa automatskim regulacionim sistemima omogućavaju daljinsku kontrolu i nadzor putem SCADA sistema (Supervisory Control and Data Acquisition) i DMS sistema (Distribution Management System).</w:t>
      </w:r>
    </w:p>
    <w:p w:rsidR="009B5DD5" w:rsidRPr="00B73E4F" w:rsidRDefault="009B5DD5" w:rsidP="006B5F34">
      <w:pPr>
        <w:numPr>
          <w:ilvl w:val="1"/>
          <w:numId w:val="37"/>
        </w:numPr>
        <w:spacing w:after="0" w:line="276" w:lineRule="auto"/>
        <w:rPr>
          <w:rFonts w:ascii="Times New Roman" w:eastAsia="Times New Roman" w:hAnsi="Times New Roman" w:cs="Times New Roman"/>
          <w:sz w:val="24"/>
          <w:szCs w:val="24"/>
          <w:lang w:val="en-GB" w:eastAsia="en-GB"/>
        </w:rPr>
      </w:pPr>
      <w:r w:rsidRPr="009B5DD5">
        <w:rPr>
          <w:rFonts w:ascii="Times New Roman" w:eastAsia="Times New Roman" w:hAnsi="Times New Roman" w:cs="Times New Roman"/>
          <w:sz w:val="24"/>
          <w:szCs w:val="24"/>
          <w:lang w:val="en-GB" w:eastAsia="en-GB"/>
        </w:rPr>
        <w:t xml:space="preserve">Upravljački algoritmi omogućavaju prilagođavanje naponskih prilika u realnom vremenu na osnovu promjena opterećenja i učešća distribuiranih izvora energije </w:t>
      </w:r>
      <w:r w:rsidRPr="00B73E4F">
        <w:rPr>
          <w:rFonts w:ascii="Times New Roman" w:eastAsia="Times New Roman" w:hAnsi="Times New Roman" w:cs="Times New Roman"/>
          <w:sz w:val="24"/>
          <w:szCs w:val="24"/>
          <w:lang w:val="en-GB" w:eastAsia="en-GB"/>
        </w:rPr>
        <w:t>.</w:t>
      </w:r>
    </w:p>
    <w:p w:rsidR="009B5DD5" w:rsidRPr="00B73E4F" w:rsidRDefault="009B5DD5" w:rsidP="006B5F34">
      <w:pPr>
        <w:pStyle w:val="ListParagraph"/>
        <w:numPr>
          <w:ilvl w:val="0"/>
          <w:numId w:val="38"/>
        </w:numPr>
        <w:spacing w:after="0" w:line="276" w:lineRule="auto"/>
        <w:rPr>
          <w:rFonts w:ascii="Times New Roman" w:eastAsia="Times New Roman" w:hAnsi="Times New Roman" w:cs="Times New Roman"/>
          <w:sz w:val="24"/>
          <w:szCs w:val="24"/>
          <w:lang w:val="en-GB" w:eastAsia="en-GB"/>
        </w:rPr>
      </w:pPr>
      <w:r w:rsidRPr="00B73E4F">
        <w:rPr>
          <w:rFonts w:ascii="Times New Roman" w:eastAsia="Times New Roman" w:hAnsi="Times New Roman" w:cs="Times New Roman"/>
          <w:bCs/>
          <w:sz w:val="24"/>
          <w:szCs w:val="24"/>
          <w:lang w:val="en-GB" w:eastAsia="en-GB"/>
        </w:rPr>
        <w:t>Fleksibilna i adaptivna regulacija:</w:t>
      </w:r>
    </w:p>
    <w:p w:rsidR="009B5DD5" w:rsidRPr="009B5DD5" w:rsidRDefault="009B5DD5" w:rsidP="006B5F34">
      <w:pPr>
        <w:numPr>
          <w:ilvl w:val="0"/>
          <w:numId w:val="39"/>
        </w:numPr>
        <w:spacing w:after="0" w:line="276" w:lineRule="auto"/>
        <w:rPr>
          <w:rFonts w:ascii="Times New Roman" w:eastAsia="Times New Roman" w:hAnsi="Times New Roman" w:cs="Times New Roman"/>
          <w:sz w:val="24"/>
          <w:szCs w:val="24"/>
          <w:lang w:val="en-GB" w:eastAsia="en-GB"/>
        </w:rPr>
      </w:pPr>
      <w:r w:rsidRPr="009B5DD5">
        <w:rPr>
          <w:rFonts w:ascii="Times New Roman" w:eastAsia="Times New Roman" w:hAnsi="Times New Roman" w:cs="Times New Roman"/>
          <w:sz w:val="24"/>
          <w:szCs w:val="24"/>
          <w:lang w:val="en-GB" w:eastAsia="en-GB"/>
        </w:rPr>
        <w:t>Automatski sistemi kontinuirano prate stanje u mreži i, u slučaju odstupanja, donose odluke o podešavanju napona.</w:t>
      </w:r>
    </w:p>
    <w:p w:rsidR="009B5DD5" w:rsidRPr="009B5DD5" w:rsidRDefault="009B5DD5" w:rsidP="006B5F34">
      <w:pPr>
        <w:numPr>
          <w:ilvl w:val="0"/>
          <w:numId w:val="39"/>
        </w:numPr>
        <w:spacing w:after="0" w:line="276" w:lineRule="auto"/>
        <w:rPr>
          <w:rFonts w:ascii="Times New Roman" w:eastAsia="Times New Roman" w:hAnsi="Times New Roman" w:cs="Times New Roman"/>
          <w:sz w:val="24"/>
          <w:szCs w:val="24"/>
          <w:lang w:val="en-GB" w:eastAsia="en-GB"/>
        </w:rPr>
      </w:pPr>
      <w:r w:rsidRPr="009B5DD5">
        <w:rPr>
          <w:rFonts w:ascii="Times New Roman" w:eastAsia="Times New Roman" w:hAnsi="Times New Roman" w:cs="Times New Roman"/>
          <w:sz w:val="24"/>
          <w:szCs w:val="24"/>
          <w:lang w:val="en-GB" w:eastAsia="en-GB"/>
        </w:rPr>
        <w:t>Koriste se za složenije naponske strategije, kao što su:</w:t>
      </w:r>
    </w:p>
    <w:p w:rsidR="009B5DD5" w:rsidRPr="009B5DD5" w:rsidRDefault="009B5DD5" w:rsidP="006B5F34">
      <w:pPr>
        <w:numPr>
          <w:ilvl w:val="1"/>
          <w:numId w:val="39"/>
        </w:numPr>
        <w:spacing w:after="0" w:line="276" w:lineRule="auto"/>
        <w:rPr>
          <w:rFonts w:ascii="Times New Roman" w:eastAsia="Times New Roman" w:hAnsi="Times New Roman" w:cs="Times New Roman"/>
          <w:sz w:val="24"/>
          <w:szCs w:val="24"/>
          <w:lang w:val="en-GB" w:eastAsia="en-GB"/>
        </w:rPr>
      </w:pPr>
      <w:r w:rsidRPr="009B5DD5">
        <w:rPr>
          <w:rFonts w:ascii="Times New Roman" w:eastAsia="Times New Roman" w:hAnsi="Times New Roman" w:cs="Times New Roman"/>
          <w:sz w:val="24"/>
          <w:szCs w:val="24"/>
          <w:lang w:val="en-GB" w:eastAsia="en-GB"/>
        </w:rPr>
        <w:t>Dinamičko balansiranje između potrošnje i proizvodnje.</w:t>
      </w:r>
    </w:p>
    <w:p w:rsidR="009B5DD5" w:rsidRPr="009B5DD5" w:rsidRDefault="009B5DD5" w:rsidP="006B5F34">
      <w:pPr>
        <w:numPr>
          <w:ilvl w:val="1"/>
          <w:numId w:val="39"/>
        </w:numPr>
        <w:spacing w:after="0" w:line="276" w:lineRule="auto"/>
        <w:rPr>
          <w:rFonts w:ascii="Times New Roman" w:eastAsia="Times New Roman" w:hAnsi="Times New Roman" w:cs="Times New Roman"/>
          <w:sz w:val="24"/>
          <w:szCs w:val="24"/>
          <w:lang w:val="en-GB" w:eastAsia="en-GB"/>
        </w:rPr>
      </w:pPr>
      <w:r w:rsidRPr="009B5DD5">
        <w:rPr>
          <w:rFonts w:ascii="Times New Roman" w:eastAsia="Times New Roman" w:hAnsi="Times New Roman" w:cs="Times New Roman"/>
          <w:sz w:val="24"/>
          <w:szCs w:val="24"/>
          <w:lang w:val="en-GB" w:eastAsia="en-GB"/>
        </w:rPr>
        <w:t>Kompenzacija napona u mrežama sa visokim udjelom obnovljivih izvora.</w:t>
      </w:r>
    </w:p>
    <w:p w:rsidR="009B5DD5" w:rsidRPr="00B73E4F" w:rsidRDefault="009B5DD5" w:rsidP="006B5F34">
      <w:pPr>
        <w:pStyle w:val="Heading4"/>
        <w:numPr>
          <w:ilvl w:val="0"/>
          <w:numId w:val="29"/>
        </w:numPr>
        <w:spacing w:before="0" w:line="276" w:lineRule="auto"/>
        <w:jc w:val="both"/>
        <w:rPr>
          <w:rFonts w:ascii="Times New Roman" w:hAnsi="Times New Roman" w:cs="Times New Roman"/>
          <w:i w:val="0"/>
          <w:color w:val="auto"/>
          <w:sz w:val="24"/>
          <w:szCs w:val="24"/>
          <w:u w:val="single"/>
        </w:rPr>
      </w:pPr>
      <w:r w:rsidRPr="00B73E4F">
        <w:rPr>
          <w:rStyle w:val="Strong"/>
          <w:rFonts w:ascii="Times New Roman" w:hAnsi="Times New Roman" w:cs="Times New Roman"/>
          <w:bCs/>
          <w:i w:val="0"/>
          <w:color w:val="auto"/>
          <w:sz w:val="24"/>
          <w:szCs w:val="24"/>
          <w:u w:val="single"/>
        </w:rPr>
        <w:t>Podešavanje i skale:</w:t>
      </w:r>
    </w:p>
    <w:p w:rsidR="009B5DD5" w:rsidRPr="00B73E4F" w:rsidRDefault="009B5DD5" w:rsidP="006B5F34">
      <w:pPr>
        <w:pStyle w:val="NormalWeb"/>
        <w:numPr>
          <w:ilvl w:val="0"/>
          <w:numId w:val="40"/>
        </w:numPr>
        <w:spacing w:before="0" w:beforeAutospacing="0" w:after="0" w:afterAutospacing="0" w:line="276" w:lineRule="auto"/>
        <w:jc w:val="both"/>
        <w:rPr>
          <w:b/>
        </w:rPr>
      </w:pPr>
      <w:r w:rsidRPr="00B73E4F">
        <w:rPr>
          <w:rStyle w:val="Strong"/>
          <w:b w:val="0"/>
        </w:rPr>
        <w:t>Skokovi podešavanja:</w:t>
      </w:r>
    </w:p>
    <w:p w:rsidR="00B73E4F" w:rsidRDefault="009B5DD5" w:rsidP="006B5F34">
      <w:pPr>
        <w:pStyle w:val="ListParagraph"/>
        <w:numPr>
          <w:ilvl w:val="0"/>
          <w:numId w:val="41"/>
        </w:numPr>
        <w:spacing w:after="0" w:line="276" w:lineRule="auto"/>
        <w:jc w:val="both"/>
        <w:rPr>
          <w:rFonts w:ascii="Times New Roman" w:hAnsi="Times New Roman" w:cs="Times New Roman"/>
          <w:sz w:val="24"/>
          <w:szCs w:val="24"/>
        </w:rPr>
      </w:pPr>
      <w:r w:rsidRPr="00B73E4F">
        <w:rPr>
          <w:rFonts w:ascii="Times New Roman" w:hAnsi="Times New Roman" w:cs="Times New Roman"/>
          <w:sz w:val="24"/>
          <w:szCs w:val="24"/>
        </w:rPr>
        <w:t>Podešavanje prenosnog odnosa kod ovih transformatora odvija se u skokovima, slično OLTC transformatorima.</w:t>
      </w:r>
    </w:p>
    <w:p w:rsidR="009B5DD5" w:rsidRPr="00B73E4F" w:rsidRDefault="009B5DD5" w:rsidP="006B5F34">
      <w:pPr>
        <w:pStyle w:val="ListParagraph"/>
        <w:numPr>
          <w:ilvl w:val="0"/>
          <w:numId w:val="41"/>
        </w:numPr>
        <w:spacing w:after="0" w:line="276" w:lineRule="auto"/>
        <w:jc w:val="both"/>
        <w:rPr>
          <w:rFonts w:ascii="Times New Roman" w:hAnsi="Times New Roman" w:cs="Times New Roman"/>
          <w:sz w:val="24"/>
          <w:szCs w:val="24"/>
        </w:rPr>
      </w:pPr>
      <w:r w:rsidRPr="00B73E4F">
        <w:rPr>
          <w:rFonts w:ascii="Times New Roman" w:hAnsi="Times New Roman" w:cs="Times New Roman"/>
          <w:sz w:val="24"/>
          <w:szCs w:val="24"/>
        </w:rPr>
        <w:t>Koraci podešavanja su obično:</w:t>
      </w:r>
    </w:p>
    <w:p w:rsidR="009B5DD5" w:rsidRPr="00B73E4F" w:rsidRDefault="009B5DD5" w:rsidP="006B5F34">
      <w:pPr>
        <w:numPr>
          <w:ilvl w:val="2"/>
          <w:numId w:val="40"/>
        </w:numPr>
        <w:spacing w:after="0" w:line="276" w:lineRule="auto"/>
        <w:jc w:val="both"/>
        <w:rPr>
          <w:rFonts w:ascii="Times New Roman" w:hAnsi="Times New Roman" w:cs="Times New Roman"/>
          <w:sz w:val="24"/>
          <w:szCs w:val="24"/>
        </w:rPr>
      </w:pPr>
      <w:r w:rsidRPr="00B73E4F">
        <w:rPr>
          <w:rStyle w:val="Strong"/>
          <w:rFonts w:ascii="Times New Roman" w:hAnsi="Times New Roman" w:cs="Times New Roman"/>
          <w:sz w:val="24"/>
          <w:szCs w:val="24"/>
        </w:rPr>
        <w:t>1% do 1,5%</w:t>
      </w:r>
      <w:r w:rsidRPr="00B73E4F">
        <w:rPr>
          <w:rFonts w:ascii="Times New Roman" w:hAnsi="Times New Roman" w:cs="Times New Roman"/>
          <w:sz w:val="24"/>
          <w:szCs w:val="24"/>
        </w:rPr>
        <w:t xml:space="preserve"> za transformacije na višim nivoima (npr. 110/10 kV).</w:t>
      </w:r>
    </w:p>
    <w:p w:rsidR="009B5DD5" w:rsidRPr="00B73E4F" w:rsidRDefault="009B5DD5" w:rsidP="006B5F34">
      <w:pPr>
        <w:numPr>
          <w:ilvl w:val="2"/>
          <w:numId w:val="40"/>
        </w:numPr>
        <w:spacing w:after="0" w:line="276" w:lineRule="auto"/>
        <w:jc w:val="both"/>
        <w:rPr>
          <w:rFonts w:ascii="Times New Roman" w:hAnsi="Times New Roman" w:cs="Times New Roman"/>
          <w:sz w:val="24"/>
          <w:szCs w:val="24"/>
        </w:rPr>
      </w:pPr>
      <w:r w:rsidRPr="00B73E4F">
        <w:rPr>
          <w:rStyle w:val="Strong"/>
          <w:rFonts w:ascii="Times New Roman" w:hAnsi="Times New Roman" w:cs="Times New Roman"/>
          <w:sz w:val="24"/>
          <w:szCs w:val="24"/>
        </w:rPr>
        <w:t>2,5%</w:t>
      </w:r>
      <w:r w:rsidRPr="00B73E4F">
        <w:rPr>
          <w:rFonts w:ascii="Times New Roman" w:hAnsi="Times New Roman" w:cs="Times New Roman"/>
          <w:sz w:val="24"/>
          <w:szCs w:val="24"/>
        </w:rPr>
        <w:t xml:space="preserve"> za transformacije na nižim nivoima (npr. 10/0,4 kV).</w:t>
      </w:r>
    </w:p>
    <w:p w:rsidR="009B5DD5" w:rsidRPr="00B73E4F" w:rsidRDefault="009B5DD5" w:rsidP="006B5F34">
      <w:pPr>
        <w:numPr>
          <w:ilvl w:val="2"/>
          <w:numId w:val="40"/>
        </w:numPr>
        <w:spacing w:after="0" w:line="276" w:lineRule="auto"/>
        <w:jc w:val="both"/>
        <w:rPr>
          <w:rFonts w:ascii="Times New Roman" w:hAnsi="Times New Roman" w:cs="Times New Roman"/>
          <w:sz w:val="24"/>
          <w:szCs w:val="24"/>
        </w:rPr>
      </w:pPr>
      <w:r w:rsidRPr="00B73E4F">
        <w:rPr>
          <w:rFonts w:ascii="Times New Roman" w:hAnsi="Times New Roman" w:cs="Times New Roman"/>
          <w:sz w:val="24"/>
          <w:szCs w:val="24"/>
        </w:rPr>
        <w:t>Na primjer:</w:t>
      </w:r>
    </w:p>
    <w:p w:rsidR="009B5DD5" w:rsidRPr="00B73E4F" w:rsidRDefault="009B5DD5" w:rsidP="00B73E4F">
      <w:pPr>
        <w:spacing w:after="0" w:line="276" w:lineRule="auto"/>
        <w:ind w:left="2160"/>
        <w:jc w:val="both"/>
        <w:rPr>
          <w:rFonts w:ascii="Times New Roman" w:hAnsi="Times New Roman" w:cs="Times New Roman"/>
          <w:sz w:val="24"/>
          <w:szCs w:val="24"/>
        </w:rPr>
      </w:pPr>
      <w:r w:rsidRPr="00B73E4F">
        <w:rPr>
          <w:rFonts w:ascii="Times New Roman" w:hAnsi="Times New Roman" w:cs="Times New Roman"/>
          <w:sz w:val="24"/>
          <w:szCs w:val="24"/>
        </w:rPr>
        <w:t>Transformator 110/10 kV sa ±15% opsegom može imati 17 koraka regulacije (8 koraka za povećanje, 8 za smanjenje, i 1 za osnovnu vrijednost).</w:t>
      </w:r>
    </w:p>
    <w:p w:rsidR="009B5DD5" w:rsidRPr="00B73E4F" w:rsidRDefault="009B5DD5" w:rsidP="006B5F34">
      <w:pPr>
        <w:pStyle w:val="NormalWeb"/>
        <w:numPr>
          <w:ilvl w:val="0"/>
          <w:numId w:val="40"/>
        </w:numPr>
        <w:spacing w:before="0" w:beforeAutospacing="0" w:after="0" w:afterAutospacing="0" w:line="276" w:lineRule="auto"/>
        <w:jc w:val="both"/>
        <w:rPr>
          <w:b/>
        </w:rPr>
      </w:pPr>
      <w:r w:rsidRPr="00B73E4F">
        <w:rPr>
          <w:rStyle w:val="Strong"/>
          <w:b w:val="0"/>
        </w:rPr>
        <w:t>Automatska kontrola u realnom vremenu:</w:t>
      </w:r>
    </w:p>
    <w:p w:rsidR="009B5DD5" w:rsidRPr="009B5DD5" w:rsidRDefault="009B5DD5" w:rsidP="006B5F34">
      <w:pPr>
        <w:numPr>
          <w:ilvl w:val="1"/>
          <w:numId w:val="40"/>
        </w:numPr>
        <w:spacing w:after="0" w:line="276" w:lineRule="auto"/>
        <w:jc w:val="both"/>
        <w:rPr>
          <w:rFonts w:ascii="Times New Roman" w:hAnsi="Times New Roman" w:cs="Times New Roman"/>
          <w:sz w:val="24"/>
          <w:szCs w:val="24"/>
        </w:rPr>
      </w:pPr>
      <w:r w:rsidRPr="009B5DD5">
        <w:rPr>
          <w:rFonts w:ascii="Times New Roman" w:hAnsi="Times New Roman" w:cs="Times New Roman"/>
          <w:sz w:val="24"/>
          <w:szCs w:val="24"/>
        </w:rPr>
        <w:t>Algoritmi regulacije koriste podatke iz mreže da analiziraju razlike između izmjerenog napona (</w:t>
      </w:r>
      <w:r w:rsidRPr="009B5DD5">
        <w:rPr>
          <w:rStyle w:val="katex-mathml"/>
          <w:rFonts w:ascii="Times New Roman" w:hAnsi="Times New Roman" w:cs="Times New Roman"/>
          <w:sz w:val="24"/>
          <w:szCs w:val="24"/>
        </w:rPr>
        <w:t>Vizmj</w:t>
      </w:r>
      <w:r w:rsidRPr="009B5DD5">
        <w:rPr>
          <w:rStyle w:val="vlist-s"/>
          <w:rFonts w:ascii="Times New Roman" w:hAnsi="Times New Roman" w:cs="Times New Roman"/>
          <w:sz w:val="24"/>
          <w:szCs w:val="24"/>
        </w:rPr>
        <w:t>​</w:t>
      </w:r>
      <w:r w:rsidRPr="009B5DD5">
        <w:rPr>
          <w:rFonts w:ascii="Times New Roman" w:hAnsi="Times New Roman" w:cs="Times New Roman"/>
          <w:sz w:val="24"/>
          <w:szCs w:val="24"/>
        </w:rPr>
        <w:t>) i referentnog napona (</w:t>
      </w:r>
      <w:r w:rsidRPr="009B5DD5">
        <w:rPr>
          <w:rStyle w:val="katex-mathml"/>
          <w:rFonts w:ascii="Times New Roman" w:hAnsi="Times New Roman" w:cs="Times New Roman"/>
          <w:sz w:val="24"/>
          <w:szCs w:val="24"/>
        </w:rPr>
        <w:t>Vref</w:t>
      </w:r>
      <w:r w:rsidRPr="009B5DD5">
        <w:rPr>
          <w:rStyle w:val="vlist-s"/>
          <w:rFonts w:ascii="Times New Roman" w:hAnsi="Times New Roman" w:cs="Times New Roman"/>
          <w:sz w:val="24"/>
          <w:szCs w:val="24"/>
        </w:rPr>
        <w:t>​</w:t>
      </w:r>
      <w:r w:rsidRPr="009B5DD5">
        <w:rPr>
          <w:rFonts w:ascii="Times New Roman" w:hAnsi="Times New Roman" w:cs="Times New Roman"/>
          <w:sz w:val="24"/>
          <w:szCs w:val="24"/>
        </w:rPr>
        <w:t>).</w:t>
      </w:r>
    </w:p>
    <w:p w:rsidR="009B5DD5" w:rsidRPr="009B5DD5" w:rsidRDefault="009B5DD5" w:rsidP="006B5F34">
      <w:pPr>
        <w:numPr>
          <w:ilvl w:val="1"/>
          <w:numId w:val="40"/>
        </w:numPr>
        <w:spacing w:after="0" w:line="276" w:lineRule="auto"/>
        <w:jc w:val="both"/>
        <w:rPr>
          <w:rFonts w:ascii="Times New Roman" w:hAnsi="Times New Roman" w:cs="Times New Roman"/>
          <w:sz w:val="24"/>
          <w:szCs w:val="24"/>
        </w:rPr>
      </w:pPr>
      <w:r w:rsidRPr="009B5DD5">
        <w:rPr>
          <w:rFonts w:ascii="Times New Roman" w:hAnsi="Times New Roman" w:cs="Times New Roman"/>
          <w:sz w:val="24"/>
          <w:szCs w:val="24"/>
        </w:rPr>
        <w:t>Ako je razlika veća od zadane osjetljivosti (</w:t>
      </w:r>
      <w:r w:rsidRPr="009B5DD5">
        <w:rPr>
          <w:rStyle w:val="katex-mathml"/>
          <w:rFonts w:ascii="Times New Roman" w:hAnsi="Times New Roman" w:cs="Times New Roman"/>
          <w:sz w:val="24"/>
          <w:szCs w:val="24"/>
        </w:rPr>
        <w:t>Δ</w:t>
      </w:r>
      <w:r w:rsidR="00B73E4F" w:rsidRPr="009B5DD5">
        <w:rPr>
          <w:rStyle w:val="katex-mathml"/>
          <w:rFonts w:ascii="Times New Roman" w:hAnsi="Times New Roman" w:cs="Times New Roman"/>
          <w:sz w:val="24"/>
          <w:szCs w:val="24"/>
        </w:rPr>
        <w:t>v</w:t>
      </w:r>
      <w:r w:rsidRPr="009B5DD5">
        <w:rPr>
          <w:rStyle w:val="katex-mathml"/>
          <w:rFonts w:ascii="Times New Roman" w:hAnsi="Times New Roman" w:cs="Times New Roman"/>
          <w:sz w:val="24"/>
          <w:szCs w:val="24"/>
        </w:rPr>
        <w:t>reag</w:t>
      </w:r>
      <w:r w:rsidR="00B73E4F">
        <w:rPr>
          <w:rStyle w:val="katex-mathml"/>
          <w:rFonts w:ascii="Times New Roman" w:hAnsi="Times New Roman" w:cs="Times New Roman"/>
          <w:sz w:val="24"/>
          <w:szCs w:val="24"/>
        </w:rPr>
        <w:t>)</w:t>
      </w:r>
      <w:r w:rsidRPr="009B5DD5">
        <w:rPr>
          <w:rFonts w:ascii="Times New Roman" w:hAnsi="Times New Roman" w:cs="Times New Roman"/>
          <w:sz w:val="24"/>
          <w:szCs w:val="24"/>
        </w:rPr>
        <w:t>, sistem automatski prilagođava preklopke transformatora.</w:t>
      </w:r>
    </w:p>
    <w:p w:rsidR="00B73E4F" w:rsidRPr="00B73E4F" w:rsidRDefault="00B73E4F" w:rsidP="006B5F34">
      <w:pPr>
        <w:pStyle w:val="Heading4"/>
        <w:numPr>
          <w:ilvl w:val="0"/>
          <w:numId w:val="43"/>
        </w:numPr>
        <w:spacing w:before="0" w:line="276" w:lineRule="auto"/>
        <w:jc w:val="both"/>
        <w:rPr>
          <w:rFonts w:ascii="Times New Roman" w:hAnsi="Times New Roman" w:cs="Times New Roman"/>
          <w:i w:val="0"/>
          <w:color w:val="auto"/>
          <w:sz w:val="24"/>
          <w:szCs w:val="24"/>
          <w:u w:val="single"/>
        </w:rPr>
      </w:pPr>
      <w:r w:rsidRPr="00B73E4F">
        <w:rPr>
          <w:rStyle w:val="Strong"/>
          <w:rFonts w:ascii="Times New Roman" w:hAnsi="Times New Roman" w:cs="Times New Roman"/>
          <w:bCs/>
          <w:i w:val="0"/>
          <w:color w:val="auto"/>
          <w:sz w:val="24"/>
          <w:szCs w:val="24"/>
          <w:u w:val="single"/>
        </w:rPr>
        <w:t>Primjena u DM:</w:t>
      </w:r>
    </w:p>
    <w:p w:rsidR="00B73E4F" w:rsidRPr="00B73E4F" w:rsidRDefault="00B73E4F" w:rsidP="006B5F34">
      <w:pPr>
        <w:numPr>
          <w:ilvl w:val="0"/>
          <w:numId w:val="42"/>
        </w:numPr>
        <w:spacing w:after="0" w:line="276" w:lineRule="auto"/>
        <w:jc w:val="both"/>
        <w:rPr>
          <w:rFonts w:ascii="Times New Roman" w:hAnsi="Times New Roman" w:cs="Times New Roman"/>
          <w:b/>
          <w:sz w:val="24"/>
          <w:szCs w:val="24"/>
        </w:rPr>
      </w:pPr>
      <w:r w:rsidRPr="00B73E4F">
        <w:rPr>
          <w:rStyle w:val="Strong"/>
          <w:rFonts w:ascii="Times New Roman" w:hAnsi="Times New Roman" w:cs="Times New Roman"/>
          <w:b w:val="0"/>
          <w:sz w:val="24"/>
          <w:szCs w:val="24"/>
        </w:rPr>
        <w:t>U modernizovanim mrežama sa DI:</w:t>
      </w:r>
    </w:p>
    <w:p w:rsidR="00B73E4F" w:rsidRDefault="00B73E4F" w:rsidP="006B5F34">
      <w:pPr>
        <w:numPr>
          <w:ilvl w:val="1"/>
          <w:numId w:val="42"/>
        </w:numPr>
        <w:spacing w:after="0" w:line="276" w:lineRule="auto"/>
        <w:jc w:val="both"/>
        <w:rPr>
          <w:rFonts w:ascii="Times New Roman" w:hAnsi="Times New Roman" w:cs="Times New Roman"/>
          <w:sz w:val="24"/>
          <w:szCs w:val="24"/>
        </w:rPr>
      </w:pPr>
      <w:r w:rsidRPr="00B73E4F">
        <w:rPr>
          <w:rFonts w:ascii="Times New Roman" w:hAnsi="Times New Roman" w:cs="Times New Roman"/>
          <w:sz w:val="24"/>
          <w:szCs w:val="24"/>
        </w:rPr>
        <w:t>Koriste se za stabilizaciju napona u ADM sa velikim udjelom solarnih sistema, vjetroelektrana I sistema za skladištenje električne energije.</w:t>
      </w:r>
    </w:p>
    <w:p w:rsidR="00B73E4F" w:rsidRPr="00B73E4F" w:rsidRDefault="00B73E4F" w:rsidP="006B5F34">
      <w:pPr>
        <w:numPr>
          <w:ilvl w:val="1"/>
          <w:numId w:val="42"/>
        </w:numPr>
        <w:spacing w:after="0" w:line="276" w:lineRule="auto"/>
        <w:jc w:val="both"/>
        <w:rPr>
          <w:rFonts w:ascii="Times New Roman" w:hAnsi="Times New Roman" w:cs="Times New Roman"/>
          <w:sz w:val="24"/>
          <w:szCs w:val="24"/>
        </w:rPr>
      </w:pPr>
      <w:r w:rsidRPr="00B73E4F">
        <w:rPr>
          <w:rFonts w:ascii="Times New Roman" w:hAnsi="Times New Roman" w:cs="Times New Roman"/>
          <w:sz w:val="24"/>
          <w:szCs w:val="24"/>
        </w:rPr>
        <w:t>Specifični zadaci uključuju:</w:t>
      </w:r>
    </w:p>
    <w:p w:rsidR="00B73E4F" w:rsidRPr="00B73E4F" w:rsidRDefault="00B73E4F" w:rsidP="006B5F34">
      <w:pPr>
        <w:numPr>
          <w:ilvl w:val="2"/>
          <w:numId w:val="42"/>
        </w:numPr>
        <w:spacing w:after="0" w:line="276" w:lineRule="auto"/>
        <w:jc w:val="both"/>
        <w:rPr>
          <w:rFonts w:ascii="Times New Roman" w:hAnsi="Times New Roman" w:cs="Times New Roman"/>
          <w:sz w:val="24"/>
          <w:szCs w:val="24"/>
        </w:rPr>
      </w:pPr>
      <w:r w:rsidRPr="00B73E4F">
        <w:rPr>
          <w:rFonts w:ascii="Times New Roman" w:hAnsi="Times New Roman" w:cs="Times New Roman"/>
          <w:sz w:val="24"/>
          <w:szCs w:val="24"/>
        </w:rPr>
        <w:t>Kompenzaciju fluktuacija napona izazvanih varijabilnom proizvodnjom iz DI.</w:t>
      </w:r>
    </w:p>
    <w:p w:rsidR="00B73E4F" w:rsidRPr="00B73E4F" w:rsidRDefault="00B73E4F" w:rsidP="006B5F34">
      <w:pPr>
        <w:numPr>
          <w:ilvl w:val="2"/>
          <w:numId w:val="42"/>
        </w:numPr>
        <w:spacing w:after="0" w:line="276" w:lineRule="auto"/>
        <w:jc w:val="both"/>
        <w:rPr>
          <w:rFonts w:ascii="Times New Roman" w:hAnsi="Times New Roman" w:cs="Times New Roman"/>
          <w:sz w:val="24"/>
          <w:szCs w:val="24"/>
        </w:rPr>
      </w:pPr>
      <w:r w:rsidRPr="00B73E4F">
        <w:rPr>
          <w:rFonts w:ascii="Times New Roman" w:hAnsi="Times New Roman" w:cs="Times New Roman"/>
          <w:sz w:val="24"/>
          <w:szCs w:val="24"/>
        </w:rPr>
        <w:t>Osiguravanje stabilnosti naponskih prilika na ključnim tačkama mreže.</w:t>
      </w:r>
    </w:p>
    <w:p w:rsidR="00B73E4F" w:rsidRDefault="00B73E4F" w:rsidP="00D25971">
      <w:pPr>
        <w:pStyle w:val="NormalWeb"/>
        <w:spacing w:before="0" w:beforeAutospacing="0" w:after="0" w:afterAutospacing="0" w:line="276" w:lineRule="auto"/>
        <w:jc w:val="both"/>
      </w:pPr>
    </w:p>
    <w:p w:rsidR="00B73E4F" w:rsidRPr="00B73E4F" w:rsidRDefault="00B73E4F" w:rsidP="00C74073">
      <w:pPr>
        <w:pStyle w:val="NormalWeb"/>
        <w:spacing w:before="0" w:beforeAutospacing="0" w:after="0" w:afterAutospacing="0" w:line="276" w:lineRule="auto"/>
        <w:jc w:val="both"/>
      </w:pPr>
      <w:r w:rsidRPr="00B73E4F">
        <w:t xml:space="preserve">Transformatori sa automatskim regulacionim sistemima, iako rade sa koracima podešavanja, omogućavaju visoku preciznost u regulaciji napona zahvaljujući integraciji sa SCADA i DMS sistemima. Ovi transformatori su ključni za regulaciju napona u složenim i modernizovanim mrežama, posebno u kontekstu </w:t>
      </w:r>
      <w:r>
        <w:t>aktivnih distributivnih sistema</w:t>
      </w:r>
      <w:r w:rsidRPr="00B73E4F">
        <w:t>.</w:t>
      </w:r>
    </w:p>
    <w:p w:rsidR="009B5DD5" w:rsidRDefault="009B5DD5" w:rsidP="00C74073">
      <w:pPr>
        <w:spacing w:after="0" w:line="276" w:lineRule="auto"/>
        <w:jc w:val="both"/>
        <w:rPr>
          <w:rFonts w:ascii="Times New Roman" w:eastAsia="Times New Roman" w:hAnsi="Times New Roman" w:cs="Times New Roman"/>
          <w:sz w:val="24"/>
          <w:szCs w:val="24"/>
          <w:lang w:val="en-GB" w:eastAsia="en-GB"/>
        </w:rPr>
      </w:pPr>
    </w:p>
    <w:p w:rsidR="00C74073" w:rsidRPr="00D25971" w:rsidRDefault="00C74073" w:rsidP="00706D18">
      <w:pPr>
        <w:pStyle w:val="Heading3"/>
        <w:spacing w:before="0" w:beforeAutospacing="0" w:after="0" w:afterAutospacing="0" w:line="276" w:lineRule="auto"/>
        <w:jc w:val="both"/>
        <w:rPr>
          <w:sz w:val="24"/>
          <w:szCs w:val="24"/>
        </w:rPr>
      </w:pPr>
      <w:r w:rsidRPr="00D25971">
        <w:rPr>
          <w:rStyle w:val="Strong"/>
          <w:b/>
          <w:bCs/>
          <w:sz w:val="24"/>
          <w:szCs w:val="24"/>
        </w:rPr>
        <w:t>Zaključak:</w:t>
      </w:r>
    </w:p>
    <w:p w:rsidR="00C74073" w:rsidRPr="00D25971" w:rsidRDefault="00C74073" w:rsidP="00706D18">
      <w:pPr>
        <w:spacing w:after="0" w:line="276" w:lineRule="auto"/>
        <w:jc w:val="both"/>
        <w:rPr>
          <w:rFonts w:ascii="Times New Roman" w:hAnsi="Times New Roman" w:cs="Times New Roman"/>
          <w:sz w:val="24"/>
          <w:szCs w:val="24"/>
        </w:rPr>
      </w:pPr>
      <w:r w:rsidRPr="00C74073">
        <w:rPr>
          <w:rStyle w:val="Strong"/>
          <w:rFonts w:ascii="Times New Roman" w:hAnsi="Times New Roman" w:cs="Times New Roman"/>
          <w:b w:val="0"/>
          <w:sz w:val="24"/>
          <w:szCs w:val="24"/>
        </w:rPr>
        <w:t>OLTC transformatori</w:t>
      </w:r>
      <w:r w:rsidRPr="00D25971">
        <w:rPr>
          <w:rFonts w:ascii="Times New Roman" w:hAnsi="Times New Roman" w:cs="Times New Roman"/>
          <w:sz w:val="24"/>
          <w:szCs w:val="24"/>
        </w:rPr>
        <w:t xml:space="preserve"> su ključni za dinamičku regulaciju napona u distributivnim mrežama, posebno na višim naponskim nivoima (110/10 kV i 35/10 kV).</w:t>
      </w:r>
    </w:p>
    <w:p w:rsidR="000B4A0F" w:rsidRDefault="00C74073" w:rsidP="00706D18">
      <w:pPr>
        <w:spacing w:after="0" w:line="276" w:lineRule="auto"/>
        <w:jc w:val="both"/>
        <w:rPr>
          <w:rFonts w:ascii="Times New Roman" w:hAnsi="Times New Roman" w:cs="Times New Roman"/>
          <w:sz w:val="24"/>
          <w:szCs w:val="24"/>
        </w:rPr>
      </w:pPr>
      <w:r w:rsidRPr="00C74073">
        <w:rPr>
          <w:rStyle w:val="Strong"/>
          <w:rFonts w:ascii="Times New Roman" w:hAnsi="Times New Roman" w:cs="Times New Roman"/>
          <w:b w:val="0"/>
          <w:sz w:val="24"/>
          <w:szCs w:val="24"/>
        </w:rPr>
        <w:t>NLTC transformatori</w:t>
      </w:r>
      <w:r w:rsidRPr="00D25971">
        <w:rPr>
          <w:rFonts w:ascii="Times New Roman" w:hAnsi="Times New Roman" w:cs="Times New Roman"/>
          <w:sz w:val="24"/>
          <w:szCs w:val="24"/>
        </w:rPr>
        <w:t xml:space="preserve"> se koriste za stabilnije mreže sa manjim potrebama za dinamičkom regulacijom, poput trafostanica 10/0,4 kV.</w:t>
      </w:r>
    </w:p>
    <w:p w:rsidR="00C74073" w:rsidRPr="000B4A0F" w:rsidRDefault="000B4A0F" w:rsidP="00706D18">
      <w:pPr>
        <w:spacing w:after="0" w:line="276" w:lineRule="auto"/>
        <w:jc w:val="both"/>
        <w:rPr>
          <w:rFonts w:ascii="Times New Roman" w:hAnsi="Times New Roman" w:cs="Times New Roman"/>
          <w:sz w:val="24"/>
          <w:szCs w:val="24"/>
        </w:rPr>
      </w:pPr>
      <w:r w:rsidRPr="000B4A0F">
        <w:rPr>
          <w:rFonts w:ascii="Times New Roman" w:hAnsi="Times New Roman" w:cs="Times New Roman"/>
          <w:sz w:val="24"/>
          <w:szCs w:val="24"/>
        </w:rPr>
        <w:t xml:space="preserve">Moderni TR sa automatskim regulacionim sistemom </w:t>
      </w:r>
      <w:r w:rsidR="00C74073" w:rsidRPr="000B4A0F">
        <w:rPr>
          <w:rFonts w:ascii="Times New Roman" w:hAnsi="Times New Roman" w:cs="Times New Roman"/>
          <w:sz w:val="24"/>
          <w:szCs w:val="24"/>
        </w:rPr>
        <w:t>integrisani</w:t>
      </w:r>
      <w:r w:rsidRPr="000B4A0F">
        <w:rPr>
          <w:rFonts w:ascii="Times New Roman" w:hAnsi="Times New Roman" w:cs="Times New Roman"/>
          <w:sz w:val="24"/>
          <w:szCs w:val="24"/>
        </w:rPr>
        <w:t>m</w:t>
      </w:r>
      <w:r w:rsidR="00C74073" w:rsidRPr="000B4A0F">
        <w:rPr>
          <w:rFonts w:ascii="Times New Roman" w:hAnsi="Times New Roman" w:cs="Times New Roman"/>
          <w:sz w:val="24"/>
          <w:szCs w:val="24"/>
        </w:rPr>
        <w:t xml:space="preserve"> sa SCADA i DMS omogućavaju napredne strategije upravljanja naponom u aktivnim </w:t>
      </w:r>
      <w:r w:rsidRPr="000B4A0F">
        <w:rPr>
          <w:rFonts w:ascii="Times New Roman" w:hAnsi="Times New Roman" w:cs="Times New Roman"/>
          <w:sz w:val="24"/>
          <w:szCs w:val="24"/>
        </w:rPr>
        <w:t xml:space="preserve">distributivnim </w:t>
      </w:r>
      <w:r w:rsidR="00C74073" w:rsidRPr="000B4A0F">
        <w:rPr>
          <w:rFonts w:ascii="Times New Roman" w:hAnsi="Times New Roman" w:cs="Times New Roman"/>
          <w:sz w:val="24"/>
          <w:szCs w:val="24"/>
        </w:rPr>
        <w:t>mrežama.</w:t>
      </w:r>
    </w:p>
    <w:p w:rsidR="00C74073" w:rsidRPr="009B5DD5" w:rsidRDefault="00C74073" w:rsidP="00706D18">
      <w:pPr>
        <w:spacing w:after="0" w:line="276" w:lineRule="auto"/>
        <w:jc w:val="both"/>
        <w:rPr>
          <w:rFonts w:ascii="Times New Roman" w:eastAsia="Times New Roman" w:hAnsi="Times New Roman" w:cs="Times New Roman"/>
          <w:sz w:val="24"/>
          <w:szCs w:val="24"/>
          <w:lang w:val="en-GB" w:eastAsia="en-GB"/>
        </w:rPr>
      </w:pPr>
    </w:p>
    <w:p w:rsidR="009B5DD5" w:rsidRPr="00D25971" w:rsidRDefault="00B73E4F" w:rsidP="00706D18">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sz w:val="28"/>
          <w:szCs w:val="28"/>
          <w:lang w:val="en-GB" w:eastAsia="en-GB"/>
        </w:rPr>
      </w:pPr>
      <w:r w:rsidRPr="00D25971">
        <w:rPr>
          <w:rFonts w:ascii="Times New Roman" w:hAnsi="Times New Roman" w:cs="Times New Roman"/>
          <w:b/>
          <w:sz w:val="28"/>
          <w:szCs w:val="28"/>
        </w:rPr>
        <w:t xml:space="preserve">3. Princip </w:t>
      </w:r>
      <w:r w:rsidR="00D25971">
        <w:rPr>
          <w:rFonts w:ascii="Times New Roman" w:hAnsi="Times New Roman" w:cs="Times New Roman"/>
          <w:b/>
          <w:sz w:val="28"/>
          <w:szCs w:val="28"/>
        </w:rPr>
        <w:t>podešavanja</w:t>
      </w:r>
      <w:r w:rsidRPr="00D25971">
        <w:rPr>
          <w:rFonts w:ascii="Times New Roman" w:hAnsi="Times New Roman" w:cs="Times New Roman"/>
          <w:b/>
          <w:sz w:val="28"/>
          <w:szCs w:val="28"/>
        </w:rPr>
        <w:t xml:space="preserve"> prenosnog odnosa transformatora</w:t>
      </w:r>
    </w:p>
    <w:p w:rsidR="00D25971" w:rsidRDefault="00D25971" w:rsidP="00706D18">
      <w:pPr>
        <w:spacing w:after="0" w:line="276" w:lineRule="auto"/>
        <w:jc w:val="both"/>
        <w:rPr>
          <w:rFonts w:ascii="Times New Roman" w:hAnsi="Times New Roman" w:cs="Times New Roman"/>
          <w:sz w:val="24"/>
          <w:szCs w:val="24"/>
        </w:rPr>
      </w:pPr>
    </w:p>
    <w:p w:rsidR="009B5DD5" w:rsidRPr="00D25971" w:rsidRDefault="00D25971" w:rsidP="00706D1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Podešavanje</w:t>
      </w:r>
      <w:r w:rsidRPr="00D25971">
        <w:rPr>
          <w:rFonts w:ascii="Times New Roman" w:hAnsi="Times New Roman" w:cs="Times New Roman"/>
          <w:sz w:val="24"/>
          <w:szCs w:val="24"/>
        </w:rPr>
        <w:t xml:space="preserve"> prenosnog odnosa transformatora omogućava održavanje stabilnog napona na sekundarnoj strani transformatora kroz podešavanje broja namotaja na primarnoj strani.</w:t>
      </w:r>
    </w:p>
    <w:p w:rsidR="00D25971" w:rsidRPr="00D25971" w:rsidRDefault="00D25971" w:rsidP="00706D18">
      <w:pPr>
        <w:spacing w:after="0" w:line="276" w:lineRule="auto"/>
        <w:jc w:val="both"/>
        <w:rPr>
          <w:rFonts w:ascii="Times New Roman" w:eastAsia="Times New Roman" w:hAnsi="Times New Roman" w:cs="Times New Roman"/>
          <w:sz w:val="24"/>
          <w:szCs w:val="24"/>
          <w:lang w:val="en-GB" w:eastAsia="en-GB"/>
        </w:rPr>
      </w:pPr>
      <w:r w:rsidRPr="00D25971">
        <w:rPr>
          <w:rFonts w:ascii="Times New Roman" w:hAnsi="Times New Roman" w:cs="Times New Roman"/>
          <w:sz w:val="24"/>
          <w:szCs w:val="24"/>
        </w:rPr>
        <w:t>Preklopka za regulaciju nalazi se na primarnoj strani (strani višeg napona) jer su struje na toj strani manje, što omogućava upotrebu manjih i efikasnijih preklopnih uređaja. Ovaj pristup smanjuje ukupne gubitke u transformatoru i omogućava precizno upravljanje naponom na sekundaru, dok tehnička izvedba ostaje jednostavnija i sigurnija u poređenju sa regulacijom na sekundarnoj strani, gdje su struje značajno veće.</w:t>
      </w:r>
    </w:p>
    <w:p w:rsidR="009B5DD5" w:rsidRPr="00D25971" w:rsidRDefault="009B5DD5" w:rsidP="00706D18">
      <w:pPr>
        <w:spacing w:after="0" w:line="276" w:lineRule="auto"/>
        <w:jc w:val="both"/>
        <w:rPr>
          <w:rFonts w:ascii="Times New Roman" w:eastAsia="Times New Roman" w:hAnsi="Times New Roman" w:cs="Times New Roman"/>
          <w:sz w:val="24"/>
          <w:szCs w:val="24"/>
          <w:lang w:val="en-GB" w:eastAsia="en-GB"/>
        </w:rPr>
      </w:pPr>
    </w:p>
    <w:p w:rsidR="00D25971" w:rsidRPr="00D25971" w:rsidRDefault="00D25971" w:rsidP="00706D18">
      <w:pPr>
        <w:pStyle w:val="Heading4"/>
        <w:numPr>
          <w:ilvl w:val="0"/>
          <w:numId w:val="46"/>
        </w:numPr>
        <w:spacing w:before="0" w:line="276" w:lineRule="auto"/>
        <w:jc w:val="both"/>
        <w:rPr>
          <w:rFonts w:ascii="Times New Roman" w:hAnsi="Times New Roman" w:cs="Times New Roman"/>
          <w:i w:val="0"/>
          <w:color w:val="auto"/>
          <w:sz w:val="24"/>
          <w:szCs w:val="24"/>
          <w:u w:val="single"/>
        </w:rPr>
      </w:pPr>
      <w:r w:rsidRPr="00D25971">
        <w:rPr>
          <w:rStyle w:val="Strong"/>
          <w:rFonts w:ascii="Times New Roman" w:hAnsi="Times New Roman" w:cs="Times New Roman"/>
          <w:bCs/>
          <w:i w:val="0"/>
          <w:color w:val="auto"/>
          <w:sz w:val="24"/>
          <w:szCs w:val="24"/>
          <w:u w:val="single"/>
        </w:rPr>
        <w:t>Način podešavanja:</w:t>
      </w:r>
    </w:p>
    <w:p w:rsidR="00D25971" w:rsidRPr="00D25971" w:rsidRDefault="00D25971" w:rsidP="00706D18">
      <w:pPr>
        <w:pStyle w:val="NormalWeb"/>
        <w:numPr>
          <w:ilvl w:val="0"/>
          <w:numId w:val="44"/>
        </w:numPr>
        <w:spacing w:before="0" w:beforeAutospacing="0" w:after="0" w:afterAutospacing="0" w:line="276" w:lineRule="auto"/>
        <w:jc w:val="both"/>
        <w:rPr>
          <w:b/>
        </w:rPr>
      </w:pPr>
      <w:r w:rsidRPr="00D25971">
        <w:rPr>
          <w:rStyle w:val="Strong"/>
          <w:b w:val="0"/>
        </w:rPr>
        <w:t>Kod OLTC transformatora:</w:t>
      </w:r>
    </w:p>
    <w:p w:rsidR="00D25971" w:rsidRPr="00D25971" w:rsidRDefault="00D25971" w:rsidP="00706D18">
      <w:pPr>
        <w:numPr>
          <w:ilvl w:val="1"/>
          <w:numId w:val="44"/>
        </w:numPr>
        <w:spacing w:after="0" w:line="276" w:lineRule="auto"/>
        <w:jc w:val="both"/>
        <w:rPr>
          <w:rFonts w:ascii="Times New Roman" w:hAnsi="Times New Roman" w:cs="Times New Roman"/>
          <w:sz w:val="24"/>
          <w:szCs w:val="24"/>
        </w:rPr>
      </w:pPr>
      <w:r w:rsidRPr="00D25971">
        <w:rPr>
          <w:rFonts w:ascii="Times New Roman" w:hAnsi="Times New Roman" w:cs="Times New Roman"/>
          <w:sz w:val="24"/>
          <w:szCs w:val="24"/>
        </w:rPr>
        <w:t>Preklopka na višoj strani omogućava promjenu broja namotaja, što direktno utiče na napon na nižoj strani.</w:t>
      </w:r>
    </w:p>
    <w:p w:rsidR="00D25971" w:rsidRPr="00D25971" w:rsidRDefault="00D25971" w:rsidP="00706D18">
      <w:pPr>
        <w:numPr>
          <w:ilvl w:val="1"/>
          <w:numId w:val="44"/>
        </w:numPr>
        <w:spacing w:after="0" w:line="276" w:lineRule="auto"/>
        <w:jc w:val="both"/>
        <w:rPr>
          <w:rFonts w:ascii="Times New Roman" w:hAnsi="Times New Roman" w:cs="Times New Roman"/>
          <w:sz w:val="24"/>
          <w:szCs w:val="24"/>
        </w:rPr>
      </w:pPr>
      <w:r w:rsidRPr="00D25971">
        <w:rPr>
          <w:rFonts w:ascii="Times New Roman" w:hAnsi="Times New Roman" w:cs="Times New Roman"/>
          <w:sz w:val="24"/>
          <w:szCs w:val="24"/>
        </w:rPr>
        <w:t>Automatska regulacija reaguje na razliku između izmjerenog napona (</w:t>
      </w:r>
      <w:r w:rsidRPr="00D25971">
        <w:rPr>
          <w:rStyle w:val="katex-mathml"/>
          <w:rFonts w:ascii="Times New Roman" w:hAnsi="Times New Roman" w:cs="Times New Roman"/>
          <w:sz w:val="24"/>
          <w:szCs w:val="24"/>
        </w:rPr>
        <w:t>Vizmj</w:t>
      </w:r>
      <w:r w:rsidRPr="00D25971">
        <w:rPr>
          <w:rStyle w:val="vlist-s"/>
          <w:rFonts w:ascii="Times New Roman" w:hAnsi="Times New Roman" w:cs="Times New Roman"/>
          <w:sz w:val="24"/>
          <w:szCs w:val="24"/>
        </w:rPr>
        <w:t>​</w:t>
      </w:r>
      <w:r w:rsidRPr="00D25971">
        <w:rPr>
          <w:rFonts w:ascii="Times New Roman" w:hAnsi="Times New Roman" w:cs="Times New Roman"/>
          <w:sz w:val="24"/>
          <w:szCs w:val="24"/>
        </w:rPr>
        <w:t>) i referentnog napona (</w:t>
      </w:r>
      <w:r w:rsidRPr="00D25971">
        <w:rPr>
          <w:rStyle w:val="katex-mathml"/>
          <w:rFonts w:ascii="Times New Roman" w:hAnsi="Times New Roman" w:cs="Times New Roman"/>
          <w:sz w:val="24"/>
          <w:szCs w:val="24"/>
        </w:rPr>
        <w:t>Vref</w:t>
      </w:r>
      <w:r w:rsidRPr="00D25971">
        <w:rPr>
          <w:rStyle w:val="vlist-s"/>
          <w:rFonts w:ascii="Times New Roman" w:hAnsi="Times New Roman" w:cs="Times New Roman"/>
          <w:sz w:val="24"/>
          <w:szCs w:val="24"/>
        </w:rPr>
        <w:t>​</w:t>
      </w:r>
      <w:r w:rsidRPr="00D25971">
        <w:rPr>
          <w:rFonts w:ascii="Times New Roman" w:hAnsi="Times New Roman" w:cs="Times New Roman"/>
          <w:sz w:val="24"/>
          <w:szCs w:val="24"/>
        </w:rPr>
        <w:t>).</w:t>
      </w:r>
    </w:p>
    <w:p w:rsidR="00D25971" w:rsidRPr="00D25971" w:rsidRDefault="00D25971" w:rsidP="00706D18">
      <w:pPr>
        <w:numPr>
          <w:ilvl w:val="1"/>
          <w:numId w:val="44"/>
        </w:numPr>
        <w:spacing w:after="0" w:line="276" w:lineRule="auto"/>
        <w:jc w:val="both"/>
        <w:rPr>
          <w:rFonts w:ascii="Times New Roman" w:hAnsi="Times New Roman" w:cs="Times New Roman"/>
          <w:sz w:val="24"/>
          <w:szCs w:val="24"/>
        </w:rPr>
      </w:pPr>
      <w:r w:rsidRPr="00D25971">
        <w:rPr>
          <w:rFonts w:ascii="Times New Roman" w:hAnsi="Times New Roman" w:cs="Times New Roman"/>
          <w:sz w:val="24"/>
          <w:szCs w:val="24"/>
        </w:rPr>
        <w:t xml:space="preserve">Regulacija se aktivira kada je razlika: </w:t>
      </w:r>
      <w:r w:rsidRPr="00D25971">
        <w:rPr>
          <w:rStyle w:val="katex-mathml"/>
          <w:rFonts w:ascii="Cambria Math" w:hAnsi="Cambria Math" w:cs="Times New Roman"/>
          <w:sz w:val="24"/>
          <w:szCs w:val="24"/>
        </w:rPr>
        <w:t>∣</w:t>
      </w:r>
      <w:r w:rsidRPr="00D25971">
        <w:rPr>
          <w:rStyle w:val="katex-mathml"/>
          <w:rFonts w:ascii="Times New Roman" w:hAnsi="Times New Roman" w:cs="Times New Roman"/>
          <w:sz w:val="24"/>
          <w:szCs w:val="24"/>
        </w:rPr>
        <w:t>Vizmj−Vref</w:t>
      </w:r>
      <w:r w:rsidRPr="00D25971">
        <w:rPr>
          <w:rStyle w:val="katex-mathml"/>
          <w:rFonts w:ascii="Cambria Math" w:hAnsi="Cambria Math" w:cs="Times New Roman"/>
          <w:sz w:val="24"/>
          <w:szCs w:val="24"/>
        </w:rPr>
        <w:t>∣</w:t>
      </w:r>
      <w:r w:rsidRPr="00D25971">
        <w:rPr>
          <w:rStyle w:val="katex-mathml"/>
          <w:rFonts w:ascii="Times New Roman" w:hAnsi="Times New Roman" w:cs="Times New Roman"/>
          <w:sz w:val="24"/>
          <w:szCs w:val="24"/>
        </w:rPr>
        <w:t>&gt;Δvreag</w:t>
      </w:r>
      <w:r>
        <w:rPr>
          <w:rStyle w:val="katex-mathml"/>
          <w:rFonts w:ascii="Times New Roman" w:hAnsi="Times New Roman" w:cs="Times New Roman"/>
          <w:sz w:val="24"/>
          <w:szCs w:val="24"/>
        </w:rPr>
        <w:t xml:space="preserve">, </w:t>
      </w:r>
      <w:r w:rsidRPr="00D25971">
        <w:rPr>
          <w:rFonts w:ascii="Times New Roman" w:hAnsi="Times New Roman" w:cs="Times New Roman"/>
          <w:sz w:val="24"/>
          <w:szCs w:val="24"/>
        </w:rPr>
        <w:t xml:space="preserve"> gdje je </w:t>
      </w:r>
      <w:r w:rsidRPr="00D25971">
        <w:rPr>
          <w:rStyle w:val="katex-mathml"/>
          <w:rFonts w:ascii="Times New Roman" w:hAnsi="Times New Roman" w:cs="Times New Roman"/>
          <w:sz w:val="24"/>
          <w:szCs w:val="24"/>
        </w:rPr>
        <w:t>ΔVreag</w:t>
      </w:r>
      <w:r w:rsidRPr="00D25971">
        <w:rPr>
          <w:rStyle w:val="vlist-s"/>
          <w:rFonts w:ascii="Times New Roman" w:hAnsi="Times New Roman" w:cs="Times New Roman"/>
          <w:sz w:val="24"/>
          <w:szCs w:val="24"/>
        </w:rPr>
        <w:t>​</w:t>
      </w:r>
      <w:r w:rsidRPr="00D25971">
        <w:rPr>
          <w:rFonts w:ascii="Times New Roman" w:hAnsi="Times New Roman" w:cs="Times New Roman"/>
          <w:sz w:val="24"/>
          <w:szCs w:val="24"/>
        </w:rPr>
        <w:t xml:space="preserve"> zadana osjetljivost regulatora.</w:t>
      </w:r>
    </w:p>
    <w:p w:rsidR="00D25971" w:rsidRPr="00D25971" w:rsidRDefault="00D25971" w:rsidP="00706D18">
      <w:pPr>
        <w:pStyle w:val="NormalWeb"/>
        <w:numPr>
          <w:ilvl w:val="0"/>
          <w:numId w:val="44"/>
        </w:numPr>
        <w:spacing w:before="0" w:beforeAutospacing="0" w:after="0" w:afterAutospacing="0" w:line="276" w:lineRule="auto"/>
        <w:jc w:val="both"/>
        <w:rPr>
          <w:b/>
        </w:rPr>
      </w:pPr>
      <w:r w:rsidRPr="00D25971">
        <w:rPr>
          <w:rStyle w:val="Strong"/>
          <w:b w:val="0"/>
        </w:rPr>
        <w:t>Kod NLTC transformatora:</w:t>
      </w:r>
    </w:p>
    <w:p w:rsidR="00D25971" w:rsidRDefault="00D25971" w:rsidP="00706D18">
      <w:pPr>
        <w:numPr>
          <w:ilvl w:val="1"/>
          <w:numId w:val="44"/>
        </w:numPr>
        <w:spacing w:after="0" w:line="276" w:lineRule="auto"/>
        <w:jc w:val="both"/>
        <w:rPr>
          <w:rFonts w:ascii="Times New Roman" w:hAnsi="Times New Roman" w:cs="Times New Roman"/>
          <w:sz w:val="24"/>
          <w:szCs w:val="24"/>
        </w:rPr>
      </w:pPr>
      <w:r w:rsidRPr="00D25971">
        <w:rPr>
          <w:rFonts w:ascii="Times New Roman" w:hAnsi="Times New Roman" w:cs="Times New Roman"/>
          <w:sz w:val="24"/>
          <w:szCs w:val="24"/>
        </w:rPr>
        <w:t>Preklopka se podešava ručno, u beznaponskom stanju. Ova regulacija je pogodna za postavljanje osnovnih nivoa napona u sezonskim režimima rada.</w:t>
      </w:r>
    </w:p>
    <w:p w:rsidR="00D25971" w:rsidRPr="00D25971" w:rsidRDefault="00D25971" w:rsidP="00706D18">
      <w:pPr>
        <w:spacing w:after="0" w:line="276" w:lineRule="auto"/>
        <w:ind w:left="1800"/>
        <w:jc w:val="both"/>
        <w:rPr>
          <w:rFonts w:ascii="Times New Roman" w:hAnsi="Times New Roman" w:cs="Times New Roman"/>
          <w:sz w:val="24"/>
          <w:szCs w:val="24"/>
        </w:rPr>
      </w:pPr>
    </w:p>
    <w:p w:rsidR="00D25971" w:rsidRPr="00D25971" w:rsidRDefault="00D25971" w:rsidP="00706D18">
      <w:pPr>
        <w:pStyle w:val="Heading4"/>
        <w:numPr>
          <w:ilvl w:val="0"/>
          <w:numId w:val="46"/>
        </w:numPr>
        <w:spacing w:before="0" w:line="276" w:lineRule="auto"/>
        <w:jc w:val="both"/>
        <w:rPr>
          <w:rFonts w:ascii="Times New Roman" w:hAnsi="Times New Roman" w:cs="Times New Roman"/>
          <w:i w:val="0"/>
          <w:color w:val="auto"/>
          <w:sz w:val="24"/>
          <w:szCs w:val="24"/>
          <w:u w:val="single"/>
        </w:rPr>
      </w:pPr>
      <w:r w:rsidRPr="00D25971">
        <w:rPr>
          <w:rStyle w:val="Strong"/>
          <w:rFonts w:ascii="Times New Roman" w:hAnsi="Times New Roman" w:cs="Times New Roman"/>
          <w:bCs/>
          <w:i w:val="0"/>
          <w:color w:val="auto"/>
          <w:sz w:val="24"/>
          <w:szCs w:val="24"/>
          <w:u w:val="single"/>
        </w:rPr>
        <w:t>Primjeri podešavanja:</w:t>
      </w:r>
    </w:p>
    <w:p w:rsidR="00D25971" w:rsidRPr="00D25971" w:rsidRDefault="00D25971" w:rsidP="00706D18">
      <w:pPr>
        <w:pStyle w:val="NormalWeb"/>
        <w:numPr>
          <w:ilvl w:val="0"/>
          <w:numId w:val="45"/>
        </w:numPr>
        <w:spacing w:before="0" w:beforeAutospacing="0" w:after="0" w:afterAutospacing="0" w:line="276" w:lineRule="auto"/>
        <w:jc w:val="both"/>
        <w:rPr>
          <w:b/>
        </w:rPr>
      </w:pPr>
      <w:r w:rsidRPr="00D25971">
        <w:rPr>
          <w:rStyle w:val="Strong"/>
          <w:b w:val="0"/>
        </w:rPr>
        <w:t>Transformator 110/10 kV sa OLTC:</w:t>
      </w:r>
    </w:p>
    <w:p w:rsidR="00D25971" w:rsidRPr="00D25971" w:rsidRDefault="00D25971" w:rsidP="00706D18">
      <w:pPr>
        <w:numPr>
          <w:ilvl w:val="1"/>
          <w:numId w:val="4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Naznačeni prenosni odnos</w:t>
      </w:r>
      <w:r w:rsidRPr="00D25971">
        <w:rPr>
          <w:rFonts w:ascii="Times New Roman" w:hAnsi="Times New Roman" w:cs="Times New Roman"/>
          <w:sz w:val="24"/>
          <w:szCs w:val="24"/>
        </w:rPr>
        <w:t>: 110/10,5 kV.</w:t>
      </w:r>
    </w:p>
    <w:p w:rsidR="00D25971" w:rsidRPr="00D25971" w:rsidRDefault="00D25971" w:rsidP="00706D18">
      <w:pPr>
        <w:numPr>
          <w:ilvl w:val="1"/>
          <w:numId w:val="45"/>
        </w:numPr>
        <w:spacing w:after="0" w:line="276" w:lineRule="auto"/>
        <w:jc w:val="both"/>
        <w:rPr>
          <w:rFonts w:ascii="Times New Roman" w:hAnsi="Times New Roman" w:cs="Times New Roman"/>
          <w:sz w:val="24"/>
          <w:szCs w:val="24"/>
        </w:rPr>
      </w:pPr>
      <w:r w:rsidRPr="00D25971">
        <w:rPr>
          <w:rFonts w:ascii="Times New Roman" w:hAnsi="Times New Roman" w:cs="Times New Roman"/>
          <w:sz w:val="24"/>
          <w:szCs w:val="24"/>
        </w:rPr>
        <w:t>Ako je izmjereni napon na sekundaru 10 kV, OLTC povećava napon na primaru sa 110 kV na 115 kV (korak od 1,5%) kako bi kompenzovao pad napona u mreži.</w:t>
      </w:r>
    </w:p>
    <w:p w:rsidR="00D25971" w:rsidRPr="00D25971" w:rsidRDefault="00D25971" w:rsidP="00706D18">
      <w:pPr>
        <w:pStyle w:val="NormalWeb"/>
        <w:numPr>
          <w:ilvl w:val="0"/>
          <w:numId w:val="45"/>
        </w:numPr>
        <w:spacing w:before="0" w:beforeAutospacing="0" w:after="0" w:afterAutospacing="0" w:line="276" w:lineRule="auto"/>
        <w:jc w:val="both"/>
        <w:rPr>
          <w:b/>
        </w:rPr>
      </w:pPr>
      <w:r w:rsidRPr="00D25971">
        <w:rPr>
          <w:rStyle w:val="Strong"/>
          <w:b w:val="0"/>
        </w:rPr>
        <w:t>Transformator 10/0,4 kV sa NLTC:</w:t>
      </w:r>
    </w:p>
    <w:p w:rsidR="00D25971" w:rsidRPr="00D25971" w:rsidRDefault="00D25971" w:rsidP="00706D18">
      <w:pPr>
        <w:numPr>
          <w:ilvl w:val="1"/>
          <w:numId w:val="4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Naznačeni prenosni odnos</w:t>
      </w:r>
      <w:r w:rsidRPr="00D25971">
        <w:rPr>
          <w:rFonts w:ascii="Times New Roman" w:hAnsi="Times New Roman" w:cs="Times New Roman"/>
          <w:sz w:val="24"/>
          <w:szCs w:val="24"/>
        </w:rPr>
        <w:t>: 10/0,42 kV.</w:t>
      </w:r>
    </w:p>
    <w:p w:rsidR="00D25971" w:rsidRPr="00D25971" w:rsidRDefault="00D25971" w:rsidP="00706D18">
      <w:pPr>
        <w:numPr>
          <w:ilvl w:val="1"/>
          <w:numId w:val="45"/>
        </w:numPr>
        <w:spacing w:after="0" w:line="276" w:lineRule="auto"/>
        <w:jc w:val="both"/>
        <w:rPr>
          <w:rFonts w:ascii="Times New Roman" w:hAnsi="Times New Roman" w:cs="Times New Roman"/>
          <w:sz w:val="24"/>
          <w:szCs w:val="24"/>
        </w:rPr>
      </w:pPr>
      <w:r w:rsidRPr="00D25971">
        <w:rPr>
          <w:rFonts w:ascii="Times New Roman" w:hAnsi="Times New Roman" w:cs="Times New Roman"/>
          <w:sz w:val="24"/>
          <w:szCs w:val="24"/>
        </w:rPr>
        <w:t>Ako je u sezoni visokog opterećenja napon na sekundaru pao ispod 0,4 kV, preklopka se podešava tako da sekundar dostigne 0,42 kV.</w:t>
      </w:r>
    </w:p>
    <w:p w:rsidR="00436EDB" w:rsidRPr="00436EDB" w:rsidRDefault="00436EDB" w:rsidP="00706D18">
      <w:pPr>
        <w:tabs>
          <w:tab w:val="left" w:pos="425"/>
        </w:tabs>
        <w:overflowPunct w:val="0"/>
        <w:autoSpaceDE w:val="0"/>
        <w:autoSpaceDN w:val="0"/>
        <w:adjustRightInd w:val="0"/>
        <w:spacing w:after="0" w:line="276" w:lineRule="auto"/>
        <w:jc w:val="both"/>
        <w:textAlignment w:val="baseline"/>
        <w:rPr>
          <w:rFonts w:ascii="Times New Roman" w:hAnsi="Times New Roman" w:cs="Times New Roman"/>
          <w:sz w:val="24"/>
          <w:szCs w:val="24"/>
        </w:rPr>
      </w:pPr>
    </w:p>
    <w:p w:rsidR="00BF0D1E" w:rsidRPr="006B5F34" w:rsidRDefault="00BF0D1E" w:rsidP="00706D18">
      <w:pPr>
        <w:tabs>
          <w:tab w:val="left" w:pos="425"/>
        </w:tabs>
        <w:spacing w:after="0" w:line="276" w:lineRule="auto"/>
        <w:jc w:val="both"/>
        <w:rPr>
          <w:rFonts w:ascii="Times New Roman" w:eastAsia="Times New Roman" w:hAnsi="Times New Roman" w:cs="Times New Roman"/>
          <w:b/>
          <w:sz w:val="28"/>
          <w:szCs w:val="28"/>
          <w:u w:val="single"/>
          <w:lang w:val="pl-PL"/>
        </w:rPr>
      </w:pPr>
      <w:r w:rsidRPr="00E8474D">
        <w:rPr>
          <w:rFonts w:ascii="Times New Roman" w:hAnsi="Times New Roman" w:cs="Times New Roman"/>
          <w:i/>
          <w:sz w:val="24"/>
          <w:szCs w:val="24"/>
          <w:lang w:val="pl-PL"/>
        </w:rPr>
        <w:t>.</w:t>
      </w:r>
      <w:r w:rsidR="006B5F34" w:rsidRPr="006B5F34">
        <w:rPr>
          <w:rFonts w:ascii="Times New Roman" w:eastAsia="Times New Roman" w:hAnsi="Times New Roman" w:cs="Times New Roman"/>
          <w:b/>
          <w:sz w:val="28"/>
          <w:szCs w:val="28"/>
          <w:u w:val="single"/>
          <w:lang w:val="pl-PL"/>
        </w:rPr>
        <w:t xml:space="preserve">4. </w:t>
      </w:r>
      <w:r w:rsidR="00C96101">
        <w:rPr>
          <w:rFonts w:ascii="Times New Roman" w:eastAsia="Times New Roman" w:hAnsi="Times New Roman" w:cs="Times New Roman"/>
          <w:b/>
          <w:sz w:val="28"/>
          <w:szCs w:val="28"/>
          <w:u w:val="single"/>
          <w:lang w:val="pl-PL"/>
        </w:rPr>
        <w:t>Izvedba sistema za reguulaciju napona</w:t>
      </w:r>
      <w:r w:rsidR="006B5F34" w:rsidRPr="006B5F34">
        <w:rPr>
          <w:rFonts w:ascii="Times New Roman" w:eastAsia="Times New Roman" w:hAnsi="Times New Roman" w:cs="Times New Roman"/>
          <w:b/>
          <w:sz w:val="28"/>
          <w:szCs w:val="28"/>
          <w:u w:val="single"/>
          <w:lang w:val="pl-PL"/>
        </w:rPr>
        <w:t xml:space="preserve"> </w:t>
      </w:r>
    </w:p>
    <w:p w:rsidR="00C96101" w:rsidRPr="00C96101" w:rsidRDefault="00C96101" w:rsidP="00706D18">
      <w:pPr>
        <w:tabs>
          <w:tab w:val="left" w:pos="425"/>
        </w:tabs>
        <w:overflowPunct w:val="0"/>
        <w:autoSpaceDE w:val="0"/>
        <w:autoSpaceDN w:val="0"/>
        <w:adjustRightInd w:val="0"/>
        <w:spacing w:after="0" w:line="276" w:lineRule="auto"/>
        <w:jc w:val="both"/>
        <w:textAlignment w:val="baseline"/>
        <w:rPr>
          <w:rFonts w:ascii="Times New Roman" w:hAnsi="Times New Roman" w:cs="Times New Roman"/>
          <w:sz w:val="24"/>
          <w:szCs w:val="24"/>
        </w:rPr>
      </w:pPr>
    </w:p>
    <w:p w:rsidR="006B5F34" w:rsidRPr="00C96101" w:rsidRDefault="00C96101" w:rsidP="00706D18">
      <w:pPr>
        <w:tabs>
          <w:tab w:val="left" w:pos="425"/>
        </w:tabs>
        <w:overflowPunct w:val="0"/>
        <w:autoSpaceDE w:val="0"/>
        <w:autoSpaceDN w:val="0"/>
        <w:adjustRightInd w:val="0"/>
        <w:spacing w:after="0" w:line="276" w:lineRule="auto"/>
        <w:jc w:val="both"/>
        <w:textAlignment w:val="baseline"/>
        <w:rPr>
          <w:rFonts w:ascii="Times New Roman" w:hAnsi="Times New Roman" w:cs="Times New Roman"/>
          <w:sz w:val="24"/>
          <w:szCs w:val="24"/>
        </w:rPr>
      </w:pPr>
      <w:r w:rsidRPr="00C96101">
        <w:rPr>
          <w:rFonts w:ascii="Times New Roman" w:hAnsi="Times New Roman" w:cs="Times New Roman"/>
          <w:sz w:val="24"/>
          <w:szCs w:val="24"/>
        </w:rPr>
        <w:t>Regulacija napona kod transformatora omogućava održavanje stabilnog napona na sekundarnoj strani mreže, čime se kompenzuju padovi napona u distributivnim elementima i obezbjeđuje kvalitetna isporuka električne energije. Ova regulacija se vrši podešavanjem prenosnog odnosa transformatora pomoću specijalno izvedenih namotaja i automatizovanih sistema za upravljanje regulacionim preklopkama.</w:t>
      </w:r>
    </w:p>
    <w:p w:rsidR="00C96101" w:rsidRPr="00C96101" w:rsidRDefault="00C96101" w:rsidP="00706D18">
      <w:pPr>
        <w:tabs>
          <w:tab w:val="left" w:pos="425"/>
        </w:tabs>
        <w:overflowPunct w:val="0"/>
        <w:autoSpaceDE w:val="0"/>
        <w:autoSpaceDN w:val="0"/>
        <w:adjustRightInd w:val="0"/>
        <w:spacing w:after="0" w:line="276" w:lineRule="auto"/>
        <w:ind w:left="360"/>
        <w:jc w:val="both"/>
        <w:textAlignment w:val="baseline"/>
        <w:rPr>
          <w:rFonts w:ascii="Times New Roman" w:hAnsi="Times New Roman" w:cs="Times New Roman"/>
          <w:sz w:val="24"/>
          <w:szCs w:val="24"/>
        </w:rPr>
      </w:pPr>
    </w:p>
    <w:p w:rsidR="00C96101" w:rsidRPr="00C96101" w:rsidRDefault="00C96101" w:rsidP="00706D18">
      <w:pPr>
        <w:pStyle w:val="NormalWeb"/>
        <w:spacing w:before="0" w:beforeAutospacing="0" w:after="0" w:afterAutospacing="0" w:line="276" w:lineRule="auto"/>
        <w:jc w:val="both"/>
      </w:pPr>
      <w:r w:rsidRPr="00C96101">
        <w:t>Regulacija se zasniva na promjeni broja namotaja na primarnoj strani (strani višeg napona) pomoću regulacione preklopke. Ovaj pristup je efikasan jer su struje na primarnoj strani niže, što omogućava upotrebu manjih, pouzdanijih i energetski efikasnijih preklopnih uređaja. Promjena prenosnog odnosa utiče na napon na sekundaru, održavajući ga u željenim granicama.</w:t>
      </w:r>
    </w:p>
    <w:p w:rsidR="00C96101" w:rsidRPr="00C96101" w:rsidRDefault="00C96101" w:rsidP="00706D18">
      <w:pPr>
        <w:pStyle w:val="NormalWeb"/>
        <w:spacing w:before="0" w:beforeAutospacing="0" w:after="0" w:afterAutospacing="0" w:line="276" w:lineRule="auto"/>
        <w:jc w:val="both"/>
      </w:pPr>
      <w:r w:rsidRPr="00C96101">
        <w:t>Na primjer:</w:t>
      </w:r>
    </w:p>
    <w:p w:rsidR="00C96101" w:rsidRPr="00C96101" w:rsidRDefault="00C96101" w:rsidP="00706D18">
      <w:pPr>
        <w:numPr>
          <w:ilvl w:val="0"/>
          <w:numId w:val="47"/>
        </w:numPr>
        <w:spacing w:after="0" w:line="276" w:lineRule="auto"/>
        <w:jc w:val="both"/>
        <w:rPr>
          <w:rFonts w:ascii="Times New Roman" w:hAnsi="Times New Roman" w:cs="Times New Roman"/>
          <w:sz w:val="24"/>
          <w:szCs w:val="24"/>
        </w:rPr>
      </w:pPr>
      <w:r w:rsidRPr="00C96101">
        <w:rPr>
          <w:rFonts w:ascii="Times New Roman" w:hAnsi="Times New Roman" w:cs="Times New Roman"/>
          <w:sz w:val="24"/>
          <w:szCs w:val="24"/>
        </w:rPr>
        <w:t>Kod transformatora 110/10 kV sa OLTC sistemom, napon na primarnoj strani može biti povećan na vrijednosti poput 121 kV, čime se na sekundaru održava željenih 10,5 kV.</w:t>
      </w:r>
    </w:p>
    <w:p w:rsidR="00C96101" w:rsidRPr="00C96101" w:rsidRDefault="00C96101" w:rsidP="00706D18">
      <w:pPr>
        <w:numPr>
          <w:ilvl w:val="0"/>
          <w:numId w:val="47"/>
        </w:numPr>
        <w:spacing w:after="0" w:line="276" w:lineRule="auto"/>
        <w:jc w:val="both"/>
        <w:rPr>
          <w:rFonts w:ascii="Times New Roman" w:hAnsi="Times New Roman" w:cs="Times New Roman"/>
          <w:sz w:val="24"/>
          <w:szCs w:val="24"/>
        </w:rPr>
      </w:pPr>
      <w:r w:rsidRPr="00C96101">
        <w:rPr>
          <w:rFonts w:ascii="Times New Roman" w:hAnsi="Times New Roman" w:cs="Times New Roman"/>
          <w:sz w:val="24"/>
          <w:szCs w:val="24"/>
        </w:rPr>
        <w:t>Kod transformatora 10/0,4 kV sa NLTC sistemom, preklopka se ručno podešava kako bi se sekundarni napon uskladio sa sezonskim promjenama opterećenja, obično na 0,42 kV.</w:t>
      </w:r>
    </w:p>
    <w:p w:rsidR="00C96101" w:rsidRPr="00092BD5" w:rsidRDefault="00C96101" w:rsidP="00706D18">
      <w:pPr>
        <w:tabs>
          <w:tab w:val="left" w:pos="425"/>
        </w:tabs>
        <w:overflowPunct w:val="0"/>
        <w:autoSpaceDE w:val="0"/>
        <w:autoSpaceDN w:val="0"/>
        <w:adjustRightInd w:val="0"/>
        <w:spacing w:after="0" w:line="276" w:lineRule="auto"/>
        <w:ind w:left="357"/>
        <w:jc w:val="both"/>
        <w:textAlignment w:val="baseline"/>
        <w:rPr>
          <w:rFonts w:ascii="Times New Roman" w:hAnsi="Times New Roman" w:cs="Times New Roman"/>
          <w:sz w:val="24"/>
          <w:szCs w:val="24"/>
        </w:rPr>
      </w:pPr>
    </w:p>
    <w:p w:rsidR="00C96101" w:rsidRPr="00092BD5" w:rsidRDefault="00092BD5" w:rsidP="00706D18">
      <w:pPr>
        <w:tabs>
          <w:tab w:val="left" w:pos="425"/>
        </w:tabs>
        <w:overflowPunct w:val="0"/>
        <w:autoSpaceDE w:val="0"/>
        <w:autoSpaceDN w:val="0"/>
        <w:adjustRightInd w:val="0"/>
        <w:spacing w:after="0" w:line="276" w:lineRule="auto"/>
        <w:ind w:left="357"/>
        <w:jc w:val="center"/>
        <w:textAlignment w:val="baseline"/>
        <w:rPr>
          <w:rFonts w:ascii="Times New Roman" w:hAnsi="Times New Roman" w:cs="Times New Roman"/>
          <w:sz w:val="24"/>
          <w:szCs w:val="24"/>
        </w:rPr>
      </w:pPr>
      <w:r w:rsidRPr="00092BD5">
        <w:rPr>
          <w:rFonts w:ascii="Times New Roman" w:hAnsi="Times New Roman" w:cs="Times New Roman"/>
          <w:noProof/>
          <w:sz w:val="24"/>
          <w:szCs w:val="24"/>
          <w:lang w:val="en-GB" w:eastAsia="en-GB"/>
        </w:rPr>
        <w:drawing>
          <wp:inline distT="0" distB="0" distL="0" distR="0">
            <wp:extent cx="2948940" cy="2240616"/>
            <wp:effectExtent l="0" t="0" r="3810" b="762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1075" cy="2242238"/>
                    </a:xfrm>
                    <a:prstGeom prst="rect">
                      <a:avLst/>
                    </a:prstGeom>
                    <a:noFill/>
                    <a:ln>
                      <a:noFill/>
                    </a:ln>
                  </pic:spPr>
                </pic:pic>
              </a:graphicData>
            </a:graphic>
          </wp:inline>
        </w:drawing>
      </w:r>
    </w:p>
    <w:p w:rsidR="00C96101" w:rsidRDefault="00092BD5" w:rsidP="00706D18">
      <w:pPr>
        <w:tabs>
          <w:tab w:val="left" w:pos="425"/>
        </w:tabs>
        <w:overflowPunct w:val="0"/>
        <w:autoSpaceDE w:val="0"/>
        <w:autoSpaceDN w:val="0"/>
        <w:adjustRightInd w:val="0"/>
        <w:spacing w:after="0" w:line="276" w:lineRule="auto"/>
        <w:jc w:val="center"/>
        <w:textAlignment w:val="baseline"/>
        <w:rPr>
          <w:rFonts w:ascii="Times New Roman" w:eastAsia="Times New Roman" w:hAnsi="Times New Roman" w:cs="Times New Roman"/>
          <w:sz w:val="24"/>
          <w:szCs w:val="24"/>
          <w:lang w:val="pl-PL"/>
        </w:rPr>
      </w:pPr>
      <w:r w:rsidRPr="00092BD5">
        <w:rPr>
          <w:rFonts w:ascii="Times New Roman" w:eastAsia="Times New Roman" w:hAnsi="Times New Roman" w:cs="Times New Roman"/>
          <w:sz w:val="24"/>
          <w:szCs w:val="24"/>
          <w:lang w:val="pl-PL"/>
        </w:rPr>
        <w:t>Slika 1. Izvedba namotaja regulacionog transformatora</w:t>
      </w:r>
    </w:p>
    <w:p w:rsidR="007C3CED" w:rsidRDefault="007C3CED" w:rsidP="00706D18">
      <w:pPr>
        <w:tabs>
          <w:tab w:val="left" w:pos="425"/>
        </w:tabs>
        <w:overflowPunct w:val="0"/>
        <w:autoSpaceDE w:val="0"/>
        <w:autoSpaceDN w:val="0"/>
        <w:adjustRightInd w:val="0"/>
        <w:spacing w:after="0" w:line="276" w:lineRule="auto"/>
        <w:ind w:left="357"/>
        <w:jc w:val="both"/>
        <w:textAlignment w:val="baseline"/>
        <w:rPr>
          <w:rFonts w:ascii="Times New Roman" w:eastAsia="Times New Roman" w:hAnsi="Times New Roman" w:cs="Times New Roman"/>
          <w:sz w:val="24"/>
          <w:szCs w:val="24"/>
          <w:lang w:val="pl-PL"/>
        </w:rPr>
      </w:pPr>
    </w:p>
    <w:p w:rsidR="007C3CED" w:rsidRPr="007C3CED" w:rsidRDefault="007C3CED" w:rsidP="00706D18">
      <w:pPr>
        <w:spacing w:after="0" w:line="276" w:lineRule="auto"/>
        <w:jc w:val="both"/>
        <w:rPr>
          <w:rFonts w:ascii="Times New Roman" w:eastAsia="Times New Roman" w:hAnsi="Times New Roman" w:cs="Times New Roman"/>
          <w:sz w:val="24"/>
          <w:szCs w:val="24"/>
          <w:lang w:val="en-GB" w:eastAsia="en-GB"/>
        </w:rPr>
      </w:pPr>
      <w:r w:rsidRPr="007C3CED">
        <w:rPr>
          <w:rFonts w:ascii="Times New Roman" w:eastAsia="Times New Roman" w:hAnsi="Times New Roman" w:cs="Times New Roman"/>
          <w:sz w:val="24"/>
          <w:szCs w:val="24"/>
          <w:lang w:val="en-GB" w:eastAsia="en-GB"/>
        </w:rPr>
        <w:t>Slika</w:t>
      </w:r>
      <w:r w:rsidR="00961D84">
        <w:rPr>
          <w:rFonts w:ascii="Times New Roman" w:eastAsia="Times New Roman" w:hAnsi="Times New Roman" w:cs="Times New Roman"/>
          <w:sz w:val="24"/>
          <w:szCs w:val="24"/>
          <w:lang w:val="en-GB" w:eastAsia="en-GB"/>
        </w:rPr>
        <w:t xml:space="preserve"> 1</w:t>
      </w:r>
      <w:r w:rsidRPr="007C3CED">
        <w:rPr>
          <w:rFonts w:ascii="Times New Roman" w:eastAsia="Times New Roman" w:hAnsi="Times New Roman" w:cs="Times New Roman"/>
          <w:sz w:val="24"/>
          <w:szCs w:val="24"/>
          <w:lang w:val="en-GB" w:eastAsia="en-GB"/>
        </w:rPr>
        <w:t xml:space="preserve"> prikazuje tehničku izvedbu primarnih namotaja sa regulacionom preklopkom:</w:t>
      </w:r>
    </w:p>
    <w:p w:rsidR="007C3CED" w:rsidRPr="007C3CED" w:rsidRDefault="007C3CED" w:rsidP="00706D18">
      <w:pPr>
        <w:numPr>
          <w:ilvl w:val="0"/>
          <w:numId w:val="48"/>
        </w:numPr>
        <w:spacing w:after="0" w:line="276" w:lineRule="auto"/>
        <w:jc w:val="both"/>
        <w:rPr>
          <w:rFonts w:ascii="Times New Roman" w:eastAsia="Times New Roman" w:hAnsi="Times New Roman" w:cs="Times New Roman"/>
          <w:sz w:val="24"/>
          <w:szCs w:val="24"/>
          <w:lang w:val="en-GB" w:eastAsia="en-GB"/>
        </w:rPr>
      </w:pPr>
      <w:r w:rsidRPr="007C3CED">
        <w:rPr>
          <w:rFonts w:ascii="Times New Roman" w:eastAsia="Times New Roman" w:hAnsi="Times New Roman" w:cs="Times New Roman"/>
          <w:b/>
          <w:bCs/>
          <w:sz w:val="24"/>
          <w:szCs w:val="24"/>
          <w:lang w:val="en-GB" w:eastAsia="en-GB"/>
        </w:rPr>
        <w:t>Fiksni dio VN namotaja</w:t>
      </w:r>
      <w:r w:rsidRPr="007C3CED">
        <w:rPr>
          <w:rFonts w:ascii="Times New Roman" w:eastAsia="Times New Roman" w:hAnsi="Times New Roman" w:cs="Times New Roman"/>
          <w:sz w:val="24"/>
          <w:szCs w:val="24"/>
          <w:lang w:val="en-GB" w:eastAsia="en-GB"/>
        </w:rPr>
        <w:t>: Glavni namotaji koji obezbjeđuju osnovnu transformaciju napona</w:t>
      </w:r>
      <w:r w:rsidR="00961D84">
        <w:rPr>
          <w:rFonts w:ascii="Times New Roman" w:eastAsia="Times New Roman" w:hAnsi="Times New Roman" w:cs="Times New Roman"/>
          <w:sz w:val="24"/>
          <w:szCs w:val="24"/>
          <w:lang w:val="en-GB" w:eastAsia="en-GB"/>
        </w:rPr>
        <w:t xml:space="preserve"> U</w:t>
      </w:r>
      <w:r w:rsidR="00961D84">
        <w:rPr>
          <w:rFonts w:ascii="Times New Roman" w:eastAsia="Times New Roman" w:hAnsi="Times New Roman" w:cs="Times New Roman"/>
          <w:sz w:val="24"/>
          <w:szCs w:val="24"/>
          <w:vertAlign w:val="subscript"/>
          <w:lang w:val="en-GB" w:eastAsia="en-GB"/>
        </w:rPr>
        <w:t>1</w:t>
      </w:r>
      <w:r w:rsidRPr="007C3CED">
        <w:rPr>
          <w:rFonts w:ascii="Times New Roman" w:eastAsia="Times New Roman" w:hAnsi="Times New Roman" w:cs="Times New Roman"/>
          <w:sz w:val="24"/>
          <w:szCs w:val="24"/>
          <w:lang w:val="en-GB" w:eastAsia="en-GB"/>
        </w:rPr>
        <w:t>. Njihova funkcija je da prenose energiju sa primarne na sekundarnu stranu transformatora, obezbjeđujući stabilan osnovni prenosni odnos.</w:t>
      </w:r>
    </w:p>
    <w:p w:rsidR="007C3CED" w:rsidRPr="007C3CED" w:rsidRDefault="007C3CED" w:rsidP="00706D18">
      <w:pPr>
        <w:numPr>
          <w:ilvl w:val="0"/>
          <w:numId w:val="48"/>
        </w:numPr>
        <w:spacing w:after="0" w:line="276" w:lineRule="auto"/>
        <w:jc w:val="both"/>
        <w:rPr>
          <w:rFonts w:ascii="Times New Roman" w:eastAsia="Times New Roman" w:hAnsi="Times New Roman" w:cs="Times New Roman"/>
          <w:sz w:val="24"/>
          <w:szCs w:val="24"/>
          <w:lang w:val="en-GB" w:eastAsia="en-GB"/>
        </w:rPr>
      </w:pPr>
      <w:r w:rsidRPr="007C3CED">
        <w:rPr>
          <w:rFonts w:ascii="Times New Roman" w:eastAsia="Times New Roman" w:hAnsi="Times New Roman" w:cs="Times New Roman"/>
          <w:b/>
          <w:bCs/>
          <w:sz w:val="24"/>
          <w:szCs w:val="24"/>
          <w:lang w:val="en-GB" w:eastAsia="en-GB"/>
        </w:rPr>
        <w:t>Regulacioni dio VN namotaja</w:t>
      </w:r>
      <w:r w:rsidRPr="007C3CED">
        <w:rPr>
          <w:rFonts w:ascii="Times New Roman" w:eastAsia="Times New Roman" w:hAnsi="Times New Roman" w:cs="Times New Roman"/>
          <w:sz w:val="24"/>
          <w:szCs w:val="24"/>
          <w:lang w:val="en-GB" w:eastAsia="en-GB"/>
        </w:rPr>
        <w:t xml:space="preserve">: Dodatni namotaji dizajnirani za fino podešavanje prenosnog odnosa transformatora. Oni omogućavaju precizno održavanje željenog napona </w:t>
      </w:r>
      <w:r w:rsidR="00961D84">
        <w:rPr>
          <w:rFonts w:ascii="Times New Roman" w:eastAsia="Times New Roman" w:hAnsi="Times New Roman" w:cs="Times New Roman"/>
          <w:sz w:val="24"/>
          <w:szCs w:val="24"/>
          <w:lang w:val="en-GB" w:eastAsia="en-GB"/>
        </w:rPr>
        <w:t>U</w:t>
      </w:r>
      <w:r w:rsidR="00961D84">
        <w:rPr>
          <w:rFonts w:ascii="Times New Roman" w:eastAsia="Times New Roman" w:hAnsi="Times New Roman" w:cs="Times New Roman"/>
          <w:sz w:val="24"/>
          <w:szCs w:val="24"/>
          <w:vertAlign w:val="subscript"/>
          <w:lang w:val="en-GB" w:eastAsia="en-GB"/>
        </w:rPr>
        <w:t>2</w:t>
      </w:r>
      <w:r w:rsidR="00961D84">
        <w:rPr>
          <w:rFonts w:ascii="Times New Roman" w:eastAsia="Times New Roman" w:hAnsi="Times New Roman" w:cs="Times New Roman"/>
          <w:sz w:val="24"/>
          <w:szCs w:val="24"/>
          <w:lang w:val="en-GB" w:eastAsia="en-GB"/>
        </w:rPr>
        <w:t xml:space="preserve"> </w:t>
      </w:r>
      <w:r w:rsidRPr="007C3CED">
        <w:rPr>
          <w:rFonts w:ascii="Times New Roman" w:eastAsia="Times New Roman" w:hAnsi="Times New Roman" w:cs="Times New Roman"/>
          <w:sz w:val="24"/>
          <w:szCs w:val="24"/>
          <w:lang w:val="en-GB" w:eastAsia="en-GB"/>
        </w:rPr>
        <w:t>na sekundaru transformatora.</w:t>
      </w:r>
    </w:p>
    <w:p w:rsidR="007C3CED" w:rsidRPr="007C3CED" w:rsidRDefault="007C3CED" w:rsidP="00706D18">
      <w:pPr>
        <w:numPr>
          <w:ilvl w:val="0"/>
          <w:numId w:val="48"/>
        </w:numPr>
        <w:spacing w:after="0" w:line="276" w:lineRule="auto"/>
        <w:jc w:val="both"/>
        <w:rPr>
          <w:rFonts w:ascii="Times New Roman" w:eastAsia="Times New Roman" w:hAnsi="Times New Roman" w:cs="Times New Roman"/>
          <w:sz w:val="24"/>
          <w:szCs w:val="24"/>
          <w:lang w:val="en-GB" w:eastAsia="en-GB"/>
        </w:rPr>
      </w:pPr>
      <w:r w:rsidRPr="007C3CED">
        <w:rPr>
          <w:rFonts w:ascii="Times New Roman" w:eastAsia="Times New Roman" w:hAnsi="Times New Roman" w:cs="Times New Roman"/>
          <w:b/>
          <w:bCs/>
          <w:sz w:val="24"/>
          <w:szCs w:val="24"/>
          <w:lang w:val="en-GB" w:eastAsia="en-GB"/>
        </w:rPr>
        <w:t>Regulaciona preklopka</w:t>
      </w:r>
      <w:r w:rsidRPr="007C3CED">
        <w:rPr>
          <w:rFonts w:ascii="Times New Roman" w:eastAsia="Times New Roman" w:hAnsi="Times New Roman" w:cs="Times New Roman"/>
          <w:sz w:val="24"/>
          <w:szCs w:val="24"/>
          <w:lang w:val="en-GB" w:eastAsia="en-GB"/>
        </w:rPr>
        <w:t>: Mehanički ili elektronski uređaj koji upravlja brojem efektivno korišćenih namotaja. Preklopka mijenja tačku povezivanja namotaja kako bi povećala ili smanjila efektivni broj namotaja na primarnoj strani</w:t>
      </w:r>
      <w:r w:rsidR="00961D84">
        <w:rPr>
          <w:rFonts w:ascii="Times New Roman" w:eastAsia="Times New Roman" w:hAnsi="Times New Roman" w:cs="Times New Roman"/>
          <w:sz w:val="24"/>
          <w:szCs w:val="24"/>
          <w:lang w:val="en-GB" w:eastAsia="en-GB"/>
        </w:rPr>
        <w:t>, utičući na napon U</w:t>
      </w:r>
      <w:r w:rsidR="00961D84">
        <w:rPr>
          <w:rFonts w:ascii="Times New Roman" w:eastAsia="Times New Roman" w:hAnsi="Times New Roman" w:cs="Times New Roman"/>
          <w:sz w:val="24"/>
          <w:szCs w:val="24"/>
          <w:vertAlign w:val="subscript"/>
          <w:lang w:val="en-GB" w:eastAsia="en-GB"/>
        </w:rPr>
        <w:t>1</w:t>
      </w:r>
      <w:r w:rsidR="00961D84">
        <w:rPr>
          <w:rFonts w:ascii="Times New Roman" w:eastAsia="Times New Roman" w:hAnsi="Times New Roman" w:cs="Times New Roman"/>
          <w:sz w:val="24"/>
          <w:szCs w:val="24"/>
          <w:lang w:val="en-GB" w:eastAsia="en-GB"/>
        </w:rPr>
        <w:t>.</w:t>
      </w:r>
    </w:p>
    <w:p w:rsidR="007C3CED" w:rsidRPr="007C3CED" w:rsidRDefault="007C3CED" w:rsidP="00706D18">
      <w:pPr>
        <w:spacing w:after="0" w:line="276" w:lineRule="auto"/>
        <w:jc w:val="both"/>
        <w:rPr>
          <w:rFonts w:ascii="Times New Roman" w:eastAsia="Times New Roman" w:hAnsi="Times New Roman" w:cs="Times New Roman"/>
          <w:sz w:val="24"/>
          <w:szCs w:val="24"/>
          <w:lang w:val="en-GB" w:eastAsia="en-GB"/>
        </w:rPr>
      </w:pPr>
      <w:r w:rsidRPr="007C3CED">
        <w:rPr>
          <w:rFonts w:ascii="Times New Roman" w:eastAsia="Times New Roman" w:hAnsi="Times New Roman" w:cs="Times New Roman"/>
          <w:b/>
          <w:bCs/>
          <w:sz w:val="24"/>
          <w:szCs w:val="24"/>
          <w:lang w:val="en-GB" w:eastAsia="en-GB"/>
        </w:rPr>
        <w:t>Princip rada</w:t>
      </w:r>
      <w:r w:rsidRPr="007C3CED">
        <w:rPr>
          <w:rFonts w:ascii="Times New Roman" w:eastAsia="Times New Roman" w:hAnsi="Times New Roman" w:cs="Times New Roman"/>
          <w:sz w:val="24"/>
          <w:szCs w:val="24"/>
          <w:lang w:val="en-GB" w:eastAsia="en-GB"/>
        </w:rPr>
        <w:t>:</w:t>
      </w:r>
    </w:p>
    <w:p w:rsidR="007C3CED" w:rsidRPr="007C3CED" w:rsidRDefault="007C3CED" w:rsidP="00706D18">
      <w:pPr>
        <w:numPr>
          <w:ilvl w:val="0"/>
          <w:numId w:val="49"/>
        </w:numPr>
        <w:spacing w:after="0" w:line="276" w:lineRule="auto"/>
        <w:jc w:val="both"/>
        <w:rPr>
          <w:rFonts w:ascii="Times New Roman" w:eastAsia="Times New Roman" w:hAnsi="Times New Roman" w:cs="Times New Roman"/>
          <w:sz w:val="24"/>
          <w:szCs w:val="24"/>
          <w:lang w:val="en-GB" w:eastAsia="en-GB"/>
        </w:rPr>
      </w:pPr>
      <w:r w:rsidRPr="007C3CED">
        <w:rPr>
          <w:rFonts w:ascii="Times New Roman" w:eastAsia="Times New Roman" w:hAnsi="Times New Roman" w:cs="Times New Roman"/>
          <w:sz w:val="24"/>
          <w:szCs w:val="24"/>
          <w:lang w:val="en-GB" w:eastAsia="en-GB"/>
        </w:rPr>
        <w:t>Preklopka radi u skokovima definisanim kao procenat naznačenog napona (npr. ±1,5% po koraku).</w:t>
      </w:r>
    </w:p>
    <w:p w:rsidR="007C3CED" w:rsidRDefault="00961D84" w:rsidP="00706D18">
      <w:pPr>
        <w:numPr>
          <w:ilvl w:val="0"/>
          <w:numId w:val="49"/>
        </w:numPr>
        <w:spacing w:after="0" w:line="276"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Ovakav </w:t>
      </w:r>
      <w:r w:rsidR="007C3CED" w:rsidRPr="007C3CED">
        <w:rPr>
          <w:rFonts w:ascii="Times New Roman" w:eastAsia="Times New Roman" w:hAnsi="Times New Roman" w:cs="Times New Roman"/>
          <w:sz w:val="24"/>
          <w:szCs w:val="24"/>
          <w:lang w:val="en-GB" w:eastAsia="en-GB"/>
        </w:rPr>
        <w:t>sistem omogućava prilagođavanje napona na sekundaru u realnom vremenu ili tokom sezonskih promjena u opterećenju.</w:t>
      </w:r>
    </w:p>
    <w:p w:rsidR="00961D84" w:rsidRPr="007C3CED" w:rsidRDefault="00961D84" w:rsidP="00961D84">
      <w:pPr>
        <w:spacing w:after="0" w:line="276" w:lineRule="auto"/>
        <w:ind w:left="360"/>
        <w:rPr>
          <w:rFonts w:ascii="Times New Roman" w:eastAsia="Times New Roman" w:hAnsi="Times New Roman" w:cs="Times New Roman"/>
          <w:sz w:val="24"/>
          <w:szCs w:val="24"/>
          <w:lang w:val="en-GB" w:eastAsia="en-GB"/>
        </w:rPr>
      </w:pPr>
    </w:p>
    <w:p w:rsidR="00092BD5" w:rsidRPr="00092BD5" w:rsidRDefault="00961D84" w:rsidP="007C3CED">
      <w:pPr>
        <w:tabs>
          <w:tab w:val="left" w:pos="425"/>
        </w:tabs>
        <w:overflowPunct w:val="0"/>
        <w:autoSpaceDE w:val="0"/>
        <w:autoSpaceDN w:val="0"/>
        <w:adjustRightInd w:val="0"/>
        <w:spacing w:after="0" w:line="276" w:lineRule="auto"/>
        <w:ind w:left="357"/>
        <w:jc w:val="both"/>
        <w:textAlignment w:val="baseline"/>
        <w:rPr>
          <w:rFonts w:ascii="Times New Roman" w:eastAsia="Times New Roman" w:hAnsi="Times New Roman" w:cs="Times New Roman"/>
          <w:sz w:val="24"/>
          <w:szCs w:val="24"/>
          <w:lang w:val="pl-PL"/>
        </w:rPr>
      </w:pPr>
      <w:r>
        <w:rPr>
          <w:rFonts w:ascii="Times New Roman" w:eastAsia="Times New Roman" w:hAnsi="Times New Roman" w:cs="Times New Roman"/>
          <w:noProof/>
          <w:sz w:val="24"/>
          <w:szCs w:val="24"/>
          <w:lang w:val="en-GB" w:eastAsia="en-GB"/>
        </w:rPr>
        <w:drawing>
          <wp:anchor distT="0" distB="0" distL="114300" distR="114300" simplePos="0" relativeHeight="251658240" behindDoc="0" locked="0" layoutInCell="1" allowOverlap="1">
            <wp:simplePos x="0" y="0"/>
            <wp:positionH relativeFrom="column">
              <wp:posOffset>1428750</wp:posOffset>
            </wp:positionH>
            <wp:positionV relativeFrom="paragraph">
              <wp:posOffset>102870</wp:posOffset>
            </wp:positionV>
            <wp:extent cx="2811780" cy="2105025"/>
            <wp:effectExtent l="19050" t="0" r="7620" b="0"/>
            <wp:wrapThrough wrapText="bothSides">
              <wp:wrapPolygon edited="0">
                <wp:start x="-146" y="0"/>
                <wp:lineTo x="-146" y="21502"/>
                <wp:lineTo x="21659" y="21502"/>
                <wp:lineTo x="21659" y="0"/>
                <wp:lineTo x="-14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11780" cy="2105025"/>
                    </a:xfrm>
                    <a:prstGeom prst="rect">
                      <a:avLst/>
                    </a:prstGeom>
                    <a:noFill/>
                    <a:ln>
                      <a:noFill/>
                    </a:ln>
                  </pic:spPr>
                </pic:pic>
              </a:graphicData>
            </a:graphic>
          </wp:anchor>
        </w:drawing>
      </w:r>
    </w:p>
    <w:p w:rsidR="00961D84" w:rsidRDefault="00961D84" w:rsidP="00E8474D">
      <w:pPr>
        <w:tabs>
          <w:tab w:val="left" w:pos="425"/>
        </w:tabs>
        <w:overflowPunct w:val="0"/>
        <w:autoSpaceDE w:val="0"/>
        <w:autoSpaceDN w:val="0"/>
        <w:adjustRightInd w:val="0"/>
        <w:spacing w:after="0" w:line="276" w:lineRule="auto"/>
        <w:jc w:val="both"/>
        <w:textAlignment w:val="baseline"/>
        <w:rPr>
          <w:rFonts w:ascii="Times New Roman" w:hAnsi="Times New Roman" w:cs="Times New Roman"/>
          <w:noProof/>
          <w:szCs w:val="24"/>
          <w:lang w:val="en-GB" w:eastAsia="en-GB"/>
        </w:rPr>
      </w:pPr>
    </w:p>
    <w:p w:rsidR="00961D84" w:rsidRDefault="00961D84" w:rsidP="00E8474D">
      <w:pPr>
        <w:tabs>
          <w:tab w:val="left" w:pos="425"/>
        </w:tabs>
        <w:overflowPunct w:val="0"/>
        <w:autoSpaceDE w:val="0"/>
        <w:autoSpaceDN w:val="0"/>
        <w:adjustRightInd w:val="0"/>
        <w:spacing w:after="0" w:line="276" w:lineRule="auto"/>
        <w:jc w:val="both"/>
        <w:textAlignment w:val="baseline"/>
        <w:rPr>
          <w:rFonts w:ascii="Times New Roman" w:hAnsi="Times New Roman" w:cs="Times New Roman"/>
          <w:noProof/>
          <w:szCs w:val="24"/>
          <w:lang w:val="en-GB" w:eastAsia="en-GB"/>
        </w:rPr>
      </w:pPr>
    </w:p>
    <w:p w:rsidR="00BF0D1E" w:rsidRPr="00E8474D" w:rsidRDefault="00BF0D1E" w:rsidP="00E8474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u w:val="single"/>
          <w:lang w:val="pl-PL"/>
        </w:rPr>
      </w:pPr>
    </w:p>
    <w:p w:rsidR="00961D84" w:rsidRDefault="00961D84" w:rsidP="00E8474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i/>
          <w:sz w:val="24"/>
          <w:szCs w:val="24"/>
          <w:lang w:val="pl-PL"/>
        </w:rPr>
      </w:pPr>
    </w:p>
    <w:p w:rsidR="00961D84" w:rsidRDefault="00961D84" w:rsidP="00E8474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i/>
          <w:sz w:val="24"/>
          <w:szCs w:val="24"/>
          <w:lang w:val="pl-PL"/>
        </w:rPr>
      </w:pPr>
    </w:p>
    <w:p w:rsidR="00961D84" w:rsidRDefault="00961D84" w:rsidP="00E8474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i/>
          <w:sz w:val="24"/>
          <w:szCs w:val="24"/>
          <w:lang w:val="pl-PL"/>
        </w:rPr>
      </w:pPr>
    </w:p>
    <w:p w:rsidR="00961D84" w:rsidRDefault="00961D84" w:rsidP="00E8474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i/>
          <w:sz w:val="24"/>
          <w:szCs w:val="24"/>
          <w:lang w:val="pl-PL"/>
        </w:rPr>
      </w:pPr>
    </w:p>
    <w:p w:rsidR="00961D84" w:rsidRDefault="00961D84" w:rsidP="00E8474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i/>
          <w:sz w:val="24"/>
          <w:szCs w:val="24"/>
          <w:lang w:val="pl-PL"/>
        </w:rPr>
      </w:pPr>
    </w:p>
    <w:p w:rsidR="00961D84" w:rsidRDefault="00961D84" w:rsidP="00E8474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i/>
          <w:sz w:val="24"/>
          <w:szCs w:val="24"/>
          <w:lang w:val="pl-PL"/>
        </w:rPr>
      </w:pPr>
    </w:p>
    <w:p w:rsidR="00961D84" w:rsidRDefault="00961D84" w:rsidP="00E8474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i/>
          <w:sz w:val="24"/>
          <w:szCs w:val="24"/>
          <w:lang w:val="pl-PL"/>
        </w:rPr>
      </w:pPr>
    </w:p>
    <w:p w:rsidR="00961D84" w:rsidRPr="00961D84" w:rsidRDefault="00961D84" w:rsidP="00E8474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i/>
          <w:sz w:val="24"/>
          <w:szCs w:val="24"/>
          <w:lang w:val="pl-PL"/>
        </w:rPr>
      </w:pPr>
    </w:p>
    <w:p w:rsidR="00BF0D1E" w:rsidRPr="00961D84" w:rsidRDefault="00BF0D1E" w:rsidP="00961D84">
      <w:pPr>
        <w:tabs>
          <w:tab w:val="left" w:pos="425"/>
        </w:tabs>
        <w:overflowPunct w:val="0"/>
        <w:autoSpaceDE w:val="0"/>
        <w:autoSpaceDN w:val="0"/>
        <w:adjustRightInd w:val="0"/>
        <w:spacing w:after="0" w:line="276" w:lineRule="auto"/>
        <w:jc w:val="center"/>
        <w:textAlignment w:val="baseline"/>
        <w:rPr>
          <w:rFonts w:ascii="Times New Roman" w:eastAsia="Times New Roman" w:hAnsi="Times New Roman" w:cs="Times New Roman"/>
          <w:sz w:val="24"/>
          <w:szCs w:val="24"/>
          <w:lang w:val="pl-PL"/>
        </w:rPr>
      </w:pPr>
      <w:r w:rsidRPr="00961D84">
        <w:rPr>
          <w:rFonts w:ascii="Times New Roman" w:eastAsia="Times New Roman" w:hAnsi="Times New Roman" w:cs="Times New Roman"/>
          <w:sz w:val="24"/>
          <w:szCs w:val="24"/>
          <w:lang w:val="pl-PL"/>
        </w:rPr>
        <w:t xml:space="preserve">Slika 2. </w:t>
      </w:r>
      <w:r w:rsidR="00961D84" w:rsidRPr="00961D84">
        <w:rPr>
          <w:rFonts w:ascii="Times New Roman" w:hAnsi="Times New Roman" w:cs="Times New Roman"/>
          <w:sz w:val="24"/>
          <w:szCs w:val="24"/>
        </w:rPr>
        <w:t>Sistem automatske regulacije napona</w:t>
      </w:r>
    </w:p>
    <w:p w:rsidR="0013574A" w:rsidRPr="00961D84" w:rsidRDefault="0013574A" w:rsidP="00961D84">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pl-PL"/>
        </w:rPr>
      </w:pPr>
    </w:p>
    <w:p w:rsidR="00BF0D1E" w:rsidRPr="00961D84" w:rsidRDefault="00961D84" w:rsidP="00961D84">
      <w:pPr>
        <w:tabs>
          <w:tab w:val="left" w:pos="425"/>
        </w:tabs>
        <w:overflowPunct w:val="0"/>
        <w:autoSpaceDE w:val="0"/>
        <w:autoSpaceDN w:val="0"/>
        <w:adjustRightInd w:val="0"/>
        <w:spacing w:after="0" w:line="276" w:lineRule="auto"/>
        <w:jc w:val="both"/>
        <w:textAlignment w:val="baseline"/>
        <w:rPr>
          <w:rFonts w:ascii="Times New Roman" w:hAnsi="Times New Roman" w:cs="Times New Roman"/>
          <w:sz w:val="24"/>
          <w:szCs w:val="24"/>
        </w:rPr>
      </w:pPr>
      <w:r w:rsidRPr="00961D84">
        <w:rPr>
          <w:rFonts w:ascii="Times New Roman" w:hAnsi="Times New Roman" w:cs="Times New Roman"/>
          <w:sz w:val="24"/>
          <w:szCs w:val="24"/>
        </w:rPr>
        <w:t>Na Slici</w:t>
      </w:r>
      <w:r w:rsidR="00706D18">
        <w:rPr>
          <w:rFonts w:ascii="Times New Roman" w:hAnsi="Times New Roman" w:cs="Times New Roman"/>
          <w:sz w:val="24"/>
          <w:szCs w:val="24"/>
        </w:rPr>
        <w:t xml:space="preserve"> </w:t>
      </w:r>
      <w:r w:rsidRPr="00961D84">
        <w:rPr>
          <w:rFonts w:ascii="Times New Roman" w:hAnsi="Times New Roman" w:cs="Times New Roman"/>
          <w:sz w:val="24"/>
          <w:szCs w:val="24"/>
        </w:rPr>
        <w:t>2 je prikazan princip automatske regulacije napona putem OLTC uređaja:</w:t>
      </w:r>
    </w:p>
    <w:p w:rsidR="00961D84" w:rsidRDefault="00961D84" w:rsidP="00961D84">
      <w:pPr>
        <w:spacing w:after="0" w:line="276" w:lineRule="auto"/>
        <w:jc w:val="both"/>
        <w:rPr>
          <w:rFonts w:ascii="Times New Roman" w:eastAsia="Times New Roman" w:hAnsi="Times New Roman" w:cs="Times New Roman"/>
          <w:sz w:val="24"/>
          <w:szCs w:val="24"/>
          <w:lang w:val="en-GB" w:eastAsia="en-GB"/>
        </w:rPr>
      </w:pPr>
    </w:p>
    <w:p w:rsidR="00961D84" w:rsidRDefault="00961D84" w:rsidP="00961D84">
      <w:pPr>
        <w:pStyle w:val="ListParagraph"/>
        <w:numPr>
          <w:ilvl w:val="0"/>
          <w:numId w:val="46"/>
        </w:numPr>
        <w:spacing w:after="0" w:line="276" w:lineRule="auto"/>
        <w:jc w:val="both"/>
        <w:rPr>
          <w:rFonts w:ascii="Times New Roman" w:eastAsia="Times New Roman" w:hAnsi="Times New Roman" w:cs="Times New Roman"/>
          <w:sz w:val="24"/>
          <w:szCs w:val="24"/>
          <w:lang w:val="en-GB" w:eastAsia="en-GB"/>
        </w:rPr>
      </w:pPr>
      <w:r w:rsidRPr="00961D84">
        <w:rPr>
          <w:rFonts w:ascii="Times New Roman" w:eastAsia="Times New Roman" w:hAnsi="Times New Roman" w:cs="Times New Roman"/>
          <w:b/>
          <w:bCs/>
          <w:sz w:val="24"/>
          <w:szCs w:val="24"/>
          <w:lang w:val="en-GB" w:eastAsia="en-GB"/>
        </w:rPr>
        <w:t>Referentni napon (U</w:t>
      </w:r>
      <w:r w:rsidRPr="00961D84">
        <w:rPr>
          <w:rFonts w:ascii="Times New Roman" w:eastAsia="Times New Roman" w:hAnsi="Times New Roman" w:cs="Times New Roman"/>
          <w:b/>
          <w:bCs/>
          <w:sz w:val="24"/>
          <w:szCs w:val="24"/>
          <w:vertAlign w:val="subscript"/>
          <w:lang w:val="en-GB" w:eastAsia="en-GB"/>
        </w:rPr>
        <w:t>ref</w:t>
      </w:r>
      <w:r w:rsidRPr="00961D84">
        <w:rPr>
          <w:rFonts w:ascii="Times New Roman" w:eastAsia="Times New Roman" w:hAnsi="Times New Roman" w:cs="Times New Roman"/>
          <w:b/>
          <w:bCs/>
          <w:sz w:val="24"/>
          <w:szCs w:val="24"/>
          <w:lang w:val="en-GB" w:eastAsia="en-GB"/>
        </w:rPr>
        <w:t>​)</w:t>
      </w:r>
      <w:r w:rsidRPr="00961D84">
        <w:rPr>
          <w:rFonts w:ascii="Times New Roman" w:eastAsia="Times New Roman" w:hAnsi="Times New Roman" w:cs="Times New Roman"/>
          <w:sz w:val="24"/>
          <w:szCs w:val="24"/>
          <w:lang w:val="en-GB" w:eastAsia="en-GB"/>
        </w:rPr>
        <w:t>: Definiše željeni napon U</w:t>
      </w:r>
      <w:r w:rsidRPr="00961D84">
        <w:rPr>
          <w:rFonts w:ascii="Times New Roman" w:eastAsia="Times New Roman" w:hAnsi="Times New Roman" w:cs="Times New Roman"/>
          <w:sz w:val="24"/>
          <w:szCs w:val="24"/>
          <w:vertAlign w:val="subscript"/>
          <w:lang w:val="en-GB" w:eastAsia="en-GB"/>
        </w:rPr>
        <w:t>2</w:t>
      </w:r>
      <w:r w:rsidRPr="00961D84">
        <w:rPr>
          <w:rFonts w:ascii="Times New Roman" w:eastAsia="Times New Roman" w:hAnsi="Times New Roman" w:cs="Times New Roman"/>
          <w:sz w:val="24"/>
          <w:szCs w:val="24"/>
          <w:lang w:val="en-GB" w:eastAsia="en-GB"/>
        </w:rPr>
        <w:t>​ na sekundarnoj strani transformatora. Ovaj napon predstavlja cilj koji sistem nastoji da održi.</w:t>
      </w:r>
    </w:p>
    <w:p w:rsidR="00961D84" w:rsidRDefault="00961D84" w:rsidP="00961D84">
      <w:pPr>
        <w:pStyle w:val="ListParagraph"/>
        <w:numPr>
          <w:ilvl w:val="0"/>
          <w:numId w:val="46"/>
        </w:numPr>
        <w:spacing w:after="0" w:line="276" w:lineRule="auto"/>
        <w:jc w:val="both"/>
        <w:rPr>
          <w:rFonts w:ascii="Times New Roman" w:eastAsia="Times New Roman" w:hAnsi="Times New Roman" w:cs="Times New Roman"/>
          <w:sz w:val="24"/>
          <w:szCs w:val="24"/>
          <w:lang w:val="en-GB" w:eastAsia="en-GB"/>
        </w:rPr>
      </w:pPr>
      <w:r w:rsidRPr="00961D84">
        <w:rPr>
          <w:rFonts w:ascii="Times New Roman" w:eastAsia="Times New Roman" w:hAnsi="Times New Roman" w:cs="Times New Roman"/>
          <w:b/>
          <w:bCs/>
          <w:sz w:val="24"/>
          <w:szCs w:val="24"/>
          <w:lang w:val="en-GB" w:eastAsia="en-GB"/>
        </w:rPr>
        <w:t>Izmjereni napon (U</w:t>
      </w:r>
      <w:r w:rsidRPr="00961D84">
        <w:rPr>
          <w:rFonts w:ascii="Times New Roman" w:eastAsia="Times New Roman" w:hAnsi="Times New Roman" w:cs="Times New Roman"/>
          <w:b/>
          <w:bCs/>
          <w:sz w:val="24"/>
          <w:szCs w:val="24"/>
          <w:vertAlign w:val="subscript"/>
          <w:lang w:val="en-GB" w:eastAsia="en-GB"/>
        </w:rPr>
        <w:t>izmj</w:t>
      </w:r>
      <w:r w:rsidRPr="00961D84">
        <w:rPr>
          <w:rFonts w:ascii="Times New Roman" w:eastAsia="Times New Roman" w:hAnsi="Times New Roman" w:cs="Times New Roman"/>
          <w:b/>
          <w:bCs/>
          <w:sz w:val="24"/>
          <w:szCs w:val="24"/>
          <w:lang w:val="en-GB" w:eastAsia="en-GB"/>
        </w:rPr>
        <w:t>​)</w:t>
      </w:r>
      <w:r w:rsidRPr="00961D84">
        <w:rPr>
          <w:rFonts w:ascii="Times New Roman" w:eastAsia="Times New Roman" w:hAnsi="Times New Roman" w:cs="Times New Roman"/>
          <w:sz w:val="24"/>
          <w:szCs w:val="24"/>
          <w:lang w:val="en-GB" w:eastAsia="en-GB"/>
        </w:rPr>
        <w:t>: Automatika kontinuirano mjeri stvarni napon U</w:t>
      </w:r>
      <w:r w:rsidRPr="00961D84">
        <w:rPr>
          <w:rFonts w:ascii="Times New Roman" w:eastAsia="Times New Roman" w:hAnsi="Times New Roman" w:cs="Times New Roman"/>
          <w:sz w:val="24"/>
          <w:szCs w:val="24"/>
          <w:vertAlign w:val="subscript"/>
          <w:lang w:val="en-GB" w:eastAsia="en-GB"/>
        </w:rPr>
        <w:t>2</w:t>
      </w:r>
      <w:r w:rsidRPr="00961D84">
        <w:rPr>
          <w:rFonts w:ascii="Times New Roman" w:eastAsia="Times New Roman" w:hAnsi="Times New Roman" w:cs="Times New Roman"/>
          <w:sz w:val="24"/>
          <w:szCs w:val="24"/>
          <w:lang w:val="en-GB" w:eastAsia="en-GB"/>
        </w:rPr>
        <w:t>​ na sekundaru pomoću voltmetra integrisanog u sistem.</w:t>
      </w:r>
    </w:p>
    <w:p w:rsidR="00961D84" w:rsidRDefault="00961D84" w:rsidP="00961D84">
      <w:pPr>
        <w:pStyle w:val="ListParagraph"/>
        <w:numPr>
          <w:ilvl w:val="0"/>
          <w:numId w:val="46"/>
        </w:numPr>
        <w:spacing w:after="0" w:line="276" w:lineRule="auto"/>
        <w:jc w:val="both"/>
        <w:rPr>
          <w:rFonts w:ascii="Times New Roman" w:eastAsia="Times New Roman" w:hAnsi="Times New Roman" w:cs="Times New Roman"/>
          <w:sz w:val="24"/>
          <w:szCs w:val="24"/>
          <w:lang w:val="en-GB" w:eastAsia="en-GB"/>
        </w:rPr>
      </w:pPr>
      <w:r w:rsidRPr="00961D84">
        <w:rPr>
          <w:rFonts w:ascii="Times New Roman" w:eastAsia="Times New Roman" w:hAnsi="Times New Roman" w:cs="Times New Roman"/>
          <w:b/>
          <w:bCs/>
          <w:sz w:val="24"/>
          <w:szCs w:val="24"/>
          <w:lang w:val="en-GB" w:eastAsia="en-GB"/>
        </w:rPr>
        <w:t>Nalog za promjenu preklopke</w:t>
      </w:r>
      <w:r w:rsidRPr="00961D84">
        <w:rPr>
          <w:rFonts w:ascii="Times New Roman" w:eastAsia="Times New Roman" w:hAnsi="Times New Roman" w:cs="Times New Roman"/>
          <w:sz w:val="24"/>
          <w:szCs w:val="24"/>
          <w:lang w:val="en-GB" w:eastAsia="en-GB"/>
        </w:rPr>
        <w:t>: Kada izmjereni napon odstupi od referentnog napona za više od unaprijed definisane osjetljivosti (ΔU), automatika generiše signal za promjenu položaja regulacione preklopke na primarnoj strani transformatora.</w:t>
      </w:r>
    </w:p>
    <w:p w:rsidR="00961D84" w:rsidRPr="00706D18" w:rsidRDefault="00961D84" w:rsidP="00706D18">
      <w:pPr>
        <w:numPr>
          <w:ilvl w:val="0"/>
          <w:numId w:val="50"/>
        </w:numPr>
        <w:spacing w:after="0" w:line="276" w:lineRule="auto"/>
        <w:jc w:val="both"/>
        <w:rPr>
          <w:rFonts w:ascii="Times New Roman" w:hAnsi="Times New Roman" w:cs="Times New Roman"/>
          <w:sz w:val="24"/>
          <w:szCs w:val="24"/>
        </w:rPr>
      </w:pPr>
      <w:r w:rsidRPr="00706D18">
        <w:rPr>
          <w:rFonts w:ascii="Times New Roman" w:eastAsia="Times New Roman" w:hAnsi="Times New Roman" w:cs="Times New Roman"/>
          <w:b/>
          <w:bCs/>
          <w:sz w:val="24"/>
          <w:szCs w:val="24"/>
          <w:lang w:val="en-GB" w:eastAsia="en-GB"/>
        </w:rPr>
        <w:t>Regulaciona preklopka</w:t>
      </w:r>
      <w:r w:rsidRPr="00706D18">
        <w:rPr>
          <w:rFonts w:ascii="Times New Roman" w:eastAsia="Times New Roman" w:hAnsi="Times New Roman" w:cs="Times New Roman"/>
          <w:sz w:val="24"/>
          <w:szCs w:val="24"/>
          <w:lang w:val="en-GB" w:eastAsia="en-GB"/>
        </w:rPr>
        <w:t>: Nalazi se na strani višeg napona (VN). Promjenom broja namotaja na VN strani (U</w:t>
      </w:r>
      <w:r w:rsidRPr="00706D18">
        <w:rPr>
          <w:rFonts w:ascii="Times New Roman" w:eastAsia="Times New Roman" w:hAnsi="Times New Roman" w:cs="Times New Roman"/>
          <w:sz w:val="24"/>
          <w:szCs w:val="24"/>
          <w:vertAlign w:val="subscript"/>
          <w:lang w:val="en-GB" w:eastAsia="en-GB"/>
        </w:rPr>
        <w:t>1</w:t>
      </w:r>
      <w:r w:rsidRPr="00706D18">
        <w:rPr>
          <w:rFonts w:ascii="Times New Roman" w:eastAsia="Times New Roman" w:hAnsi="Times New Roman" w:cs="Times New Roman"/>
          <w:sz w:val="24"/>
          <w:szCs w:val="24"/>
          <w:lang w:val="en-GB" w:eastAsia="en-GB"/>
        </w:rPr>
        <w:t xml:space="preserve">​) </w:t>
      </w:r>
      <w:r w:rsidRPr="00706D18">
        <w:rPr>
          <w:rFonts w:ascii="Times New Roman" w:hAnsi="Times New Roman" w:cs="Times New Roman"/>
          <w:sz w:val="24"/>
          <w:szCs w:val="24"/>
        </w:rPr>
        <w:t xml:space="preserve">postiže se prilagođavanje napona </w:t>
      </w:r>
      <w:r w:rsidRPr="00706D18">
        <w:rPr>
          <w:rStyle w:val="katex-mathml"/>
          <w:rFonts w:ascii="Times New Roman" w:hAnsi="Times New Roman" w:cs="Times New Roman"/>
          <w:sz w:val="24"/>
          <w:szCs w:val="24"/>
        </w:rPr>
        <w:t>U</w:t>
      </w:r>
      <w:r w:rsidRPr="00706D18">
        <w:rPr>
          <w:rStyle w:val="katex-mathml"/>
          <w:rFonts w:ascii="Times New Roman" w:hAnsi="Times New Roman" w:cs="Times New Roman"/>
          <w:sz w:val="24"/>
          <w:szCs w:val="24"/>
          <w:vertAlign w:val="subscript"/>
        </w:rPr>
        <w:t>2</w:t>
      </w:r>
      <w:r w:rsidRPr="00706D18">
        <w:rPr>
          <w:rStyle w:val="vlist-s"/>
          <w:rFonts w:ascii="Times New Roman" w:hAnsi="Times New Roman" w:cs="Times New Roman"/>
          <w:sz w:val="24"/>
          <w:szCs w:val="24"/>
          <w:vertAlign w:val="subscript"/>
        </w:rPr>
        <w:t>​</w:t>
      </w:r>
      <w:r w:rsidRPr="00706D18">
        <w:rPr>
          <w:rFonts w:ascii="Times New Roman" w:hAnsi="Times New Roman" w:cs="Times New Roman"/>
          <w:sz w:val="24"/>
          <w:szCs w:val="24"/>
        </w:rPr>
        <w:t xml:space="preserve"> na sekundarnoj strani transformatora.</w:t>
      </w:r>
    </w:p>
    <w:p w:rsidR="00706D18" w:rsidRDefault="00706D18" w:rsidP="00706D18">
      <w:pPr>
        <w:pStyle w:val="NormalWeb"/>
        <w:spacing w:before="0" w:beforeAutospacing="0" w:after="0" w:afterAutospacing="0" w:line="276" w:lineRule="auto"/>
        <w:jc w:val="both"/>
      </w:pPr>
    </w:p>
    <w:p w:rsidR="00706D18" w:rsidRDefault="00961D84" w:rsidP="00706D18">
      <w:pPr>
        <w:pStyle w:val="NormalWeb"/>
        <w:spacing w:before="0" w:beforeAutospacing="0" w:after="0" w:afterAutospacing="0" w:line="276" w:lineRule="auto"/>
        <w:jc w:val="both"/>
      </w:pPr>
      <w:r w:rsidRPr="00706D18">
        <w:t>Regulacija se aktivira kada je:</w:t>
      </w:r>
      <w:r w:rsidR="00706D18">
        <w:t xml:space="preserve"> </w:t>
      </w:r>
    </w:p>
    <w:p w:rsidR="00961D84" w:rsidRDefault="00961D84" w:rsidP="00706D18">
      <w:pPr>
        <w:pStyle w:val="NormalWeb"/>
        <w:spacing w:before="0" w:beforeAutospacing="0" w:after="0" w:afterAutospacing="0" w:line="276" w:lineRule="auto"/>
        <w:jc w:val="center"/>
      </w:pPr>
      <w:r>
        <w:rPr>
          <w:rStyle w:val="katex-mathml"/>
          <w:rFonts w:ascii="Cambria Math" w:hAnsi="Cambria Math" w:cs="Cambria Math"/>
        </w:rPr>
        <w:t>∣</w:t>
      </w:r>
      <w:r>
        <w:rPr>
          <w:rStyle w:val="katex-mathml"/>
        </w:rPr>
        <w:t>U</w:t>
      </w:r>
      <w:r w:rsidRPr="00706D18">
        <w:rPr>
          <w:rStyle w:val="katex-mathml"/>
          <w:vertAlign w:val="subscript"/>
        </w:rPr>
        <w:t>izmj</w:t>
      </w:r>
      <w:r>
        <w:rPr>
          <w:rStyle w:val="katex-mathml"/>
        </w:rPr>
        <w:t>−U</w:t>
      </w:r>
      <w:r w:rsidRPr="00706D18">
        <w:rPr>
          <w:rStyle w:val="katex-mathml"/>
          <w:vertAlign w:val="subscript"/>
        </w:rPr>
        <w:t>ref</w:t>
      </w:r>
      <w:r>
        <w:rPr>
          <w:rStyle w:val="katex-mathml"/>
          <w:rFonts w:ascii="Cambria Math" w:hAnsi="Cambria Math" w:cs="Cambria Math"/>
        </w:rPr>
        <w:t>∣</w:t>
      </w:r>
      <w:r>
        <w:rPr>
          <w:rStyle w:val="katex-mathml"/>
        </w:rPr>
        <w:t>&gt;ΔU</w:t>
      </w:r>
      <w:r w:rsidRPr="00706D18">
        <w:rPr>
          <w:rStyle w:val="katex-mathml"/>
          <w:vertAlign w:val="subscript"/>
        </w:rPr>
        <w:t>reag</w:t>
      </w:r>
    </w:p>
    <w:p w:rsidR="00706D18" w:rsidRDefault="00706D18" w:rsidP="00706D18">
      <w:pPr>
        <w:pStyle w:val="NormalWeb"/>
        <w:spacing w:before="0" w:beforeAutospacing="0" w:after="0" w:afterAutospacing="0" w:line="276" w:lineRule="auto"/>
        <w:jc w:val="both"/>
      </w:pPr>
    </w:p>
    <w:p w:rsidR="00961D84" w:rsidRPr="00961D84" w:rsidRDefault="00961D84" w:rsidP="00706D18">
      <w:pPr>
        <w:pStyle w:val="NormalWeb"/>
        <w:spacing w:before="0" w:beforeAutospacing="0" w:after="0" w:afterAutospacing="0" w:line="276" w:lineRule="auto"/>
        <w:jc w:val="both"/>
      </w:pPr>
      <w:r w:rsidRPr="00961D84">
        <w:t xml:space="preserve">gdje je </w:t>
      </w:r>
      <w:r w:rsidRPr="00961D84">
        <w:rPr>
          <w:rStyle w:val="katex-mathml"/>
        </w:rPr>
        <w:t>Δ</w:t>
      </w:r>
      <w:r w:rsidR="00706D18">
        <w:rPr>
          <w:rStyle w:val="katex-mathml"/>
        </w:rPr>
        <w:t>U</w:t>
      </w:r>
      <w:r w:rsidRPr="00706D18">
        <w:rPr>
          <w:rStyle w:val="katex-mathml"/>
          <w:vertAlign w:val="subscript"/>
        </w:rPr>
        <w:t>reag</w:t>
      </w:r>
      <w:r w:rsidR="00706D18">
        <w:rPr>
          <w:rStyle w:val="katex-mathml"/>
        </w:rPr>
        <w:t xml:space="preserve"> </w:t>
      </w:r>
      <w:r w:rsidRPr="00961D84">
        <w:t xml:space="preserve"> zadana osjetljivost regulatora.</w:t>
      </w:r>
    </w:p>
    <w:p w:rsidR="00706D18" w:rsidRDefault="00706D18" w:rsidP="00706D18">
      <w:pPr>
        <w:pStyle w:val="Heading4"/>
        <w:spacing w:before="0" w:line="276" w:lineRule="auto"/>
        <w:jc w:val="both"/>
        <w:rPr>
          <w:rFonts w:ascii="Times New Roman" w:hAnsi="Times New Roman" w:cs="Times New Roman"/>
          <w:sz w:val="24"/>
          <w:szCs w:val="24"/>
        </w:rPr>
      </w:pPr>
    </w:p>
    <w:p w:rsidR="00961D84" w:rsidRPr="00706D18" w:rsidRDefault="00961D84" w:rsidP="00961D84">
      <w:pPr>
        <w:pStyle w:val="Heading4"/>
        <w:spacing w:before="0" w:line="276" w:lineRule="auto"/>
        <w:jc w:val="both"/>
        <w:rPr>
          <w:rFonts w:ascii="Times New Roman" w:hAnsi="Times New Roman" w:cs="Times New Roman"/>
          <w:i w:val="0"/>
          <w:color w:val="auto"/>
          <w:sz w:val="24"/>
          <w:szCs w:val="24"/>
        </w:rPr>
      </w:pPr>
      <w:r w:rsidRPr="00706D18">
        <w:rPr>
          <w:rFonts w:ascii="Times New Roman" w:hAnsi="Times New Roman" w:cs="Times New Roman"/>
          <w:i w:val="0"/>
          <w:color w:val="auto"/>
          <w:sz w:val="24"/>
          <w:szCs w:val="24"/>
        </w:rPr>
        <w:t>Specifikacije tipičnih transformatora</w:t>
      </w:r>
    </w:p>
    <w:p w:rsidR="00961D84" w:rsidRPr="00706D18" w:rsidRDefault="00961D84" w:rsidP="00961D84">
      <w:pPr>
        <w:numPr>
          <w:ilvl w:val="0"/>
          <w:numId w:val="51"/>
        </w:numPr>
        <w:spacing w:after="0" w:line="276" w:lineRule="auto"/>
        <w:jc w:val="both"/>
        <w:rPr>
          <w:rFonts w:ascii="Times New Roman" w:hAnsi="Times New Roman" w:cs="Times New Roman"/>
          <w:b/>
          <w:sz w:val="24"/>
          <w:szCs w:val="24"/>
          <w:u w:val="single"/>
        </w:rPr>
      </w:pPr>
      <w:r w:rsidRPr="00706D18">
        <w:rPr>
          <w:rStyle w:val="Strong"/>
          <w:rFonts w:ascii="Times New Roman" w:hAnsi="Times New Roman" w:cs="Times New Roman"/>
          <w:b w:val="0"/>
          <w:sz w:val="24"/>
          <w:szCs w:val="24"/>
          <w:u w:val="single"/>
        </w:rPr>
        <w:t>OLTC transformatori (npr. 110/35/10 kV):</w:t>
      </w:r>
    </w:p>
    <w:p w:rsidR="00961D84" w:rsidRPr="00961D84" w:rsidRDefault="00961D84" w:rsidP="00961D84">
      <w:pPr>
        <w:numPr>
          <w:ilvl w:val="1"/>
          <w:numId w:val="51"/>
        </w:numPr>
        <w:spacing w:after="0" w:line="276" w:lineRule="auto"/>
        <w:jc w:val="both"/>
        <w:rPr>
          <w:rFonts w:ascii="Times New Roman" w:hAnsi="Times New Roman" w:cs="Times New Roman"/>
          <w:sz w:val="24"/>
          <w:szCs w:val="24"/>
        </w:rPr>
      </w:pPr>
      <w:r w:rsidRPr="00961D84">
        <w:rPr>
          <w:rFonts w:ascii="Times New Roman" w:hAnsi="Times New Roman" w:cs="Times New Roman"/>
          <w:sz w:val="24"/>
          <w:szCs w:val="24"/>
        </w:rPr>
        <w:t xml:space="preserve">Naznačeni prenosni odnos: </w:t>
      </w:r>
      <w:r w:rsidRPr="00961D84">
        <w:rPr>
          <w:rStyle w:val="Strong"/>
          <w:rFonts w:ascii="Times New Roman" w:hAnsi="Times New Roman" w:cs="Times New Roman"/>
          <w:sz w:val="24"/>
          <w:szCs w:val="24"/>
        </w:rPr>
        <w:t>110 ± 15 × 1,5% / 36,75 / 10,5 kV</w:t>
      </w:r>
      <w:r w:rsidRPr="00961D84">
        <w:rPr>
          <w:rFonts w:ascii="Times New Roman" w:hAnsi="Times New Roman" w:cs="Times New Roman"/>
          <w:sz w:val="24"/>
          <w:szCs w:val="24"/>
        </w:rPr>
        <w:t>.</w:t>
      </w:r>
    </w:p>
    <w:p w:rsidR="00961D84" w:rsidRPr="00961D84" w:rsidRDefault="00961D84" w:rsidP="00961D84">
      <w:pPr>
        <w:numPr>
          <w:ilvl w:val="1"/>
          <w:numId w:val="51"/>
        </w:numPr>
        <w:spacing w:after="0" w:line="276" w:lineRule="auto"/>
        <w:jc w:val="both"/>
        <w:rPr>
          <w:rFonts w:ascii="Times New Roman" w:hAnsi="Times New Roman" w:cs="Times New Roman"/>
          <w:sz w:val="24"/>
          <w:szCs w:val="24"/>
        </w:rPr>
      </w:pPr>
      <w:r w:rsidRPr="00961D84">
        <w:rPr>
          <w:rFonts w:ascii="Times New Roman" w:hAnsi="Times New Roman" w:cs="Times New Roman"/>
          <w:sz w:val="24"/>
          <w:szCs w:val="24"/>
        </w:rPr>
        <w:t>Automatsko podešavanje napona u koracima od ±1,5%.</w:t>
      </w:r>
    </w:p>
    <w:p w:rsidR="00961D84" w:rsidRPr="00706D18" w:rsidRDefault="00961D84" w:rsidP="00961D84">
      <w:pPr>
        <w:numPr>
          <w:ilvl w:val="0"/>
          <w:numId w:val="51"/>
        </w:numPr>
        <w:spacing w:after="0" w:line="276" w:lineRule="auto"/>
        <w:jc w:val="both"/>
        <w:rPr>
          <w:rFonts w:ascii="Times New Roman" w:hAnsi="Times New Roman" w:cs="Times New Roman"/>
          <w:b/>
          <w:sz w:val="24"/>
          <w:szCs w:val="24"/>
          <w:u w:val="single"/>
        </w:rPr>
      </w:pPr>
      <w:r w:rsidRPr="00706D18">
        <w:rPr>
          <w:rStyle w:val="Strong"/>
          <w:rFonts w:ascii="Times New Roman" w:hAnsi="Times New Roman" w:cs="Times New Roman"/>
          <w:b w:val="0"/>
          <w:sz w:val="24"/>
          <w:szCs w:val="24"/>
          <w:u w:val="single"/>
        </w:rPr>
        <w:t>NLTC transformatori (npr. 35/10 kV):</w:t>
      </w:r>
    </w:p>
    <w:p w:rsidR="00961D84" w:rsidRPr="00961D84" w:rsidRDefault="00961D84" w:rsidP="00961D84">
      <w:pPr>
        <w:numPr>
          <w:ilvl w:val="1"/>
          <w:numId w:val="51"/>
        </w:numPr>
        <w:spacing w:after="0" w:line="276" w:lineRule="auto"/>
        <w:jc w:val="both"/>
        <w:rPr>
          <w:rFonts w:ascii="Times New Roman" w:hAnsi="Times New Roman" w:cs="Times New Roman"/>
          <w:sz w:val="24"/>
          <w:szCs w:val="24"/>
        </w:rPr>
      </w:pPr>
      <w:r w:rsidRPr="00961D84">
        <w:rPr>
          <w:rFonts w:ascii="Times New Roman" w:hAnsi="Times New Roman" w:cs="Times New Roman"/>
          <w:sz w:val="24"/>
          <w:szCs w:val="24"/>
        </w:rPr>
        <w:t xml:space="preserve">Naznačeni prenosni odnos: </w:t>
      </w:r>
      <w:r w:rsidRPr="00961D84">
        <w:rPr>
          <w:rStyle w:val="Strong"/>
          <w:rFonts w:ascii="Times New Roman" w:hAnsi="Times New Roman" w:cs="Times New Roman"/>
          <w:sz w:val="24"/>
          <w:szCs w:val="24"/>
        </w:rPr>
        <w:t>35 ± 2 × 2,5% / 10,5 kV</w:t>
      </w:r>
      <w:r w:rsidRPr="00961D84">
        <w:rPr>
          <w:rFonts w:ascii="Times New Roman" w:hAnsi="Times New Roman" w:cs="Times New Roman"/>
          <w:sz w:val="24"/>
          <w:szCs w:val="24"/>
        </w:rPr>
        <w:t>.</w:t>
      </w:r>
    </w:p>
    <w:p w:rsidR="00961D84" w:rsidRPr="00961D84" w:rsidRDefault="00961D84" w:rsidP="00961D84">
      <w:pPr>
        <w:numPr>
          <w:ilvl w:val="1"/>
          <w:numId w:val="51"/>
        </w:numPr>
        <w:spacing w:after="0" w:line="276" w:lineRule="auto"/>
        <w:jc w:val="both"/>
        <w:rPr>
          <w:rFonts w:ascii="Times New Roman" w:hAnsi="Times New Roman" w:cs="Times New Roman"/>
          <w:sz w:val="24"/>
          <w:szCs w:val="24"/>
        </w:rPr>
      </w:pPr>
      <w:r w:rsidRPr="00961D84">
        <w:rPr>
          <w:rFonts w:ascii="Times New Roman" w:hAnsi="Times New Roman" w:cs="Times New Roman"/>
          <w:sz w:val="24"/>
          <w:szCs w:val="24"/>
        </w:rPr>
        <w:t>Ručno podešavanje napona u beznaponskom stanju, sa koracima od ±2,5%.</w:t>
      </w:r>
    </w:p>
    <w:p w:rsidR="00961D84" w:rsidRPr="00706D18" w:rsidRDefault="00961D84" w:rsidP="00961D84">
      <w:pPr>
        <w:numPr>
          <w:ilvl w:val="0"/>
          <w:numId w:val="51"/>
        </w:numPr>
        <w:spacing w:after="0" w:line="276" w:lineRule="auto"/>
        <w:jc w:val="both"/>
        <w:rPr>
          <w:rFonts w:ascii="Times New Roman" w:hAnsi="Times New Roman" w:cs="Times New Roman"/>
          <w:b/>
          <w:sz w:val="24"/>
          <w:szCs w:val="24"/>
          <w:u w:val="single"/>
        </w:rPr>
      </w:pPr>
      <w:r w:rsidRPr="00706D18">
        <w:rPr>
          <w:rStyle w:val="Strong"/>
          <w:rFonts w:ascii="Times New Roman" w:hAnsi="Times New Roman" w:cs="Times New Roman"/>
          <w:b w:val="0"/>
          <w:sz w:val="24"/>
          <w:szCs w:val="24"/>
          <w:u w:val="single"/>
        </w:rPr>
        <w:t>NLTC transformatori (npr. 10/0,4 kV):</w:t>
      </w:r>
    </w:p>
    <w:p w:rsidR="00961D84" w:rsidRPr="00961D84" w:rsidRDefault="00961D84" w:rsidP="00961D84">
      <w:pPr>
        <w:numPr>
          <w:ilvl w:val="1"/>
          <w:numId w:val="51"/>
        </w:numPr>
        <w:spacing w:after="0" w:line="276" w:lineRule="auto"/>
        <w:jc w:val="both"/>
        <w:rPr>
          <w:rFonts w:ascii="Times New Roman" w:hAnsi="Times New Roman" w:cs="Times New Roman"/>
          <w:sz w:val="24"/>
          <w:szCs w:val="24"/>
        </w:rPr>
      </w:pPr>
      <w:r w:rsidRPr="00961D84">
        <w:rPr>
          <w:rFonts w:ascii="Times New Roman" w:hAnsi="Times New Roman" w:cs="Times New Roman"/>
          <w:sz w:val="24"/>
          <w:szCs w:val="24"/>
        </w:rPr>
        <w:t xml:space="preserve">Naznačeni prenosni odnos: </w:t>
      </w:r>
      <w:r w:rsidRPr="00961D84">
        <w:rPr>
          <w:rStyle w:val="Strong"/>
          <w:rFonts w:ascii="Times New Roman" w:hAnsi="Times New Roman" w:cs="Times New Roman"/>
          <w:sz w:val="24"/>
          <w:szCs w:val="24"/>
        </w:rPr>
        <w:t>10/0,4 kV</w:t>
      </w:r>
      <w:r w:rsidRPr="00961D84">
        <w:rPr>
          <w:rFonts w:ascii="Times New Roman" w:hAnsi="Times New Roman" w:cs="Times New Roman"/>
          <w:sz w:val="24"/>
          <w:szCs w:val="24"/>
        </w:rPr>
        <w:t xml:space="preserve"> ili </w:t>
      </w:r>
      <w:r w:rsidRPr="00961D84">
        <w:rPr>
          <w:rStyle w:val="Strong"/>
          <w:rFonts w:ascii="Times New Roman" w:hAnsi="Times New Roman" w:cs="Times New Roman"/>
          <w:sz w:val="24"/>
          <w:szCs w:val="24"/>
        </w:rPr>
        <w:t>10/0,42 kV</w:t>
      </w:r>
      <w:r w:rsidRPr="00961D84">
        <w:rPr>
          <w:rFonts w:ascii="Times New Roman" w:hAnsi="Times New Roman" w:cs="Times New Roman"/>
          <w:sz w:val="24"/>
          <w:szCs w:val="24"/>
        </w:rPr>
        <w:t>.</w:t>
      </w:r>
    </w:p>
    <w:p w:rsidR="00961D84" w:rsidRPr="00961D84" w:rsidRDefault="00961D84" w:rsidP="00961D84">
      <w:pPr>
        <w:numPr>
          <w:ilvl w:val="1"/>
          <w:numId w:val="51"/>
        </w:numPr>
        <w:spacing w:after="0" w:line="276" w:lineRule="auto"/>
        <w:jc w:val="both"/>
        <w:rPr>
          <w:rFonts w:ascii="Times New Roman" w:hAnsi="Times New Roman" w:cs="Times New Roman"/>
          <w:sz w:val="24"/>
          <w:szCs w:val="24"/>
        </w:rPr>
      </w:pPr>
      <w:r w:rsidRPr="00961D84">
        <w:rPr>
          <w:rFonts w:ascii="Times New Roman" w:hAnsi="Times New Roman" w:cs="Times New Roman"/>
          <w:sz w:val="24"/>
          <w:szCs w:val="24"/>
        </w:rPr>
        <w:t>Ručno podešavanje napona u koracima od ±2 × 2,5%.</w:t>
      </w:r>
    </w:p>
    <w:p w:rsidR="00706D18" w:rsidRDefault="00706D18" w:rsidP="00961D84">
      <w:pPr>
        <w:pStyle w:val="Heading4"/>
        <w:spacing w:before="0" w:line="276" w:lineRule="auto"/>
        <w:jc w:val="both"/>
        <w:rPr>
          <w:rFonts w:ascii="Times New Roman" w:hAnsi="Times New Roman" w:cs="Times New Roman"/>
          <w:sz w:val="24"/>
          <w:szCs w:val="24"/>
        </w:rPr>
      </w:pPr>
    </w:p>
    <w:p w:rsidR="00961D84" w:rsidRPr="00706D18" w:rsidRDefault="00961D84" w:rsidP="00961D84">
      <w:pPr>
        <w:pStyle w:val="Heading4"/>
        <w:spacing w:before="0" w:line="276" w:lineRule="auto"/>
        <w:jc w:val="both"/>
        <w:rPr>
          <w:rFonts w:ascii="Times New Roman" w:hAnsi="Times New Roman" w:cs="Times New Roman"/>
          <w:i w:val="0"/>
          <w:color w:val="auto"/>
          <w:sz w:val="24"/>
          <w:szCs w:val="24"/>
        </w:rPr>
      </w:pPr>
      <w:r w:rsidRPr="00706D18">
        <w:rPr>
          <w:rFonts w:ascii="Times New Roman" w:hAnsi="Times New Roman" w:cs="Times New Roman"/>
          <w:i w:val="0"/>
          <w:color w:val="auto"/>
          <w:sz w:val="24"/>
          <w:szCs w:val="24"/>
        </w:rPr>
        <w:t>Zaključak</w:t>
      </w:r>
    </w:p>
    <w:p w:rsidR="00961D84" w:rsidRPr="00961D84" w:rsidRDefault="00961D84" w:rsidP="00961D84">
      <w:pPr>
        <w:pStyle w:val="NormalWeb"/>
        <w:spacing w:before="0" w:beforeAutospacing="0" w:after="0" w:afterAutospacing="0" w:line="276" w:lineRule="auto"/>
        <w:jc w:val="both"/>
      </w:pPr>
      <w:r w:rsidRPr="00961D84">
        <w:t>Izvedba sistema za regulaciju napona u transformatorima temelji se na preciznom podešavanju prenosnog odnosa kroz regulacione namotaje i preklopke. OLTC transformatori omogućavaju kontinuiranu regulaciju napona na višim nivoima mreže (110/10 kV i 35/10 kV), dok NLTC transformatori pružaju osnovnu regulaciju za stabilne režime rada u niskonaponskim mrežama. Integracija ovih sistema sa SCADA i DMS platformama dodatno unapređuje pouzdanost i fleksibilnost mreža, omogućavajući dinamičko prilagođavanje mreže promjenjivim uslovima rada.</w:t>
      </w:r>
    </w:p>
    <w:p w:rsidR="00961D84" w:rsidRPr="00961D84" w:rsidRDefault="00961D84" w:rsidP="00706D18">
      <w:pPr>
        <w:pStyle w:val="ListParagraph"/>
        <w:spacing w:after="0" w:line="276" w:lineRule="auto"/>
        <w:jc w:val="both"/>
        <w:rPr>
          <w:rFonts w:ascii="Times New Roman" w:eastAsia="Times New Roman" w:hAnsi="Times New Roman" w:cs="Times New Roman"/>
          <w:sz w:val="24"/>
          <w:szCs w:val="24"/>
          <w:lang w:val="en-GB" w:eastAsia="en-GB"/>
        </w:rPr>
      </w:pPr>
    </w:p>
    <w:p w:rsidR="0013574A" w:rsidRDefault="0013574A" w:rsidP="00E8474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pl-PL"/>
        </w:rPr>
      </w:pPr>
    </w:p>
    <w:p w:rsidR="00F8119D" w:rsidRDefault="00F8119D" w:rsidP="00E8474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pl-PL"/>
        </w:rPr>
      </w:pPr>
    </w:p>
    <w:p w:rsidR="00F8119D" w:rsidRDefault="00F8119D" w:rsidP="00E8474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pl-PL"/>
        </w:rPr>
      </w:pPr>
    </w:p>
    <w:p w:rsidR="00F8119D" w:rsidRDefault="00F8119D" w:rsidP="00E8474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pl-PL"/>
        </w:rPr>
      </w:pPr>
    </w:p>
    <w:p w:rsidR="00F8119D" w:rsidRDefault="00F8119D" w:rsidP="00E8474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pl-PL"/>
        </w:rPr>
      </w:pPr>
    </w:p>
    <w:p w:rsidR="00F8119D" w:rsidRDefault="00F8119D" w:rsidP="00E8474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pl-PL"/>
        </w:rPr>
      </w:pPr>
    </w:p>
    <w:p w:rsidR="00F8119D" w:rsidRDefault="00F8119D" w:rsidP="00E8474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pl-PL"/>
        </w:rPr>
      </w:pPr>
    </w:p>
    <w:p w:rsidR="00F8119D" w:rsidRDefault="00F8119D" w:rsidP="00E8474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pl-PL"/>
        </w:rPr>
      </w:pPr>
    </w:p>
    <w:p w:rsidR="00F8119D" w:rsidRDefault="00F8119D" w:rsidP="00E8474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pl-PL"/>
        </w:rPr>
      </w:pPr>
    </w:p>
    <w:p w:rsidR="00F8119D" w:rsidRDefault="00F8119D" w:rsidP="00E8474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pl-PL"/>
        </w:rPr>
      </w:pPr>
    </w:p>
    <w:p w:rsidR="0013574A" w:rsidRPr="00E8474D" w:rsidRDefault="0013574A" w:rsidP="00E8474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pl-PL"/>
        </w:rPr>
      </w:pPr>
    </w:p>
    <w:p w:rsidR="00BF0D1E" w:rsidRPr="00A07374" w:rsidRDefault="00A07374" w:rsidP="00A07374">
      <w:pPr>
        <w:pStyle w:val="ListParagraph"/>
        <w:numPr>
          <w:ilvl w:val="0"/>
          <w:numId w:val="23"/>
        </w:num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val="pl-PL"/>
        </w:rPr>
      </w:pPr>
      <w:r w:rsidRPr="00A07374">
        <w:rPr>
          <w:rFonts w:ascii="Times New Roman" w:eastAsia="Times New Roman" w:hAnsi="Times New Roman" w:cs="Times New Roman"/>
          <w:b/>
          <w:sz w:val="24"/>
          <w:szCs w:val="24"/>
          <w:lang w:val="pl-PL"/>
        </w:rPr>
        <w:t>Analiza regulacije napona uu distributivnim mrežama primjenom regulacionih transformatora (TR)</w:t>
      </w:r>
    </w:p>
    <w:p w:rsidR="00A07374" w:rsidRPr="00A07374" w:rsidRDefault="00A07374" w:rsidP="00A07374">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val="pl-PL"/>
        </w:rPr>
      </w:pPr>
    </w:p>
    <w:p w:rsidR="00BF0D1E" w:rsidRPr="00A07374" w:rsidRDefault="00BF0D1E" w:rsidP="00A07374">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pl-PL"/>
        </w:rPr>
      </w:pPr>
      <w:r w:rsidRPr="00A07374">
        <w:rPr>
          <w:rFonts w:ascii="Times New Roman" w:eastAsia="Times New Roman" w:hAnsi="Times New Roman" w:cs="Times New Roman"/>
          <w:sz w:val="24"/>
          <w:szCs w:val="24"/>
          <w:lang w:val="pl-PL"/>
        </w:rPr>
        <w:t xml:space="preserve">Osnovni cilj regulacije su održavanje </w:t>
      </w:r>
      <w:r w:rsidR="002C41BE" w:rsidRPr="00A07374">
        <w:rPr>
          <w:rFonts w:ascii="Times New Roman" w:eastAsia="Times New Roman" w:hAnsi="Times New Roman" w:cs="Times New Roman"/>
          <w:sz w:val="24"/>
          <w:szCs w:val="24"/>
          <w:lang w:val="pl-PL"/>
        </w:rPr>
        <w:t>napona u</w:t>
      </w:r>
      <w:r w:rsidRPr="00A07374">
        <w:rPr>
          <w:rFonts w:ascii="Times New Roman" w:eastAsia="Times New Roman" w:hAnsi="Times New Roman" w:cs="Times New Roman"/>
          <w:sz w:val="24"/>
          <w:szCs w:val="24"/>
          <w:lang w:val="pl-PL"/>
        </w:rPr>
        <w:t xml:space="preserve"> porošačkim čvorovima što bliže nazivnom naponu, </w:t>
      </w:r>
      <w:r w:rsidR="002C41BE" w:rsidRPr="00A07374">
        <w:rPr>
          <w:rFonts w:ascii="Times New Roman" w:eastAsia="Times New Roman" w:hAnsi="Times New Roman" w:cs="Times New Roman"/>
          <w:sz w:val="24"/>
          <w:szCs w:val="24"/>
          <w:lang w:val="pl-PL"/>
        </w:rPr>
        <w:t xml:space="preserve">odnosno </w:t>
      </w:r>
      <w:r w:rsidRPr="00A07374">
        <w:rPr>
          <w:rFonts w:ascii="Times New Roman" w:eastAsia="Times New Roman" w:hAnsi="Times New Roman" w:cs="Times New Roman"/>
          <w:sz w:val="24"/>
          <w:szCs w:val="24"/>
          <w:lang w:val="pl-PL"/>
        </w:rPr>
        <w:t xml:space="preserve">smanjenje odstupanja </w:t>
      </w:r>
      <w:r w:rsidR="002C41BE" w:rsidRPr="00A07374">
        <w:rPr>
          <w:rFonts w:ascii="Times New Roman" w:eastAsia="Times New Roman" w:hAnsi="Times New Roman" w:cs="Times New Roman"/>
          <w:sz w:val="24"/>
          <w:szCs w:val="24"/>
          <w:lang w:val="pl-PL"/>
        </w:rPr>
        <w:t xml:space="preserve">napona </w:t>
      </w:r>
      <w:r w:rsidRPr="00A07374">
        <w:rPr>
          <w:rFonts w:ascii="Times New Roman" w:eastAsia="Times New Roman" w:hAnsi="Times New Roman" w:cs="Times New Roman"/>
          <w:sz w:val="24"/>
          <w:szCs w:val="24"/>
          <w:lang w:val="pl-PL"/>
        </w:rPr>
        <w:t xml:space="preserve">od </w:t>
      </w:r>
      <w:r w:rsidR="002C41BE" w:rsidRPr="00A07374">
        <w:rPr>
          <w:rFonts w:ascii="Times New Roman" w:eastAsia="Times New Roman" w:hAnsi="Times New Roman" w:cs="Times New Roman"/>
          <w:sz w:val="24"/>
          <w:szCs w:val="24"/>
          <w:lang w:val="pl-PL"/>
        </w:rPr>
        <w:t xml:space="preserve">nazivne vrijednosti. </w:t>
      </w:r>
    </w:p>
    <w:p w:rsidR="00467004" w:rsidRPr="00A07374" w:rsidRDefault="00467004" w:rsidP="00A07374">
      <w:pPr>
        <w:spacing w:after="0" w:line="276" w:lineRule="auto"/>
        <w:jc w:val="both"/>
        <w:rPr>
          <w:rFonts w:ascii="Times New Roman" w:hAnsi="Times New Roman" w:cs="Times New Roman"/>
          <w:sz w:val="24"/>
          <w:szCs w:val="24"/>
          <w:lang w:val="sr-Latn-BA"/>
        </w:rPr>
      </w:pPr>
    </w:p>
    <w:p w:rsidR="00415670" w:rsidRPr="00A07374" w:rsidRDefault="00415670" w:rsidP="00A07374">
      <w:pPr>
        <w:spacing w:after="0" w:line="276" w:lineRule="auto"/>
        <w:jc w:val="both"/>
        <w:rPr>
          <w:rFonts w:ascii="Times New Roman" w:hAnsi="Times New Roman" w:cs="Times New Roman"/>
          <w:sz w:val="24"/>
          <w:szCs w:val="24"/>
        </w:rPr>
      </w:pPr>
      <w:r w:rsidRPr="00A07374">
        <w:rPr>
          <w:rFonts w:ascii="Times New Roman" w:hAnsi="Times New Roman" w:cs="Times New Roman"/>
          <w:sz w:val="24"/>
          <w:szCs w:val="24"/>
        </w:rPr>
        <w:t>Na Slici 4 ilustrovan je osnovni princip regulacije napona u elektrodistributivnoj mreži pomoću regulacionih transformatora.</w:t>
      </w:r>
    </w:p>
    <w:p w:rsidR="00A07374" w:rsidRPr="00A07374" w:rsidRDefault="00415670" w:rsidP="00A07374">
      <w:pPr>
        <w:spacing w:after="0" w:line="276" w:lineRule="auto"/>
        <w:jc w:val="both"/>
        <w:rPr>
          <w:rFonts w:ascii="Times New Roman" w:hAnsi="Times New Roman" w:cs="Times New Roman"/>
          <w:sz w:val="24"/>
          <w:szCs w:val="24"/>
          <w:lang w:val="sr-Latn-BA"/>
        </w:rPr>
      </w:pPr>
      <w:r w:rsidRPr="00A07374">
        <w:rPr>
          <w:rStyle w:val="Strong"/>
          <w:rFonts w:ascii="Times New Roman" w:hAnsi="Times New Roman" w:cs="Times New Roman"/>
          <w:sz w:val="24"/>
          <w:szCs w:val="24"/>
        </w:rPr>
        <w:t>Transformator 110/10 kV</w:t>
      </w:r>
      <w:r w:rsidRPr="00A07374">
        <w:rPr>
          <w:rFonts w:ascii="Times New Roman" w:hAnsi="Times New Roman" w:cs="Times New Roman"/>
          <w:sz w:val="24"/>
          <w:szCs w:val="24"/>
        </w:rPr>
        <w:t xml:space="preserve"> opremljen je uređajem za automatsku regulaciju napona pod opterećenjem (OLTC - On Load Tap Changer)</w:t>
      </w:r>
      <w:r w:rsidR="0064640D" w:rsidRPr="00A07374">
        <w:rPr>
          <w:rFonts w:ascii="Times New Roman" w:hAnsi="Times New Roman" w:cs="Times New Roman"/>
          <w:sz w:val="24"/>
          <w:szCs w:val="24"/>
        </w:rPr>
        <w:t>.</w:t>
      </w:r>
      <w:r w:rsidR="00BF0D1E" w:rsidRPr="00A07374">
        <w:rPr>
          <w:rFonts w:ascii="Times New Roman" w:hAnsi="Times New Roman" w:cs="Times New Roman"/>
          <w:sz w:val="24"/>
          <w:szCs w:val="24"/>
          <w:lang w:val="sr-Latn-BA"/>
        </w:rPr>
        <w:t xml:space="preserve"> Na taj način se postiglo </w:t>
      </w:r>
      <w:r w:rsidR="00A07374" w:rsidRPr="00A07374">
        <w:rPr>
          <w:rFonts w:ascii="Times New Roman" w:hAnsi="Times New Roman" w:cs="Times New Roman"/>
          <w:sz w:val="24"/>
          <w:szCs w:val="24"/>
          <w:lang w:val="sr-Latn-BA"/>
        </w:rPr>
        <w:t>je da:</w:t>
      </w:r>
    </w:p>
    <w:p w:rsidR="00A07374" w:rsidRPr="00A07374" w:rsidRDefault="00A07374" w:rsidP="00A07374">
      <w:pPr>
        <w:pStyle w:val="ListParagraph"/>
        <w:numPr>
          <w:ilvl w:val="0"/>
          <w:numId w:val="45"/>
        </w:numPr>
        <w:spacing w:after="0" w:line="276" w:lineRule="auto"/>
        <w:jc w:val="both"/>
        <w:rPr>
          <w:rFonts w:ascii="Times New Roman" w:hAnsi="Times New Roman" w:cs="Times New Roman"/>
          <w:sz w:val="24"/>
          <w:szCs w:val="24"/>
          <w:lang w:val="sr-Latn-BA"/>
        </w:rPr>
      </w:pPr>
      <w:r w:rsidRPr="00A07374">
        <w:rPr>
          <w:rFonts w:ascii="Times New Roman" w:hAnsi="Times New Roman" w:cs="Times New Roman"/>
          <w:sz w:val="24"/>
          <w:szCs w:val="24"/>
        </w:rPr>
        <w:t xml:space="preserve">Primarni napon </w:t>
      </w:r>
      <w:r w:rsidRPr="00A07374">
        <w:rPr>
          <w:rStyle w:val="Strong"/>
          <w:rFonts w:ascii="Times New Roman" w:hAnsi="Times New Roman" w:cs="Times New Roman"/>
          <w:sz w:val="24"/>
          <w:szCs w:val="24"/>
        </w:rPr>
        <w:t xml:space="preserve">najbližeg transformatora </w:t>
      </w:r>
      <w:r w:rsidR="0056589A">
        <w:rPr>
          <w:rStyle w:val="Strong"/>
          <w:rFonts w:ascii="Times New Roman" w:hAnsi="Times New Roman" w:cs="Times New Roman"/>
          <w:sz w:val="24"/>
          <w:szCs w:val="24"/>
        </w:rPr>
        <w:t>TS</w:t>
      </w:r>
      <w:r w:rsidR="0056589A" w:rsidRPr="0056589A">
        <w:rPr>
          <w:rStyle w:val="Strong"/>
          <w:rFonts w:ascii="Times New Roman" w:hAnsi="Times New Roman" w:cs="Times New Roman"/>
          <w:i/>
          <w:sz w:val="24"/>
          <w:szCs w:val="24"/>
        </w:rPr>
        <w:t>1</w:t>
      </w:r>
      <w:r w:rsidR="0056589A">
        <w:rPr>
          <w:rStyle w:val="Strong"/>
          <w:rFonts w:ascii="Times New Roman" w:hAnsi="Times New Roman" w:cs="Times New Roman"/>
          <w:sz w:val="24"/>
          <w:szCs w:val="24"/>
        </w:rPr>
        <w:t xml:space="preserve"> </w:t>
      </w:r>
      <w:r w:rsidRPr="00A07374">
        <w:rPr>
          <w:rStyle w:val="Strong"/>
          <w:rFonts w:ascii="Times New Roman" w:hAnsi="Times New Roman" w:cs="Times New Roman"/>
          <w:sz w:val="24"/>
          <w:szCs w:val="24"/>
        </w:rPr>
        <w:t>10/0,4 kV</w:t>
      </w:r>
      <w:r w:rsidRPr="00A07374">
        <w:rPr>
          <w:rFonts w:ascii="Times New Roman" w:hAnsi="Times New Roman" w:cs="Times New Roman"/>
          <w:sz w:val="24"/>
          <w:szCs w:val="24"/>
        </w:rPr>
        <w:t xml:space="preserve"> iznosi nešto više od nazivnog napona (</w:t>
      </w:r>
      <w:r w:rsidRPr="00A07374">
        <w:rPr>
          <w:rStyle w:val="katex-mathml"/>
          <w:rFonts w:ascii="Times New Roman" w:hAnsi="Times New Roman" w:cs="Times New Roman"/>
          <w:sz w:val="24"/>
          <w:szCs w:val="24"/>
        </w:rPr>
        <w:t>10,5 kV</w:t>
      </w:r>
      <w:r w:rsidRPr="00A07374">
        <w:rPr>
          <w:rFonts w:ascii="Times New Roman" w:hAnsi="Times New Roman" w:cs="Times New Roman"/>
          <w:sz w:val="24"/>
          <w:szCs w:val="24"/>
        </w:rPr>
        <w:t>).</w:t>
      </w:r>
    </w:p>
    <w:p w:rsidR="00A07374" w:rsidRPr="00A07374" w:rsidRDefault="00A07374" w:rsidP="00A07374">
      <w:pPr>
        <w:pStyle w:val="ListParagraph"/>
        <w:numPr>
          <w:ilvl w:val="0"/>
          <w:numId w:val="45"/>
        </w:numPr>
        <w:spacing w:after="0" w:line="276" w:lineRule="auto"/>
        <w:jc w:val="both"/>
        <w:rPr>
          <w:rFonts w:ascii="Times New Roman" w:hAnsi="Times New Roman" w:cs="Times New Roman"/>
          <w:sz w:val="24"/>
          <w:szCs w:val="24"/>
          <w:lang w:val="sr-Latn-BA"/>
        </w:rPr>
      </w:pPr>
      <w:r w:rsidRPr="00A07374">
        <w:rPr>
          <w:rStyle w:val="Strong"/>
          <w:rFonts w:ascii="Times New Roman" w:hAnsi="Times New Roman" w:cs="Times New Roman"/>
          <w:sz w:val="24"/>
          <w:szCs w:val="24"/>
        </w:rPr>
        <w:t>Transformator u sredini mreže</w:t>
      </w:r>
      <w:r w:rsidR="0056589A">
        <w:rPr>
          <w:rStyle w:val="Strong"/>
          <w:rFonts w:ascii="Times New Roman" w:hAnsi="Times New Roman" w:cs="Times New Roman"/>
          <w:sz w:val="24"/>
          <w:szCs w:val="24"/>
        </w:rPr>
        <w:t>TS</w:t>
      </w:r>
      <w:r w:rsidR="0056589A" w:rsidRPr="0056589A">
        <w:rPr>
          <w:rStyle w:val="Strong"/>
          <w:rFonts w:ascii="Times New Roman" w:hAnsi="Times New Roman" w:cs="Times New Roman"/>
          <w:sz w:val="24"/>
          <w:szCs w:val="24"/>
          <w:vertAlign w:val="subscript"/>
        </w:rPr>
        <w:t>2</w:t>
      </w:r>
      <w:r w:rsidRPr="00A07374">
        <w:rPr>
          <w:rFonts w:ascii="Times New Roman" w:hAnsi="Times New Roman" w:cs="Times New Roman"/>
          <w:sz w:val="24"/>
          <w:szCs w:val="24"/>
        </w:rPr>
        <w:t xml:space="preserve"> ima nazivni primarni napon (</w:t>
      </w:r>
      <w:r w:rsidRPr="00A07374">
        <w:rPr>
          <w:rStyle w:val="katex-mathml"/>
          <w:rFonts w:ascii="Times New Roman" w:hAnsi="Times New Roman" w:cs="Times New Roman"/>
          <w:sz w:val="24"/>
          <w:szCs w:val="24"/>
        </w:rPr>
        <w:t>10,0 kV</w:t>
      </w:r>
      <w:r w:rsidRPr="00A07374">
        <w:rPr>
          <w:rFonts w:ascii="Times New Roman" w:hAnsi="Times New Roman" w:cs="Times New Roman"/>
          <w:sz w:val="24"/>
          <w:szCs w:val="24"/>
        </w:rPr>
        <w:t>).</w:t>
      </w:r>
    </w:p>
    <w:p w:rsidR="00A07374" w:rsidRPr="00A07374" w:rsidRDefault="00A07374" w:rsidP="00A07374">
      <w:pPr>
        <w:pStyle w:val="ListParagraph"/>
        <w:numPr>
          <w:ilvl w:val="0"/>
          <w:numId w:val="45"/>
        </w:numPr>
        <w:spacing w:after="0" w:line="276" w:lineRule="auto"/>
        <w:jc w:val="both"/>
        <w:rPr>
          <w:rFonts w:ascii="Times New Roman" w:hAnsi="Times New Roman" w:cs="Times New Roman"/>
          <w:sz w:val="24"/>
          <w:szCs w:val="24"/>
          <w:lang w:val="sr-Latn-BA"/>
        </w:rPr>
      </w:pPr>
      <w:r w:rsidRPr="00A07374">
        <w:rPr>
          <w:rStyle w:val="Strong"/>
          <w:rFonts w:ascii="Times New Roman" w:hAnsi="Times New Roman" w:cs="Times New Roman"/>
          <w:sz w:val="24"/>
          <w:szCs w:val="24"/>
        </w:rPr>
        <w:t>Najudaljeniji transformator</w:t>
      </w:r>
      <w:r w:rsidRPr="00A07374">
        <w:rPr>
          <w:rFonts w:ascii="Times New Roman" w:hAnsi="Times New Roman" w:cs="Times New Roman"/>
          <w:sz w:val="24"/>
          <w:szCs w:val="24"/>
        </w:rPr>
        <w:t xml:space="preserve"> </w:t>
      </w:r>
      <w:r w:rsidR="0056589A" w:rsidRPr="0056589A">
        <w:rPr>
          <w:rFonts w:ascii="Times New Roman" w:hAnsi="Times New Roman" w:cs="Times New Roman"/>
          <w:b/>
          <w:sz w:val="24"/>
          <w:szCs w:val="24"/>
        </w:rPr>
        <w:t>TS3</w:t>
      </w:r>
      <w:r w:rsidR="0056589A">
        <w:rPr>
          <w:rFonts w:ascii="Times New Roman" w:hAnsi="Times New Roman" w:cs="Times New Roman"/>
          <w:sz w:val="24"/>
          <w:szCs w:val="24"/>
        </w:rPr>
        <w:t xml:space="preserve"> </w:t>
      </w:r>
      <w:r w:rsidRPr="00A07374">
        <w:rPr>
          <w:rFonts w:ascii="Times New Roman" w:hAnsi="Times New Roman" w:cs="Times New Roman"/>
          <w:sz w:val="24"/>
          <w:szCs w:val="24"/>
        </w:rPr>
        <w:t>ima primarni napon nešto niži od nazivnog (</w:t>
      </w:r>
      <w:r w:rsidRPr="00A07374">
        <w:rPr>
          <w:rStyle w:val="katex-mathml"/>
          <w:rFonts w:ascii="Times New Roman" w:hAnsi="Times New Roman" w:cs="Times New Roman"/>
          <w:sz w:val="24"/>
          <w:szCs w:val="24"/>
        </w:rPr>
        <w:t>9,5 kV</w:t>
      </w:r>
      <w:r w:rsidRPr="00A07374">
        <w:rPr>
          <w:rFonts w:ascii="Times New Roman" w:hAnsi="Times New Roman" w:cs="Times New Roman"/>
          <w:sz w:val="24"/>
          <w:szCs w:val="24"/>
        </w:rPr>
        <w:t>).</w:t>
      </w:r>
    </w:p>
    <w:p w:rsidR="00A07374" w:rsidRPr="00A07374" w:rsidRDefault="00A07374" w:rsidP="00A07374">
      <w:pPr>
        <w:pStyle w:val="NormalWeb"/>
        <w:spacing w:before="0" w:beforeAutospacing="0" w:after="0" w:afterAutospacing="0" w:line="276" w:lineRule="auto"/>
        <w:jc w:val="both"/>
      </w:pPr>
      <w:r w:rsidRPr="00A07374">
        <w:t>Razlike u naponima na primarima transformatora uzrokovane su padovima napona duž 10 kV voda, što je jasno prikazano na dijagramu napona duž 10 kV mreže. Ova postavka osigurava da prosječni napon u 10 kV mreži bude jednak nazivnom naponu (</w:t>
      </w:r>
      <w:r w:rsidRPr="00A07374">
        <w:rPr>
          <w:rStyle w:val="katex-mathml"/>
        </w:rPr>
        <w:t>10 kV</w:t>
      </w:r>
      <w:r w:rsidRPr="00A07374">
        <w:t>).</w:t>
      </w:r>
    </w:p>
    <w:p w:rsidR="00A07374" w:rsidRDefault="00A07374" w:rsidP="00A07374">
      <w:pPr>
        <w:spacing w:after="0" w:line="276" w:lineRule="auto"/>
        <w:jc w:val="both"/>
        <w:rPr>
          <w:rFonts w:ascii="Times New Roman" w:hAnsi="Times New Roman" w:cs="Times New Roman"/>
          <w:sz w:val="24"/>
          <w:szCs w:val="24"/>
          <w:lang w:val="sr-Latn-BA"/>
        </w:rPr>
      </w:pPr>
    </w:p>
    <w:p w:rsidR="00024C36" w:rsidRDefault="009E0B72" w:rsidP="00024C36">
      <w:pPr>
        <w:jc w:val="center"/>
        <w:rPr>
          <w:rFonts w:cstheme="minorHAnsi"/>
          <w:i/>
          <w:sz w:val="24"/>
          <w:szCs w:val="24"/>
          <w:lang w:val="sr-Latn-BA"/>
        </w:rPr>
      </w:pPr>
      <w:r>
        <w:rPr>
          <w:rFonts w:cstheme="minorHAnsi"/>
          <w:noProof/>
          <w:sz w:val="24"/>
          <w:szCs w:val="24"/>
          <w:lang w:val="en-GB" w:eastAsia="en-GB"/>
        </w:rPr>
        <w:drawing>
          <wp:inline distT="0" distB="0" distL="0" distR="0">
            <wp:extent cx="5943600" cy="3905250"/>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srcRect/>
                    <a:stretch>
                      <a:fillRect/>
                    </a:stretch>
                  </pic:blipFill>
                  <pic:spPr bwMode="auto">
                    <a:xfrm>
                      <a:off x="0" y="0"/>
                      <a:ext cx="5943600" cy="3905250"/>
                    </a:xfrm>
                    <a:prstGeom prst="rect">
                      <a:avLst/>
                    </a:prstGeom>
                    <a:noFill/>
                    <a:ln w="9525">
                      <a:noFill/>
                      <a:miter lim="800000"/>
                      <a:headEnd/>
                      <a:tailEnd/>
                    </a:ln>
                  </pic:spPr>
                </pic:pic>
              </a:graphicData>
            </a:graphic>
          </wp:inline>
        </w:drawing>
      </w:r>
      <w:r w:rsidR="00024C36" w:rsidRPr="00024C36">
        <w:rPr>
          <w:rFonts w:cstheme="minorHAnsi"/>
          <w:i/>
          <w:sz w:val="24"/>
          <w:szCs w:val="24"/>
          <w:lang w:val="sr-Latn-BA"/>
        </w:rPr>
        <w:t xml:space="preserve">Slika </w:t>
      </w:r>
      <w:r w:rsidR="00DD57C3">
        <w:rPr>
          <w:rFonts w:cstheme="minorHAnsi"/>
          <w:i/>
          <w:sz w:val="24"/>
          <w:szCs w:val="24"/>
          <w:lang w:val="sr-Latn-BA"/>
        </w:rPr>
        <w:t>4</w:t>
      </w:r>
      <w:r w:rsidR="00024C36" w:rsidRPr="00024C36">
        <w:rPr>
          <w:rFonts w:cstheme="minorHAnsi"/>
          <w:i/>
          <w:sz w:val="24"/>
          <w:szCs w:val="24"/>
          <w:lang w:val="sr-Latn-BA"/>
        </w:rPr>
        <w:t>. Regulacija napona preko regulacije prenosnih odnosa TR, pri srednjem opterećenju</w:t>
      </w:r>
    </w:p>
    <w:p w:rsidR="00265145" w:rsidRPr="0056589A" w:rsidRDefault="00265145" w:rsidP="001F338C">
      <w:pPr>
        <w:spacing w:after="0" w:line="276" w:lineRule="auto"/>
        <w:jc w:val="both"/>
        <w:rPr>
          <w:rFonts w:ascii="Times New Roman" w:hAnsi="Times New Roman" w:cs="Times New Roman"/>
          <w:sz w:val="24"/>
          <w:szCs w:val="24"/>
        </w:rPr>
      </w:pPr>
      <w:r w:rsidRPr="0056589A">
        <w:rPr>
          <w:rFonts w:ascii="Times New Roman" w:hAnsi="Times New Roman" w:cs="Times New Roman"/>
          <w:sz w:val="24"/>
          <w:szCs w:val="24"/>
          <w:lang w:val="sr-Latn-BA"/>
        </w:rPr>
        <w:t xml:space="preserve">Dalja regulacija napona u NN mreži realizuje se preko </w:t>
      </w:r>
      <w:r w:rsidRPr="0056589A">
        <w:rPr>
          <w:rFonts w:ascii="Times New Roman" w:hAnsi="Times New Roman" w:cs="Times New Roman"/>
          <w:sz w:val="24"/>
          <w:szCs w:val="24"/>
        </w:rPr>
        <w:t xml:space="preserve">tri </w:t>
      </w:r>
      <w:r w:rsidRPr="0056589A">
        <w:rPr>
          <w:rStyle w:val="Strong"/>
          <w:rFonts w:ascii="Times New Roman" w:hAnsi="Times New Roman" w:cs="Times New Roman"/>
          <w:sz w:val="24"/>
          <w:szCs w:val="24"/>
        </w:rPr>
        <w:t>transformatora 10/0,4 kV</w:t>
      </w:r>
      <w:r w:rsidRPr="0056589A">
        <w:rPr>
          <w:rFonts w:ascii="Times New Roman" w:hAnsi="Times New Roman" w:cs="Times New Roman"/>
          <w:sz w:val="24"/>
          <w:szCs w:val="24"/>
        </w:rPr>
        <w:t xml:space="preserve">, nominalnog prenosnog odnosa </w:t>
      </w:r>
      <w:r w:rsidRPr="0056589A">
        <w:rPr>
          <w:rStyle w:val="katex-mathml"/>
          <w:rFonts w:ascii="Times New Roman" w:hAnsi="Times New Roman" w:cs="Times New Roman"/>
          <w:sz w:val="24"/>
          <w:szCs w:val="24"/>
        </w:rPr>
        <w:t>10 kV/0,4 kV10</w:t>
      </w:r>
      <w:r w:rsidRPr="0056589A">
        <w:rPr>
          <w:rFonts w:ascii="Times New Roman" w:hAnsi="Times New Roman" w:cs="Times New Roman"/>
          <w:sz w:val="24"/>
          <w:szCs w:val="24"/>
        </w:rPr>
        <w:t xml:space="preserve">, sa mogućnošću </w:t>
      </w:r>
      <w:r w:rsidRPr="0056589A">
        <w:rPr>
          <w:rStyle w:val="Strong"/>
          <w:rFonts w:ascii="Times New Roman" w:hAnsi="Times New Roman" w:cs="Times New Roman"/>
          <w:sz w:val="24"/>
          <w:szCs w:val="24"/>
        </w:rPr>
        <w:t>statičke regulacije bez opterećenja</w:t>
      </w:r>
      <w:r w:rsidRPr="0056589A">
        <w:rPr>
          <w:rFonts w:ascii="Times New Roman" w:hAnsi="Times New Roman" w:cs="Times New Roman"/>
          <w:sz w:val="24"/>
          <w:szCs w:val="24"/>
        </w:rPr>
        <w:t xml:space="preserve"> (</w:t>
      </w:r>
      <w:r w:rsidRPr="0056589A">
        <w:rPr>
          <w:rStyle w:val="katex-mathml"/>
          <w:rFonts w:ascii="Times New Roman" w:hAnsi="Times New Roman" w:cs="Times New Roman"/>
          <w:sz w:val="24"/>
          <w:szCs w:val="24"/>
        </w:rPr>
        <w:t>±2×2,5%</w:t>
      </w:r>
      <w:r w:rsidR="00320F4C" w:rsidRPr="0056589A">
        <w:rPr>
          <w:rStyle w:val="katex-mathml"/>
          <w:rFonts w:ascii="Times New Roman" w:hAnsi="Times New Roman" w:cs="Times New Roman"/>
          <w:sz w:val="24"/>
          <w:szCs w:val="24"/>
        </w:rPr>
        <w:t>)</w:t>
      </w:r>
      <w:r w:rsidRPr="0056589A">
        <w:rPr>
          <w:rFonts w:ascii="Times New Roman" w:hAnsi="Times New Roman" w:cs="Times New Roman"/>
          <w:sz w:val="24"/>
          <w:szCs w:val="24"/>
        </w:rPr>
        <w:t>. Ovi transformatori koriste regulacione preklopke za podešavanje napona, zavisno od opterećenja i udaljenosti od napojne tačke.</w:t>
      </w:r>
    </w:p>
    <w:p w:rsidR="0056589A" w:rsidRDefault="0056589A" w:rsidP="001F338C">
      <w:pPr>
        <w:spacing w:after="0" w:line="276" w:lineRule="auto"/>
        <w:jc w:val="both"/>
        <w:rPr>
          <w:rFonts w:ascii="Times New Roman" w:eastAsia="Times New Roman" w:hAnsi="Times New Roman" w:cs="Times New Roman"/>
          <w:b/>
          <w:bCs/>
          <w:sz w:val="24"/>
          <w:szCs w:val="24"/>
          <w:lang w:val="en-GB" w:eastAsia="en-GB"/>
        </w:rPr>
      </w:pPr>
    </w:p>
    <w:p w:rsidR="0056589A" w:rsidRPr="0056589A" w:rsidRDefault="0056589A" w:rsidP="00D452B0">
      <w:pPr>
        <w:pStyle w:val="ListParagraph"/>
        <w:numPr>
          <w:ilvl w:val="0"/>
          <w:numId w:val="52"/>
        </w:numPr>
        <w:spacing w:after="0" w:line="276" w:lineRule="auto"/>
        <w:jc w:val="both"/>
        <w:rPr>
          <w:rFonts w:ascii="Times New Roman" w:eastAsia="Times New Roman" w:hAnsi="Times New Roman" w:cs="Times New Roman"/>
          <w:sz w:val="24"/>
          <w:szCs w:val="24"/>
          <w:lang w:val="en-GB" w:eastAsia="en-GB"/>
        </w:rPr>
      </w:pPr>
      <w:r w:rsidRPr="0056589A">
        <w:rPr>
          <w:rFonts w:ascii="Times New Roman" w:eastAsia="Times New Roman" w:hAnsi="Times New Roman" w:cs="Times New Roman"/>
          <w:b/>
          <w:bCs/>
          <w:sz w:val="24"/>
          <w:szCs w:val="24"/>
          <w:lang w:val="en-GB" w:eastAsia="en-GB"/>
        </w:rPr>
        <w:t>Nazivni režim:</w:t>
      </w:r>
      <w:r w:rsidRPr="0056589A">
        <w:rPr>
          <w:rFonts w:ascii="Times New Roman" w:eastAsia="Times New Roman" w:hAnsi="Times New Roman" w:cs="Times New Roman"/>
          <w:sz w:val="24"/>
          <w:szCs w:val="24"/>
          <w:lang w:val="en-GB" w:eastAsia="en-GB"/>
        </w:rPr>
        <w:t xml:space="preserve"> Ako svi transformatori 10/0,4 kV rade sa nominalnim prenosnim odnosom:</w:t>
      </w:r>
    </w:p>
    <w:p w:rsidR="0056589A" w:rsidRPr="0056589A" w:rsidRDefault="0056589A" w:rsidP="00D452B0">
      <w:pPr>
        <w:numPr>
          <w:ilvl w:val="0"/>
          <w:numId w:val="53"/>
        </w:numPr>
        <w:spacing w:after="0" w:line="276" w:lineRule="auto"/>
        <w:jc w:val="both"/>
        <w:rPr>
          <w:rFonts w:ascii="Times New Roman" w:eastAsia="Times New Roman" w:hAnsi="Times New Roman" w:cs="Times New Roman"/>
          <w:sz w:val="24"/>
          <w:szCs w:val="24"/>
          <w:lang w:val="en-GB" w:eastAsia="en-GB"/>
        </w:rPr>
      </w:pPr>
      <w:r w:rsidRPr="0056589A">
        <w:rPr>
          <w:rFonts w:ascii="Times New Roman" w:eastAsia="Times New Roman" w:hAnsi="Times New Roman" w:cs="Times New Roman"/>
          <w:sz w:val="24"/>
          <w:szCs w:val="24"/>
          <w:lang w:val="en-GB" w:eastAsia="en-GB"/>
        </w:rPr>
        <w:t xml:space="preserve">Sekundarni napon </w:t>
      </w:r>
      <w:r w:rsidRPr="0056589A">
        <w:rPr>
          <w:rFonts w:ascii="Times New Roman" w:eastAsia="Times New Roman" w:hAnsi="Times New Roman" w:cs="Times New Roman"/>
          <w:b/>
          <w:bCs/>
          <w:sz w:val="24"/>
          <w:szCs w:val="24"/>
          <w:lang w:val="en-GB" w:eastAsia="en-GB"/>
        </w:rPr>
        <w:t>prvog transformatora</w:t>
      </w:r>
      <w:r w:rsidRPr="0056589A">
        <w:rPr>
          <w:rFonts w:ascii="Times New Roman" w:eastAsia="Times New Roman" w:hAnsi="Times New Roman" w:cs="Times New Roman"/>
          <w:sz w:val="24"/>
          <w:szCs w:val="24"/>
          <w:lang w:val="en-GB" w:eastAsia="en-GB"/>
        </w:rPr>
        <w:t xml:space="preserve"> TS</w:t>
      </w:r>
      <w:r w:rsidRPr="0056589A">
        <w:rPr>
          <w:rFonts w:ascii="Times New Roman" w:eastAsia="Times New Roman" w:hAnsi="Times New Roman" w:cs="Times New Roman"/>
          <w:sz w:val="24"/>
          <w:szCs w:val="24"/>
          <w:vertAlign w:val="subscript"/>
          <w:lang w:val="en-GB" w:eastAsia="en-GB"/>
        </w:rPr>
        <w:t>1</w:t>
      </w:r>
      <w:r w:rsidRPr="0056589A">
        <w:rPr>
          <w:rFonts w:ascii="Times New Roman" w:eastAsia="Times New Roman" w:hAnsi="Times New Roman" w:cs="Times New Roman"/>
          <w:sz w:val="24"/>
          <w:szCs w:val="24"/>
          <w:lang w:val="en-GB" w:eastAsia="en-GB"/>
        </w:rPr>
        <w:t xml:space="preserve"> iznosi 0,42 kV</w:t>
      </w:r>
    </w:p>
    <w:p w:rsidR="0056589A" w:rsidRPr="00F541B1" w:rsidRDefault="0056589A" w:rsidP="00D452B0">
      <w:pPr>
        <w:numPr>
          <w:ilvl w:val="0"/>
          <w:numId w:val="53"/>
        </w:numPr>
        <w:spacing w:after="0" w:line="276" w:lineRule="auto"/>
        <w:jc w:val="both"/>
        <w:rPr>
          <w:rFonts w:ascii="Times New Roman" w:eastAsia="Times New Roman" w:hAnsi="Times New Roman" w:cs="Times New Roman"/>
          <w:sz w:val="24"/>
          <w:szCs w:val="24"/>
          <w:lang w:val="en-GB" w:eastAsia="en-GB"/>
        </w:rPr>
      </w:pPr>
      <w:r w:rsidRPr="0056589A">
        <w:rPr>
          <w:rFonts w:ascii="Times New Roman" w:eastAsia="Times New Roman" w:hAnsi="Times New Roman" w:cs="Times New Roman"/>
          <w:sz w:val="24"/>
          <w:szCs w:val="24"/>
          <w:lang w:val="en-GB" w:eastAsia="en-GB"/>
        </w:rPr>
        <w:t xml:space="preserve">Sekundarni napon </w:t>
      </w:r>
      <w:r w:rsidRPr="00F541B1">
        <w:rPr>
          <w:rFonts w:ascii="Times New Roman" w:eastAsia="Times New Roman" w:hAnsi="Times New Roman" w:cs="Times New Roman"/>
          <w:b/>
          <w:bCs/>
          <w:sz w:val="24"/>
          <w:szCs w:val="24"/>
          <w:lang w:val="en-GB" w:eastAsia="en-GB"/>
        </w:rPr>
        <w:t>srednjeg transformatora</w:t>
      </w:r>
      <w:r w:rsidRPr="0056589A">
        <w:rPr>
          <w:rFonts w:ascii="Times New Roman" w:eastAsia="Times New Roman" w:hAnsi="Times New Roman" w:cs="Times New Roman"/>
          <w:sz w:val="24"/>
          <w:szCs w:val="24"/>
          <w:lang w:val="en-GB" w:eastAsia="en-GB"/>
        </w:rPr>
        <w:t xml:space="preserve"> </w:t>
      </w:r>
      <w:r w:rsidRPr="00F541B1">
        <w:rPr>
          <w:rFonts w:ascii="Times New Roman" w:eastAsia="Times New Roman" w:hAnsi="Times New Roman" w:cs="Times New Roman"/>
          <w:sz w:val="24"/>
          <w:szCs w:val="24"/>
          <w:lang w:val="en-GB" w:eastAsia="en-GB"/>
        </w:rPr>
        <w:t>TS</w:t>
      </w:r>
      <w:r w:rsidRPr="00F541B1">
        <w:rPr>
          <w:rFonts w:ascii="Times New Roman" w:eastAsia="Times New Roman" w:hAnsi="Times New Roman" w:cs="Times New Roman"/>
          <w:sz w:val="24"/>
          <w:szCs w:val="24"/>
          <w:vertAlign w:val="subscript"/>
          <w:lang w:val="en-GB" w:eastAsia="en-GB"/>
        </w:rPr>
        <w:t>2</w:t>
      </w:r>
      <w:r w:rsidRPr="00F541B1">
        <w:rPr>
          <w:rFonts w:ascii="Times New Roman" w:eastAsia="Times New Roman" w:hAnsi="Times New Roman" w:cs="Times New Roman"/>
          <w:sz w:val="24"/>
          <w:szCs w:val="24"/>
          <w:lang w:val="en-GB" w:eastAsia="en-GB"/>
        </w:rPr>
        <w:t xml:space="preserve"> </w:t>
      </w:r>
      <w:r w:rsidRPr="0056589A">
        <w:rPr>
          <w:rFonts w:ascii="Times New Roman" w:eastAsia="Times New Roman" w:hAnsi="Times New Roman" w:cs="Times New Roman"/>
          <w:sz w:val="24"/>
          <w:szCs w:val="24"/>
          <w:lang w:val="en-GB" w:eastAsia="en-GB"/>
        </w:rPr>
        <w:t xml:space="preserve">iznosi </w:t>
      </w:r>
      <w:r w:rsidRPr="00F541B1">
        <w:rPr>
          <w:rFonts w:ascii="Times New Roman" w:eastAsia="Times New Roman" w:hAnsi="Times New Roman" w:cs="Times New Roman"/>
          <w:sz w:val="24"/>
          <w:szCs w:val="24"/>
          <w:lang w:val="en-GB" w:eastAsia="en-GB"/>
        </w:rPr>
        <w:t>0,4 kV</w:t>
      </w:r>
    </w:p>
    <w:p w:rsidR="0056589A" w:rsidRPr="0056589A" w:rsidRDefault="0056589A" w:rsidP="00D452B0">
      <w:pPr>
        <w:numPr>
          <w:ilvl w:val="0"/>
          <w:numId w:val="53"/>
        </w:numPr>
        <w:spacing w:after="0" w:line="276" w:lineRule="auto"/>
        <w:jc w:val="both"/>
        <w:rPr>
          <w:rFonts w:ascii="Times New Roman" w:eastAsia="Times New Roman" w:hAnsi="Times New Roman" w:cs="Times New Roman"/>
          <w:sz w:val="24"/>
          <w:szCs w:val="24"/>
          <w:lang w:val="en-GB" w:eastAsia="en-GB"/>
        </w:rPr>
      </w:pPr>
      <w:r w:rsidRPr="0056589A">
        <w:rPr>
          <w:rFonts w:ascii="Times New Roman" w:eastAsia="Times New Roman" w:hAnsi="Times New Roman" w:cs="Times New Roman"/>
          <w:sz w:val="24"/>
          <w:szCs w:val="24"/>
          <w:lang w:val="en-GB" w:eastAsia="en-GB"/>
        </w:rPr>
        <w:t xml:space="preserve">Sekundarni napon </w:t>
      </w:r>
      <w:r w:rsidRPr="00F541B1">
        <w:rPr>
          <w:rFonts w:ascii="Times New Roman" w:eastAsia="Times New Roman" w:hAnsi="Times New Roman" w:cs="Times New Roman"/>
          <w:b/>
          <w:bCs/>
          <w:sz w:val="24"/>
          <w:szCs w:val="24"/>
          <w:lang w:val="en-GB" w:eastAsia="en-GB"/>
        </w:rPr>
        <w:t>zadnjeg transformatora</w:t>
      </w:r>
      <w:r w:rsidRPr="0056589A">
        <w:rPr>
          <w:rFonts w:ascii="Times New Roman" w:eastAsia="Times New Roman" w:hAnsi="Times New Roman" w:cs="Times New Roman"/>
          <w:sz w:val="24"/>
          <w:szCs w:val="24"/>
          <w:lang w:val="en-GB" w:eastAsia="en-GB"/>
        </w:rPr>
        <w:t xml:space="preserve"> </w:t>
      </w:r>
      <w:r w:rsidRPr="00F541B1">
        <w:rPr>
          <w:rFonts w:ascii="Times New Roman" w:eastAsia="Times New Roman" w:hAnsi="Times New Roman" w:cs="Times New Roman"/>
          <w:sz w:val="24"/>
          <w:szCs w:val="24"/>
          <w:lang w:val="en-GB" w:eastAsia="en-GB"/>
        </w:rPr>
        <w:t>TS</w:t>
      </w:r>
      <w:r w:rsidRPr="00F541B1">
        <w:rPr>
          <w:rFonts w:ascii="Times New Roman" w:eastAsia="Times New Roman" w:hAnsi="Times New Roman" w:cs="Times New Roman"/>
          <w:sz w:val="24"/>
          <w:szCs w:val="24"/>
          <w:vertAlign w:val="subscript"/>
          <w:lang w:val="en-GB" w:eastAsia="en-GB"/>
        </w:rPr>
        <w:t>3</w:t>
      </w:r>
      <w:r w:rsidRPr="00F541B1">
        <w:rPr>
          <w:rFonts w:ascii="Times New Roman" w:eastAsia="Times New Roman" w:hAnsi="Times New Roman" w:cs="Times New Roman"/>
          <w:sz w:val="24"/>
          <w:szCs w:val="24"/>
          <w:lang w:val="en-GB" w:eastAsia="en-GB"/>
        </w:rPr>
        <w:t xml:space="preserve"> </w:t>
      </w:r>
      <w:r w:rsidRPr="0056589A">
        <w:rPr>
          <w:rFonts w:ascii="Times New Roman" w:eastAsia="Times New Roman" w:hAnsi="Times New Roman" w:cs="Times New Roman"/>
          <w:sz w:val="24"/>
          <w:szCs w:val="24"/>
          <w:lang w:val="en-GB" w:eastAsia="en-GB"/>
        </w:rPr>
        <w:t xml:space="preserve">iznosi </w:t>
      </w:r>
      <w:r w:rsidRPr="00F541B1">
        <w:rPr>
          <w:rFonts w:ascii="Times New Roman" w:eastAsia="Times New Roman" w:hAnsi="Times New Roman" w:cs="Times New Roman"/>
          <w:sz w:val="24"/>
          <w:szCs w:val="24"/>
          <w:lang w:val="en-GB" w:eastAsia="en-GB"/>
        </w:rPr>
        <w:t>0,38 kV.</w:t>
      </w:r>
    </w:p>
    <w:p w:rsidR="0056589A" w:rsidRPr="00F541B1" w:rsidRDefault="0056589A" w:rsidP="001F338C">
      <w:pPr>
        <w:spacing w:after="0" w:line="276" w:lineRule="auto"/>
        <w:jc w:val="both"/>
        <w:rPr>
          <w:rFonts w:ascii="Times New Roman" w:hAnsi="Times New Roman" w:cs="Times New Roman"/>
          <w:sz w:val="24"/>
          <w:szCs w:val="24"/>
          <w:lang w:val="sr-Latn-BA"/>
        </w:rPr>
      </w:pPr>
    </w:p>
    <w:p w:rsidR="00551BDB" w:rsidRPr="00F541B1" w:rsidRDefault="00551BDB" w:rsidP="001F338C">
      <w:pPr>
        <w:spacing w:after="0" w:line="276" w:lineRule="auto"/>
        <w:jc w:val="both"/>
        <w:rPr>
          <w:rFonts w:ascii="Times New Roman" w:hAnsi="Times New Roman" w:cs="Times New Roman"/>
          <w:sz w:val="24"/>
          <w:szCs w:val="24"/>
        </w:rPr>
      </w:pPr>
      <w:r w:rsidRPr="00F541B1">
        <w:rPr>
          <w:rFonts w:ascii="Times New Roman" w:hAnsi="Times New Roman" w:cs="Times New Roman"/>
          <w:sz w:val="24"/>
          <w:szCs w:val="24"/>
        </w:rPr>
        <w:t>Međutim, ovakva postavka dovodi do većih odstupanja napona kod krajnjih potrošača.</w:t>
      </w:r>
    </w:p>
    <w:p w:rsidR="00551BDB" w:rsidRPr="00F541B1" w:rsidRDefault="00551BDB" w:rsidP="001F338C">
      <w:pPr>
        <w:spacing w:after="0" w:line="276" w:lineRule="auto"/>
        <w:jc w:val="both"/>
        <w:rPr>
          <w:rFonts w:ascii="Times New Roman" w:hAnsi="Times New Roman" w:cs="Times New Roman"/>
          <w:sz w:val="24"/>
          <w:szCs w:val="24"/>
        </w:rPr>
      </w:pPr>
    </w:p>
    <w:p w:rsidR="00551BDB" w:rsidRPr="00F541B1" w:rsidRDefault="00551BDB" w:rsidP="001F338C">
      <w:pPr>
        <w:spacing w:after="0" w:line="276" w:lineRule="auto"/>
        <w:jc w:val="both"/>
        <w:rPr>
          <w:rFonts w:ascii="Times New Roman" w:hAnsi="Times New Roman" w:cs="Times New Roman"/>
          <w:sz w:val="24"/>
          <w:szCs w:val="24"/>
        </w:rPr>
      </w:pPr>
      <w:r w:rsidRPr="00F541B1">
        <w:rPr>
          <w:rFonts w:ascii="Times New Roman" w:hAnsi="Times New Roman" w:cs="Times New Roman"/>
          <w:sz w:val="24"/>
          <w:szCs w:val="24"/>
        </w:rPr>
        <w:t>Adekvatnom postavkom pegulacionih preklopki, možeg ce naponi na sekundar kod svih transformatora podesiti na nazivnu vrijednost</w:t>
      </w:r>
    </w:p>
    <w:p w:rsidR="00551BDB" w:rsidRPr="001F338C" w:rsidRDefault="00551BDB" w:rsidP="00D452B0">
      <w:pPr>
        <w:pStyle w:val="ListParagraph"/>
        <w:numPr>
          <w:ilvl w:val="0"/>
          <w:numId w:val="52"/>
        </w:numPr>
        <w:spacing w:after="0" w:line="276" w:lineRule="auto"/>
        <w:jc w:val="both"/>
        <w:rPr>
          <w:rFonts w:ascii="Times New Roman" w:eastAsia="Times New Roman" w:hAnsi="Times New Roman" w:cs="Times New Roman"/>
          <w:sz w:val="24"/>
          <w:szCs w:val="24"/>
          <w:lang w:val="en-GB" w:eastAsia="en-GB"/>
        </w:rPr>
      </w:pPr>
      <w:r w:rsidRPr="00F541B1">
        <w:rPr>
          <w:rFonts w:ascii="Times New Roman" w:eastAsia="Times New Roman" w:hAnsi="Times New Roman" w:cs="Times New Roman"/>
          <w:sz w:val="24"/>
          <w:szCs w:val="24"/>
          <w:lang w:val="en-GB" w:eastAsia="en-GB"/>
        </w:rPr>
        <w:t xml:space="preserve">Ako se na </w:t>
      </w:r>
      <w:r w:rsidRPr="00F541B1">
        <w:rPr>
          <w:rFonts w:ascii="Times New Roman" w:eastAsia="Times New Roman" w:hAnsi="Times New Roman" w:cs="Times New Roman"/>
          <w:b/>
          <w:bCs/>
          <w:sz w:val="24"/>
          <w:szCs w:val="24"/>
          <w:lang w:val="en-GB" w:eastAsia="en-GB"/>
        </w:rPr>
        <w:t>prvom transformatoru</w:t>
      </w:r>
      <w:r w:rsidRPr="00F541B1">
        <w:rPr>
          <w:rFonts w:ascii="Times New Roman" w:eastAsia="Times New Roman" w:hAnsi="Times New Roman" w:cs="Times New Roman"/>
          <w:sz w:val="24"/>
          <w:szCs w:val="24"/>
          <w:lang w:val="en-GB" w:eastAsia="en-GB"/>
        </w:rPr>
        <w:t xml:space="preserve"> TS</w:t>
      </w:r>
      <w:r w:rsidRPr="00F541B1">
        <w:rPr>
          <w:rFonts w:ascii="Times New Roman" w:eastAsia="Times New Roman" w:hAnsi="Times New Roman" w:cs="Times New Roman"/>
          <w:sz w:val="24"/>
          <w:szCs w:val="24"/>
          <w:vertAlign w:val="subscript"/>
          <w:lang w:val="en-GB" w:eastAsia="en-GB"/>
        </w:rPr>
        <w:t>1</w:t>
      </w:r>
      <w:r w:rsidRPr="00F541B1">
        <w:rPr>
          <w:rFonts w:ascii="Times New Roman" w:eastAsia="Times New Roman" w:hAnsi="Times New Roman" w:cs="Times New Roman"/>
          <w:sz w:val="24"/>
          <w:szCs w:val="24"/>
          <w:lang w:val="en-GB" w:eastAsia="en-GB"/>
        </w:rPr>
        <w:t xml:space="preserve"> regulaciona preklopka postavi na +5% (primar), </w:t>
      </w:r>
      <w:r w:rsidRPr="001F338C">
        <w:rPr>
          <w:rFonts w:ascii="Times New Roman" w:eastAsia="Times New Roman" w:hAnsi="Times New Roman" w:cs="Times New Roman"/>
          <w:sz w:val="24"/>
          <w:szCs w:val="24"/>
          <w:lang w:val="en-GB" w:eastAsia="en-GB"/>
        </w:rPr>
        <w:t>sekundarni napon se smanjuje na 0,4 kV.</w:t>
      </w:r>
    </w:p>
    <w:p w:rsidR="00551BDB" w:rsidRPr="001F338C" w:rsidRDefault="00551BDB" w:rsidP="00D452B0">
      <w:pPr>
        <w:pStyle w:val="ListParagraph"/>
        <w:numPr>
          <w:ilvl w:val="0"/>
          <w:numId w:val="52"/>
        </w:numPr>
        <w:spacing w:after="0" w:line="276" w:lineRule="auto"/>
        <w:jc w:val="both"/>
        <w:rPr>
          <w:rFonts w:ascii="Times New Roman" w:eastAsia="Times New Roman" w:hAnsi="Times New Roman" w:cs="Times New Roman"/>
          <w:sz w:val="24"/>
          <w:szCs w:val="24"/>
          <w:lang w:val="en-GB" w:eastAsia="en-GB"/>
        </w:rPr>
      </w:pPr>
      <w:r w:rsidRPr="001F338C">
        <w:rPr>
          <w:rFonts w:ascii="Times New Roman" w:eastAsia="Times New Roman" w:hAnsi="Times New Roman" w:cs="Times New Roman"/>
          <w:sz w:val="24"/>
          <w:szCs w:val="24"/>
          <w:lang w:val="en-GB" w:eastAsia="en-GB"/>
        </w:rPr>
        <w:t xml:space="preserve">Na drugom </w:t>
      </w:r>
      <w:r w:rsidRPr="001F338C">
        <w:rPr>
          <w:rFonts w:ascii="Times New Roman" w:eastAsia="Times New Roman" w:hAnsi="Times New Roman" w:cs="Times New Roman"/>
          <w:b/>
          <w:bCs/>
          <w:sz w:val="24"/>
          <w:szCs w:val="24"/>
          <w:lang w:val="en-GB" w:eastAsia="en-GB"/>
        </w:rPr>
        <w:t xml:space="preserve"> transformatoru</w:t>
      </w:r>
      <w:r w:rsidRPr="001F338C">
        <w:rPr>
          <w:rFonts w:ascii="Times New Roman" w:eastAsia="Times New Roman" w:hAnsi="Times New Roman" w:cs="Times New Roman"/>
          <w:sz w:val="24"/>
          <w:szCs w:val="24"/>
          <w:lang w:val="en-GB" w:eastAsia="en-GB"/>
        </w:rPr>
        <w:t xml:space="preserve"> TS</w:t>
      </w:r>
      <w:r w:rsidRPr="001F338C">
        <w:rPr>
          <w:rFonts w:ascii="Times New Roman" w:eastAsia="Times New Roman" w:hAnsi="Times New Roman" w:cs="Times New Roman"/>
          <w:sz w:val="24"/>
          <w:szCs w:val="24"/>
          <w:vertAlign w:val="subscript"/>
          <w:lang w:val="en-GB" w:eastAsia="en-GB"/>
        </w:rPr>
        <w:t xml:space="preserve">2 </w:t>
      </w:r>
      <w:r w:rsidRPr="001F338C">
        <w:rPr>
          <w:rFonts w:ascii="Times New Roman" w:eastAsia="Times New Roman" w:hAnsi="Times New Roman" w:cs="Times New Roman"/>
          <w:sz w:val="24"/>
          <w:szCs w:val="24"/>
          <w:lang w:val="en-GB" w:eastAsia="en-GB"/>
        </w:rPr>
        <w:t>regulaciona preklopka ostaje na 0% , što obezbijeđuje nazivni sekundarni napon  na 0,4 kV</w:t>
      </w:r>
    </w:p>
    <w:p w:rsidR="00551BDB" w:rsidRPr="001F338C" w:rsidRDefault="00551BDB" w:rsidP="00D452B0">
      <w:pPr>
        <w:pStyle w:val="ListParagraph"/>
        <w:numPr>
          <w:ilvl w:val="0"/>
          <w:numId w:val="52"/>
        </w:numPr>
        <w:spacing w:after="0" w:line="276" w:lineRule="auto"/>
        <w:jc w:val="both"/>
        <w:rPr>
          <w:rFonts w:ascii="Times New Roman" w:hAnsi="Times New Roman" w:cs="Times New Roman"/>
          <w:sz w:val="24"/>
          <w:szCs w:val="24"/>
        </w:rPr>
      </w:pPr>
      <w:r w:rsidRPr="001F338C">
        <w:rPr>
          <w:rFonts w:ascii="Times New Roman" w:eastAsia="Times New Roman" w:hAnsi="Times New Roman" w:cs="Times New Roman"/>
          <w:sz w:val="24"/>
          <w:szCs w:val="24"/>
          <w:lang w:val="en-GB" w:eastAsia="en-GB"/>
        </w:rPr>
        <w:t xml:space="preserve">Ako se na </w:t>
      </w:r>
      <w:r w:rsidRPr="001F338C">
        <w:rPr>
          <w:rFonts w:ascii="Times New Roman" w:eastAsia="Times New Roman" w:hAnsi="Times New Roman" w:cs="Times New Roman"/>
          <w:b/>
          <w:bCs/>
          <w:sz w:val="24"/>
          <w:szCs w:val="24"/>
          <w:lang w:val="en-GB" w:eastAsia="en-GB"/>
        </w:rPr>
        <w:t>zadnjem transformatoru</w:t>
      </w:r>
      <w:r w:rsidRPr="001F338C">
        <w:rPr>
          <w:rFonts w:ascii="Times New Roman" w:eastAsia="Times New Roman" w:hAnsi="Times New Roman" w:cs="Times New Roman"/>
          <w:sz w:val="24"/>
          <w:szCs w:val="24"/>
          <w:lang w:val="en-GB" w:eastAsia="en-GB"/>
        </w:rPr>
        <w:t xml:space="preserve"> preklopka postavi na −5%</w:t>
      </w:r>
      <w:r w:rsidR="00F541B1" w:rsidRPr="001F338C">
        <w:rPr>
          <w:rFonts w:ascii="Times New Roman" w:eastAsia="Times New Roman" w:hAnsi="Times New Roman" w:cs="Times New Roman"/>
          <w:sz w:val="24"/>
          <w:szCs w:val="24"/>
          <w:lang w:val="en-GB" w:eastAsia="en-GB"/>
        </w:rPr>
        <w:t xml:space="preserve"> (p</w:t>
      </w:r>
      <w:r w:rsidRPr="001F338C">
        <w:rPr>
          <w:rFonts w:ascii="Times New Roman" w:eastAsia="Times New Roman" w:hAnsi="Times New Roman" w:cs="Times New Roman"/>
          <w:sz w:val="24"/>
          <w:szCs w:val="24"/>
          <w:lang w:val="en-GB" w:eastAsia="en-GB"/>
        </w:rPr>
        <w:t>rimar), sekundarni napon se povećava na 0,4 kV</w:t>
      </w:r>
      <w:r w:rsidR="00F541B1" w:rsidRPr="001F338C">
        <w:rPr>
          <w:rFonts w:ascii="Times New Roman" w:eastAsia="Times New Roman" w:hAnsi="Times New Roman" w:cs="Times New Roman"/>
          <w:sz w:val="24"/>
          <w:szCs w:val="24"/>
          <w:lang w:val="en-GB" w:eastAsia="en-GB"/>
        </w:rPr>
        <w:t>.</w:t>
      </w:r>
    </w:p>
    <w:p w:rsidR="00F541B1" w:rsidRPr="001F338C" w:rsidRDefault="00F541B1" w:rsidP="001F338C">
      <w:pPr>
        <w:spacing w:after="0" w:line="276" w:lineRule="auto"/>
        <w:jc w:val="both"/>
        <w:rPr>
          <w:rFonts w:ascii="Times New Roman" w:hAnsi="Times New Roman" w:cs="Times New Roman"/>
          <w:sz w:val="24"/>
          <w:szCs w:val="24"/>
        </w:rPr>
      </w:pPr>
    </w:p>
    <w:p w:rsidR="00F541B1" w:rsidRPr="001F338C" w:rsidRDefault="00F541B1" w:rsidP="001F338C">
      <w:pPr>
        <w:spacing w:after="0" w:line="276" w:lineRule="auto"/>
        <w:jc w:val="both"/>
        <w:rPr>
          <w:rFonts w:ascii="Times New Roman" w:hAnsi="Times New Roman" w:cs="Times New Roman"/>
          <w:sz w:val="24"/>
          <w:szCs w:val="24"/>
        </w:rPr>
      </w:pPr>
      <w:r w:rsidRPr="001F338C">
        <w:rPr>
          <w:rFonts w:ascii="Times New Roman" w:hAnsi="Times New Roman" w:cs="Times New Roman"/>
          <w:sz w:val="24"/>
          <w:szCs w:val="24"/>
        </w:rPr>
        <w:t xml:space="preserve">Pravilnim podešavanjem regulacionih preklopki na transformatorima </w:t>
      </w:r>
      <w:r w:rsidRPr="001F338C">
        <w:rPr>
          <w:rStyle w:val="katex-mathml"/>
          <w:rFonts w:ascii="Times New Roman" w:hAnsi="Times New Roman" w:cs="Times New Roman"/>
          <w:sz w:val="24"/>
          <w:szCs w:val="24"/>
        </w:rPr>
        <w:t>10/0,4 </w:t>
      </w:r>
      <w:r w:rsidRPr="001F338C">
        <w:rPr>
          <w:rFonts w:ascii="Times New Roman" w:hAnsi="Times New Roman" w:cs="Times New Roman"/>
          <w:sz w:val="24"/>
          <w:szCs w:val="24"/>
        </w:rPr>
        <w:t xml:space="preserve">, u zavisnosti od udaljenosti od napojne tačke i opterećenja niskonaponske mreže, osiguravaju se optimalni naponski uslovi kod krajnjih potrošača. Regulacija pomoću transformatora </w:t>
      </w:r>
      <w:r w:rsidRPr="001F338C">
        <w:rPr>
          <w:rStyle w:val="katex-mathml"/>
          <w:rFonts w:ascii="Times New Roman" w:hAnsi="Times New Roman" w:cs="Times New Roman"/>
          <w:sz w:val="24"/>
          <w:szCs w:val="24"/>
        </w:rPr>
        <w:t>110/10 </w:t>
      </w:r>
      <w:r w:rsidRPr="001F338C">
        <w:rPr>
          <w:rStyle w:val="mord"/>
          <w:rFonts w:ascii="Times New Roman" w:hAnsi="Times New Roman" w:cs="Times New Roman"/>
          <w:sz w:val="24"/>
          <w:szCs w:val="24"/>
        </w:rPr>
        <w:t xml:space="preserve"> V</w:t>
      </w:r>
      <w:r w:rsidRPr="001F338C">
        <w:rPr>
          <w:rFonts w:ascii="Times New Roman" w:hAnsi="Times New Roman" w:cs="Times New Roman"/>
          <w:sz w:val="24"/>
          <w:szCs w:val="24"/>
        </w:rPr>
        <w:t xml:space="preserve"> sa OLTC uređajem osigurava održavanje prosječnog napona u 10 kV mreži na nazivnoj vrijednosti, dok statička regulacija transformatora </w:t>
      </w:r>
      <w:r w:rsidRPr="001F338C">
        <w:rPr>
          <w:rStyle w:val="katex-mathml"/>
          <w:rFonts w:ascii="Times New Roman" w:hAnsi="Times New Roman" w:cs="Times New Roman"/>
          <w:sz w:val="24"/>
          <w:szCs w:val="24"/>
        </w:rPr>
        <w:t>10/0,4 kV</w:t>
      </w:r>
      <w:r w:rsidRPr="001F338C">
        <w:rPr>
          <w:rFonts w:ascii="Times New Roman" w:hAnsi="Times New Roman" w:cs="Times New Roman"/>
          <w:sz w:val="24"/>
          <w:szCs w:val="24"/>
        </w:rPr>
        <w:t>omogućava precizno podešavanje napona na sekundaru za krajnje potrošače.</w:t>
      </w:r>
    </w:p>
    <w:p w:rsidR="00F541B1" w:rsidRPr="001F338C" w:rsidRDefault="00F541B1" w:rsidP="001F338C">
      <w:pPr>
        <w:spacing w:after="0" w:line="276" w:lineRule="auto"/>
        <w:jc w:val="both"/>
        <w:rPr>
          <w:rFonts w:ascii="Times New Roman" w:hAnsi="Times New Roman" w:cs="Times New Roman"/>
          <w:sz w:val="24"/>
          <w:szCs w:val="24"/>
        </w:rPr>
      </w:pPr>
    </w:p>
    <w:p w:rsidR="00551BDB" w:rsidRPr="001F338C" w:rsidRDefault="00F541B1" w:rsidP="001F338C">
      <w:pPr>
        <w:spacing w:after="0" w:line="276" w:lineRule="auto"/>
        <w:jc w:val="both"/>
        <w:rPr>
          <w:rFonts w:ascii="Times New Roman" w:hAnsi="Times New Roman" w:cs="Times New Roman"/>
          <w:sz w:val="24"/>
          <w:szCs w:val="24"/>
        </w:rPr>
      </w:pPr>
      <w:r w:rsidRPr="001F338C">
        <w:rPr>
          <w:rFonts w:ascii="Times New Roman" w:hAnsi="Times New Roman" w:cs="Times New Roman"/>
          <w:sz w:val="24"/>
          <w:szCs w:val="24"/>
        </w:rPr>
        <w:t>Na ovaj način, statička regulacija osigurava ravnomjerniju distribuciju napona duž mreže, smanjujući prevelike naponske razlike između potrošača blizu napojne tačke i onih na krajevima mreže.</w:t>
      </w:r>
    </w:p>
    <w:p w:rsidR="00862EAA" w:rsidRPr="001F338C" w:rsidRDefault="00862EAA" w:rsidP="001F338C">
      <w:pPr>
        <w:spacing w:after="0" w:line="276" w:lineRule="auto"/>
        <w:jc w:val="both"/>
        <w:rPr>
          <w:rFonts w:ascii="Times New Roman" w:hAnsi="Times New Roman" w:cs="Times New Roman"/>
          <w:sz w:val="24"/>
          <w:szCs w:val="24"/>
        </w:rPr>
      </w:pPr>
    </w:p>
    <w:p w:rsidR="00F541B1" w:rsidRPr="001F338C" w:rsidRDefault="00F541B1" w:rsidP="001F338C">
      <w:pPr>
        <w:spacing w:after="0" w:line="276" w:lineRule="auto"/>
        <w:jc w:val="both"/>
        <w:rPr>
          <w:rFonts w:ascii="Times New Roman" w:hAnsi="Times New Roman" w:cs="Times New Roman"/>
          <w:sz w:val="24"/>
          <w:szCs w:val="24"/>
        </w:rPr>
      </w:pPr>
      <w:r w:rsidRPr="001F338C">
        <w:rPr>
          <w:rFonts w:ascii="Times New Roman" w:hAnsi="Times New Roman" w:cs="Times New Roman"/>
          <w:sz w:val="24"/>
          <w:szCs w:val="24"/>
        </w:rPr>
        <w:t xml:space="preserve">Pravilnim podešavanjem regulacionih preklopki na transformatorima </w:t>
      </w:r>
      <w:r w:rsidRPr="001F338C">
        <w:rPr>
          <w:rStyle w:val="katex-mathml"/>
          <w:rFonts w:ascii="Times New Roman" w:hAnsi="Times New Roman" w:cs="Times New Roman"/>
          <w:sz w:val="24"/>
          <w:szCs w:val="24"/>
        </w:rPr>
        <w:t>10/0,4 kV</w:t>
      </w:r>
      <w:r w:rsidRPr="001F338C">
        <w:rPr>
          <w:rStyle w:val="mord"/>
          <w:rFonts w:ascii="Times New Roman" w:hAnsi="Times New Roman" w:cs="Times New Roman"/>
          <w:sz w:val="24"/>
          <w:szCs w:val="24"/>
        </w:rPr>
        <w:t>/0</w:t>
      </w:r>
      <w:r w:rsidRPr="001F338C">
        <w:rPr>
          <w:rStyle w:val="mpunct"/>
          <w:rFonts w:ascii="Times New Roman" w:hAnsi="Times New Roman" w:cs="Times New Roman"/>
          <w:sz w:val="24"/>
          <w:szCs w:val="24"/>
        </w:rPr>
        <w:t>,</w:t>
      </w:r>
      <w:r w:rsidRPr="001F338C">
        <w:rPr>
          <w:rStyle w:val="mord"/>
          <w:rFonts w:ascii="Times New Roman" w:hAnsi="Times New Roman" w:cs="Times New Roman"/>
          <w:sz w:val="24"/>
          <w:szCs w:val="24"/>
        </w:rPr>
        <w:t>4kV</w:t>
      </w:r>
      <w:r w:rsidRPr="001F338C">
        <w:rPr>
          <w:rFonts w:ascii="Times New Roman" w:hAnsi="Times New Roman" w:cs="Times New Roman"/>
          <w:sz w:val="24"/>
          <w:szCs w:val="24"/>
        </w:rPr>
        <w:t xml:space="preserve">, u zavisnosti od udaljenosti od napojne tačke i opterećenja niskonaponske mreže, osiguravaju se optimalni naponski uslovi kod krajnjih potrošača. Regulacija pomoću transformatora </w:t>
      </w:r>
      <w:r w:rsidRPr="001F338C">
        <w:rPr>
          <w:rStyle w:val="katex-mathml"/>
          <w:rFonts w:ascii="Times New Roman" w:hAnsi="Times New Roman" w:cs="Times New Roman"/>
          <w:sz w:val="24"/>
          <w:szCs w:val="24"/>
        </w:rPr>
        <w:t>110/10 </w:t>
      </w:r>
      <w:r w:rsidR="00862EAA" w:rsidRPr="001F338C">
        <w:rPr>
          <w:rStyle w:val="katex-mathml"/>
          <w:rFonts w:ascii="Times New Roman" w:hAnsi="Times New Roman" w:cs="Times New Roman"/>
          <w:sz w:val="24"/>
          <w:szCs w:val="24"/>
        </w:rPr>
        <w:t xml:space="preserve">osiguurava </w:t>
      </w:r>
      <w:r w:rsidRPr="001F338C">
        <w:rPr>
          <w:rStyle w:val="katex-mathml"/>
          <w:rFonts w:ascii="Times New Roman" w:hAnsi="Times New Roman" w:cs="Times New Roman"/>
          <w:sz w:val="24"/>
          <w:szCs w:val="24"/>
        </w:rPr>
        <w:t xml:space="preserve"> </w:t>
      </w:r>
      <w:r w:rsidRPr="001F338C">
        <w:rPr>
          <w:rFonts w:ascii="Times New Roman" w:hAnsi="Times New Roman" w:cs="Times New Roman"/>
          <w:sz w:val="24"/>
          <w:szCs w:val="24"/>
        </w:rPr>
        <w:t xml:space="preserve">avanje prosječnog napona u 10 kV mreži na nazivnoj vrijednosti, dok statička regulacija transformatora </w:t>
      </w:r>
      <w:r w:rsidRPr="001F338C">
        <w:rPr>
          <w:rStyle w:val="katex-mathml"/>
          <w:rFonts w:ascii="Times New Roman" w:hAnsi="Times New Roman" w:cs="Times New Roman"/>
          <w:sz w:val="24"/>
          <w:szCs w:val="24"/>
        </w:rPr>
        <w:t>10/0,4 </w:t>
      </w:r>
      <w:r w:rsidRPr="001F338C">
        <w:rPr>
          <w:rStyle w:val="mord"/>
          <w:rFonts w:ascii="Times New Roman" w:hAnsi="Times New Roman" w:cs="Times New Roman"/>
          <w:sz w:val="24"/>
          <w:szCs w:val="24"/>
        </w:rPr>
        <w:t>kV</w:t>
      </w:r>
      <w:r w:rsidRPr="001F338C">
        <w:rPr>
          <w:rFonts w:ascii="Times New Roman" w:hAnsi="Times New Roman" w:cs="Times New Roman"/>
          <w:sz w:val="24"/>
          <w:szCs w:val="24"/>
        </w:rPr>
        <w:t xml:space="preserve"> omogućava precizno podešavanje napona na sekundaru za krajnje potrošače.</w:t>
      </w:r>
    </w:p>
    <w:p w:rsidR="00F541B1" w:rsidRPr="001F338C" w:rsidRDefault="00F541B1" w:rsidP="001F338C">
      <w:pPr>
        <w:spacing w:after="0" w:line="276" w:lineRule="auto"/>
        <w:jc w:val="both"/>
        <w:rPr>
          <w:rFonts w:ascii="Times New Roman" w:hAnsi="Times New Roman" w:cs="Times New Roman"/>
          <w:sz w:val="24"/>
          <w:szCs w:val="24"/>
        </w:rPr>
      </w:pPr>
    </w:p>
    <w:p w:rsidR="00862EAA" w:rsidRPr="001F338C" w:rsidRDefault="00024C36" w:rsidP="001F338C">
      <w:pPr>
        <w:spacing w:after="0" w:line="276" w:lineRule="auto"/>
        <w:jc w:val="both"/>
        <w:rPr>
          <w:rFonts w:ascii="Times New Roman" w:hAnsi="Times New Roman" w:cs="Times New Roman"/>
          <w:sz w:val="24"/>
          <w:szCs w:val="24"/>
          <w:lang w:val="sr-Latn-BA"/>
        </w:rPr>
      </w:pPr>
      <w:r w:rsidRPr="001F338C">
        <w:rPr>
          <w:rFonts w:ascii="Times New Roman" w:hAnsi="Times New Roman" w:cs="Times New Roman"/>
          <w:sz w:val="24"/>
          <w:szCs w:val="24"/>
          <w:lang w:val="sr-Latn-BA"/>
        </w:rPr>
        <w:t xml:space="preserve">Na tri donja dijagrama </w:t>
      </w:r>
      <w:r w:rsidR="00DD57C3" w:rsidRPr="001F338C">
        <w:rPr>
          <w:rFonts w:ascii="Times New Roman" w:hAnsi="Times New Roman" w:cs="Times New Roman"/>
          <w:sz w:val="24"/>
          <w:szCs w:val="24"/>
          <w:lang w:val="sr-Latn-BA"/>
        </w:rPr>
        <w:t xml:space="preserve">na Slici 4. </w:t>
      </w:r>
      <w:r w:rsidRPr="001F338C">
        <w:rPr>
          <w:rFonts w:ascii="Times New Roman" w:hAnsi="Times New Roman" w:cs="Times New Roman"/>
          <w:sz w:val="24"/>
          <w:szCs w:val="24"/>
          <w:lang w:val="sr-Latn-BA"/>
        </w:rPr>
        <w:t xml:space="preserve">prikazan je naponski profil niskonaponske mreže za slučajeve bez regulacije (crtkano) i sa regulacijom (puna linija). </w:t>
      </w:r>
    </w:p>
    <w:p w:rsidR="009E0B72" w:rsidRPr="001F338C" w:rsidRDefault="009E0B72" w:rsidP="001F338C">
      <w:pPr>
        <w:spacing w:after="0" w:line="276" w:lineRule="auto"/>
        <w:jc w:val="both"/>
        <w:rPr>
          <w:rFonts w:ascii="Times New Roman" w:hAnsi="Times New Roman" w:cs="Times New Roman"/>
          <w:sz w:val="24"/>
          <w:szCs w:val="24"/>
          <w:lang w:val="sr-Latn-BA"/>
        </w:rPr>
      </w:pPr>
    </w:p>
    <w:p w:rsidR="009E0B72" w:rsidRPr="001F338C" w:rsidRDefault="00D95BD6" w:rsidP="001F338C">
      <w:pPr>
        <w:spacing w:after="0" w:line="276" w:lineRule="auto"/>
        <w:jc w:val="both"/>
        <w:rPr>
          <w:rFonts w:ascii="Times New Roman" w:hAnsi="Times New Roman" w:cs="Times New Roman"/>
          <w:sz w:val="24"/>
          <w:szCs w:val="24"/>
          <w:lang w:val="sr-Latn-BA"/>
        </w:rPr>
      </w:pPr>
      <w:r w:rsidRPr="001F338C">
        <w:rPr>
          <w:rFonts w:ascii="Times New Roman" w:hAnsi="Times New Roman" w:cs="Times New Roman"/>
          <w:sz w:val="24"/>
          <w:szCs w:val="24"/>
          <w:lang w:val="sr-Latn-BA"/>
        </w:rPr>
        <w:t xml:space="preserve">Prema slici 4, pad napon na NN izvodima iznosi 10% nazivne vrijednosti, odnosno: </w:t>
      </w:r>
    </w:p>
    <w:p w:rsidR="009E0B72" w:rsidRPr="001F338C" w:rsidRDefault="009E0B72" w:rsidP="001F338C">
      <w:pPr>
        <w:spacing w:after="0" w:line="276" w:lineRule="auto"/>
        <w:jc w:val="both"/>
        <w:rPr>
          <w:rFonts w:ascii="Times New Roman" w:hAnsi="Times New Roman" w:cs="Times New Roman"/>
          <w:sz w:val="24"/>
          <w:szCs w:val="24"/>
          <w:lang w:val="sr-Latn-BA"/>
        </w:rPr>
      </w:pPr>
    </w:p>
    <w:p w:rsidR="009E0B72" w:rsidRPr="001F338C" w:rsidRDefault="00D95BD6" w:rsidP="001F338C">
      <w:pPr>
        <w:spacing w:after="0" w:line="276" w:lineRule="auto"/>
        <w:jc w:val="both"/>
        <w:rPr>
          <w:rFonts w:ascii="Times New Roman" w:hAnsi="Times New Roman" w:cs="Times New Roman"/>
          <w:sz w:val="24"/>
          <w:szCs w:val="24"/>
          <w:lang w:val="sr-Latn-BA"/>
        </w:rPr>
      </w:pPr>
      <w:r w:rsidRPr="001F338C">
        <w:rPr>
          <w:rStyle w:val="mord"/>
          <w:rFonts w:ascii="Times New Roman" w:hAnsi="Times New Roman" w:cs="Times New Roman"/>
          <w:sz w:val="24"/>
          <w:szCs w:val="24"/>
        </w:rPr>
        <w:t>ΔU</w:t>
      </w:r>
      <w:r w:rsidRPr="001F338C">
        <w:rPr>
          <w:rStyle w:val="mrel"/>
          <w:rFonts w:ascii="Times New Roman" w:hAnsi="Times New Roman" w:cs="Times New Roman"/>
          <w:sz w:val="24"/>
          <w:szCs w:val="24"/>
        </w:rPr>
        <w:t>=</w:t>
      </w:r>
      <w:r w:rsidRPr="001F338C">
        <w:rPr>
          <w:rStyle w:val="mord"/>
          <w:rFonts w:ascii="Times New Roman" w:hAnsi="Times New Roman" w:cs="Times New Roman"/>
          <w:sz w:val="24"/>
          <w:szCs w:val="24"/>
        </w:rPr>
        <w:t>0</w:t>
      </w:r>
      <w:r w:rsidRPr="001F338C">
        <w:rPr>
          <w:rStyle w:val="mpunct"/>
          <w:rFonts w:ascii="Times New Roman" w:hAnsi="Times New Roman" w:cs="Times New Roman"/>
          <w:sz w:val="24"/>
          <w:szCs w:val="24"/>
        </w:rPr>
        <w:t>,</w:t>
      </w:r>
      <w:r w:rsidRPr="001F338C">
        <w:rPr>
          <w:rStyle w:val="mord"/>
          <w:rFonts w:ascii="Times New Roman" w:hAnsi="Times New Roman" w:cs="Times New Roman"/>
          <w:sz w:val="24"/>
          <w:szCs w:val="24"/>
        </w:rPr>
        <w:t>1</w:t>
      </w:r>
      <w:r w:rsidRPr="001F338C">
        <w:rPr>
          <w:rStyle w:val="mbin"/>
          <w:rFonts w:ascii="Times New Roman" w:hAnsi="Cambria Math" w:cs="Times New Roman"/>
          <w:sz w:val="24"/>
          <w:szCs w:val="24"/>
        </w:rPr>
        <w:t>⋅</w:t>
      </w:r>
      <w:r w:rsidRPr="001F338C">
        <w:rPr>
          <w:rStyle w:val="mord"/>
          <w:rFonts w:ascii="Times New Roman" w:hAnsi="Times New Roman" w:cs="Times New Roman"/>
          <w:sz w:val="24"/>
          <w:szCs w:val="24"/>
        </w:rPr>
        <w:t>400</w:t>
      </w:r>
      <w:r w:rsidRPr="001F338C">
        <w:rPr>
          <w:rStyle w:val="mrel"/>
          <w:rFonts w:ascii="Times New Roman" w:hAnsi="Times New Roman" w:cs="Times New Roman"/>
          <w:sz w:val="24"/>
          <w:szCs w:val="24"/>
        </w:rPr>
        <w:t>=</w:t>
      </w:r>
      <w:r w:rsidRPr="001F338C">
        <w:rPr>
          <w:rStyle w:val="mord"/>
          <w:rFonts w:ascii="Times New Roman" w:hAnsi="Times New Roman" w:cs="Times New Roman"/>
          <w:sz w:val="24"/>
          <w:szCs w:val="24"/>
        </w:rPr>
        <w:t>40V.</w:t>
      </w:r>
    </w:p>
    <w:p w:rsidR="009E0B72" w:rsidRPr="001F338C" w:rsidRDefault="009E0B72" w:rsidP="001F338C">
      <w:pPr>
        <w:spacing w:after="0" w:line="276" w:lineRule="auto"/>
        <w:jc w:val="both"/>
        <w:rPr>
          <w:rFonts w:ascii="Times New Roman" w:hAnsi="Times New Roman" w:cs="Times New Roman"/>
          <w:sz w:val="24"/>
          <w:szCs w:val="24"/>
          <w:lang w:val="sr-Latn-BA"/>
        </w:rPr>
      </w:pPr>
    </w:p>
    <w:p w:rsidR="00D95BD6" w:rsidRPr="00D95BD6" w:rsidRDefault="00D95BD6" w:rsidP="001F338C">
      <w:pPr>
        <w:spacing w:after="0" w:line="276" w:lineRule="auto"/>
        <w:rPr>
          <w:rFonts w:ascii="Times New Roman" w:eastAsia="Times New Roman" w:hAnsi="Times New Roman" w:cs="Times New Roman"/>
          <w:sz w:val="24"/>
          <w:szCs w:val="24"/>
          <w:lang w:val="en-GB" w:eastAsia="en-GB"/>
        </w:rPr>
      </w:pPr>
      <w:r w:rsidRPr="00D95BD6">
        <w:rPr>
          <w:rFonts w:ascii="Times New Roman" w:eastAsia="Times New Roman" w:hAnsi="Times New Roman" w:cs="Times New Roman"/>
          <w:sz w:val="24"/>
          <w:szCs w:val="24"/>
          <w:lang w:val="en-GB" w:eastAsia="en-GB"/>
        </w:rPr>
        <w:t>Sekundarni naponi na transformatorima</w:t>
      </w:r>
      <w:r w:rsidRPr="001F338C">
        <w:rPr>
          <w:rFonts w:ascii="Times New Roman" w:eastAsia="Times New Roman" w:hAnsi="Times New Roman" w:cs="Times New Roman"/>
          <w:sz w:val="24"/>
          <w:szCs w:val="24"/>
          <w:lang w:val="en-GB" w:eastAsia="en-GB"/>
        </w:rPr>
        <w:t xml:space="preserve"> TS 10/0,4 kV iznose</w:t>
      </w:r>
      <w:r w:rsidRPr="00D95BD6">
        <w:rPr>
          <w:rFonts w:ascii="Times New Roman" w:eastAsia="Times New Roman" w:hAnsi="Times New Roman" w:cs="Times New Roman"/>
          <w:sz w:val="24"/>
          <w:szCs w:val="24"/>
          <w:lang w:val="en-GB" w:eastAsia="en-GB"/>
        </w:rPr>
        <w:t>:</w:t>
      </w:r>
    </w:p>
    <w:p w:rsidR="00D95BD6" w:rsidRPr="00D95BD6" w:rsidRDefault="00D95BD6" w:rsidP="00D452B0">
      <w:pPr>
        <w:numPr>
          <w:ilvl w:val="0"/>
          <w:numId w:val="54"/>
        </w:numPr>
        <w:spacing w:after="0" w:line="276" w:lineRule="auto"/>
        <w:rPr>
          <w:rFonts w:ascii="Times New Roman" w:eastAsia="Times New Roman" w:hAnsi="Times New Roman" w:cs="Times New Roman"/>
          <w:sz w:val="24"/>
          <w:szCs w:val="24"/>
          <w:lang w:val="en-GB" w:eastAsia="en-GB"/>
        </w:rPr>
      </w:pPr>
      <w:r w:rsidRPr="00D95BD6">
        <w:rPr>
          <w:rFonts w:ascii="Times New Roman" w:eastAsia="Times New Roman" w:hAnsi="Times New Roman" w:cs="Times New Roman"/>
          <w:sz w:val="24"/>
          <w:szCs w:val="24"/>
          <w:lang w:val="en-GB" w:eastAsia="en-GB"/>
        </w:rPr>
        <w:t xml:space="preserve">Bez regulacije: TS1 = </w:t>
      </w:r>
      <w:r w:rsidRPr="001F338C">
        <w:rPr>
          <w:rFonts w:ascii="Times New Roman" w:eastAsia="Times New Roman" w:hAnsi="Times New Roman" w:cs="Times New Roman"/>
          <w:sz w:val="24"/>
          <w:szCs w:val="24"/>
          <w:lang w:val="en-GB" w:eastAsia="en-GB"/>
        </w:rPr>
        <w:t xml:space="preserve">420 , </w:t>
      </w:r>
      <w:r w:rsidRPr="00D95BD6">
        <w:rPr>
          <w:rFonts w:ascii="Times New Roman" w:eastAsia="Times New Roman" w:hAnsi="Times New Roman" w:cs="Times New Roman"/>
          <w:sz w:val="24"/>
          <w:szCs w:val="24"/>
          <w:lang w:val="en-GB" w:eastAsia="en-GB"/>
        </w:rPr>
        <w:t xml:space="preserve"> TS2 = </w:t>
      </w:r>
      <w:r w:rsidRPr="001F338C">
        <w:rPr>
          <w:rFonts w:ascii="Times New Roman" w:eastAsia="Times New Roman" w:hAnsi="Times New Roman" w:cs="Times New Roman"/>
          <w:sz w:val="24"/>
          <w:szCs w:val="24"/>
          <w:lang w:val="en-GB" w:eastAsia="en-GB"/>
        </w:rPr>
        <w:t xml:space="preserve">400  i </w:t>
      </w:r>
      <w:r w:rsidRPr="00D95BD6">
        <w:rPr>
          <w:rFonts w:ascii="Times New Roman" w:eastAsia="Times New Roman" w:hAnsi="Times New Roman" w:cs="Times New Roman"/>
          <w:sz w:val="24"/>
          <w:szCs w:val="24"/>
          <w:lang w:val="en-GB" w:eastAsia="en-GB"/>
        </w:rPr>
        <w:t xml:space="preserve"> TS3 = </w:t>
      </w:r>
      <w:r w:rsidRPr="001F338C">
        <w:rPr>
          <w:rFonts w:ascii="Times New Roman" w:eastAsia="Times New Roman" w:hAnsi="Times New Roman" w:cs="Times New Roman"/>
          <w:sz w:val="24"/>
          <w:szCs w:val="24"/>
          <w:lang w:val="en-GB" w:eastAsia="en-GB"/>
        </w:rPr>
        <w:t>380 V</w:t>
      </w:r>
    </w:p>
    <w:p w:rsidR="009E0B72" w:rsidRPr="001F338C" w:rsidRDefault="00D95BD6" w:rsidP="00D452B0">
      <w:pPr>
        <w:numPr>
          <w:ilvl w:val="0"/>
          <w:numId w:val="54"/>
        </w:numPr>
        <w:spacing w:after="0" w:line="276" w:lineRule="auto"/>
        <w:jc w:val="both"/>
        <w:rPr>
          <w:rFonts w:ascii="Times New Roman" w:hAnsi="Times New Roman" w:cs="Times New Roman"/>
          <w:sz w:val="24"/>
          <w:szCs w:val="24"/>
          <w:lang w:val="sr-Latn-BA"/>
        </w:rPr>
      </w:pPr>
      <w:r w:rsidRPr="00D95BD6">
        <w:rPr>
          <w:rFonts w:ascii="Times New Roman" w:eastAsia="Times New Roman" w:hAnsi="Times New Roman" w:cs="Times New Roman"/>
          <w:sz w:val="24"/>
          <w:szCs w:val="24"/>
          <w:lang w:val="en-GB" w:eastAsia="en-GB"/>
        </w:rPr>
        <w:t xml:space="preserve">Sa regulacijom: svi sekundarni naponi podešeni na </w:t>
      </w:r>
      <w:r w:rsidRPr="001F338C">
        <w:rPr>
          <w:rFonts w:ascii="Times New Roman" w:eastAsia="Times New Roman" w:hAnsi="Times New Roman" w:cs="Times New Roman"/>
          <w:sz w:val="24"/>
          <w:szCs w:val="24"/>
          <w:lang w:val="en-GB" w:eastAsia="en-GB"/>
        </w:rPr>
        <w:t>400 V</w:t>
      </w:r>
      <w:r w:rsidRPr="001F338C">
        <w:rPr>
          <w:rFonts w:ascii="Times New Roman" w:hAnsi="Times New Roman" w:cs="Times New Roman"/>
          <w:sz w:val="24"/>
          <w:szCs w:val="24"/>
          <w:lang w:val="sr-Latn-BA"/>
        </w:rPr>
        <w:t xml:space="preserve"> </w:t>
      </w:r>
    </w:p>
    <w:p w:rsidR="001F338C" w:rsidRPr="001F338C" w:rsidRDefault="001F338C" w:rsidP="001F338C">
      <w:pPr>
        <w:pStyle w:val="Heading3"/>
        <w:spacing w:before="0" w:beforeAutospacing="0" w:after="0" w:afterAutospacing="0" w:line="276" w:lineRule="auto"/>
        <w:rPr>
          <w:rStyle w:val="Strong"/>
          <w:b/>
          <w:bCs/>
          <w:sz w:val="24"/>
          <w:szCs w:val="24"/>
        </w:rPr>
      </w:pPr>
    </w:p>
    <w:p w:rsidR="00D95BD6" w:rsidRPr="001F338C" w:rsidRDefault="00D95BD6" w:rsidP="001F338C">
      <w:pPr>
        <w:pStyle w:val="Heading3"/>
        <w:spacing w:before="0" w:beforeAutospacing="0" w:after="0" w:afterAutospacing="0" w:line="276" w:lineRule="auto"/>
        <w:rPr>
          <w:sz w:val="24"/>
          <w:szCs w:val="24"/>
        </w:rPr>
      </w:pPr>
      <w:r w:rsidRPr="001F338C">
        <w:rPr>
          <w:rStyle w:val="Strong"/>
          <w:b/>
          <w:bCs/>
          <w:sz w:val="24"/>
          <w:szCs w:val="24"/>
        </w:rPr>
        <w:t>Vrijednosti napona na kraju NN izvoda</w:t>
      </w:r>
    </w:p>
    <w:p w:rsidR="00D95BD6" w:rsidRPr="001F338C" w:rsidRDefault="00D95BD6" w:rsidP="00D452B0">
      <w:pPr>
        <w:pStyle w:val="Heading4"/>
        <w:numPr>
          <w:ilvl w:val="0"/>
          <w:numId w:val="56"/>
        </w:numPr>
        <w:spacing w:before="0" w:line="276" w:lineRule="auto"/>
        <w:rPr>
          <w:rFonts w:ascii="Times New Roman" w:hAnsi="Times New Roman" w:cs="Times New Roman"/>
          <w:i w:val="0"/>
          <w:color w:val="auto"/>
          <w:u w:val="single"/>
        </w:rPr>
      </w:pPr>
      <w:r w:rsidRPr="001F338C">
        <w:rPr>
          <w:rStyle w:val="Strong"/>
          <w:rFonts w:ascii="Times New Roman" w:hAnsi="Times New Roman" w:cs="Times New Roman"/>
          <w:bCs/>
          <w:i w:val="0"/>
          <w:color w:val="auto"/>
          <w:u w:val="single"/>
        </w:rPr>
        <w:t>Bez regulacije:</w:t>
      </w:r>
    </w:p>
    <w:p w:rsidR="00D95BD6" w:rsidRPr="001F338C" w:rsidRDefault="00D95BD6" w:rsidP="00D452B0">
      <w:pPr>
        <w:pStyle w:val="NormalWeb"/>
        <w:numPr>
          <w:ilvl w:val="0"/>
          <w:numId w:val="55"/>
        </w:numPr>
        <w:spacing w:before="0" w:beforeAutospacing="0" w:after="0" w:afterAutospacing="0" w:line="276" w:lineRule="auto"/>
        <w:jc w:val="both"/>
        <w:rPr>
          <w:rStyle w:val="katex-mathml"/>
          <w:lang w:val="sr-Latn-BA"/>
        </w:rPr>
      </w:pPr>
      <w:r w:rsidRPr="001F338C">
        <w:rPr>
          <w:rStyle w:val="Strong"/>
          <w:b w:val="0"/>
        </w:rPr>
        <w:t xml:space="preserve">TS1 (najbliži transformator):  </w:t>
      </w:r>
      <w:r w:rsidRPr="001F338C">
        <w:rPr>
          <w:rStyle w:val="katex-mathml"/>
        </w:rPr>
        <w:t>U</w:t>
      </w:r>
      <w:r w:rsidR="0016142E" w:rsidRPr="001F338C">
        <w:rPr>
          <w:rStyle w:val="katex-mathml"/>
          <w:vertAlign w:val="subscript"/>
        </w:rPr>
        <w:t>2</w:t>
      </w:r>
      <w:r w:rsidR="001F338C" w:rsidRPr="001F338C">
        <w:rPr>
          <w:rStyle w:val="katex-mathml"/>
          <w:vertAlign w:val="subscript"/>
        </w:rPr>
        <w:t>1</w:t>
      </w:r>
      <w:r w:rsidRPr="001F338C">
        <w:rPr>
          <w:rStyle w:val="katex-mathml"/>
        </w:rPr>
        <w:t>=</w:t>
      </w:r>
      <w:r w:rsidR="00093B40" w:rsidRPr="001F338C">
        <w:rPr>
          <w:rStyle w:val="katex-mathml"/>
        </w:rPr>
        <w:t>U</w:t>
      </w:r>
      <w:r w:rsidR="00093B40" w:rsidRPr="001F338C">
        <w:rPr>
          <w:rStyle w:val="katex-mathml"/>
          <w:vertAlign w:val="subscript"/>
        </w:rPr>
        <w:t>1</w:t>
      </w:r>
      <w:r w:rsidR="00093B40" w:rsidRPr="001F338C">
        <w:rPr>
          <w:rStyle w:val="katex-mathml"/>
        </w:rPr>
        <w:t xml:space="preserve">- </w:t>
      </w:r>
      <w:r w:rsidR="00093B40" w:rsidRPr="001F338C">
        <w:rPr>
          <w:rStyle w:val="mord"/>
        </w:rPr>
        <w:t>ΔU</w:t>
      </w:r>
      <w:r w:rsidR="00093B40" w:rsidRPr="001F338C">
        <w:rPr>
          <w:rStyle w:val="katex-mathml"/>
        </w:rPr>
        <w:t xml:space="preserve"> =</w:t>
      </w:r>
      <w:r w:rsidRPr="001F338C">
        <w:rPr>
          <w:rStyle w:val="katex-mathml"/>
        </w:rPr>
        <w:t>420−40=380 V.</w:t>
      </w:r>
    </w:p>
    <w:p w:rsidR="00D95BD6" w:rsidRPr="001F338C" w:rsidRDefault="00D95BD6" w:rsidP="00D452B0">
      <w:pPr>
        <w:pStyle w:val="NormalWeb"/>
        <w:numPr>
          <w:ilvl w:val="0"/>
          <w:numId w:val="55"/>
        </w:numPr>
        <w:spacing w:before="0" w:beforeAutospacing="0" w:after="0" w:afterAutospacing="0" w:line="276" w:lineRule="auto"/>
        <w:jc w:val="both"/>
        <w:rPr>
          <w:rStyle w:val="katex-mathml"/>
          <w:lang w:val="sr-Latn-BA"/>
        </w:rPr>
      </w:pPr>
      <w:r w:rsidRPr="001F338C">
        <w:rPr>
          <w:lang w:val="sr-Latn-BA"/>
        </w:rPr>
        <w:t xml:space="preserve"> </w:t>
      </w:r>
      <w:r w:rsidRPr="001F338C">
        <w:rPr>
          <w:rStyle w:val="Strong"/>
          <w:b w:val="0"/>
        </w:rPr>
        <w:t xml:space="preserve">TS2 (srednji transformator):  </w:t>
      </w:r>
      <w:r w:rsidRPr="001F338C">
        <w:rPr>
          <w:rStyle w:val="katex-mathml"/>
        </w:rPr>
        <w:t>U</w:t>
      </w:r>
      <w:r w:rsidR="0016142E" w:rsidRPr="001F338C">
        <w:rPr>
          <w:rStyle w:val="katex-mathml"/>
          <w:vertAlign w:val="subscript"/>
        </w:rPr>
        <w:t>2</w:t>
      </w:r>
      <w:r w:rsidR="001F338C" w:rsidRPr="001F338C">
        <w:rPr>
          <w:rStyle w:val="katex-mathml"/>
          <w:vertAlign w:val="subscript"/>
        </w:rPr>
        <w:t>2</w:t>
      </w:r>
      <w:r w:rsidRPr="001F338C">
        <w:rPr>
          <w:rStyle w:val="katex-mathml"/>
        </w:rPr>
        <w:t>=4</w:t>
      </w:r>
      <w:r w:rsidR="0016142E" w:rsidRPr="001F338C">
        <w:rPr>
          <w:rStyle w:val="katex-mathml"/>
        </w:rPr>
        <w:t>00</w:t>
      </w:r>
      <w:r w:rsidRPr="001F338C">
        <w:rPr>
          <w:rStyle w:val="katex-mathml"/>
        </w:rPr>
        <w:t>−40=360 V.</w:t>
      </w:r>
    </w:p>
    <w:p w:rsidR="00093B40" w:rsidRPr="001F338C" w:rsidRDefault="0016142E" w:rsidP="00D452B0">
      <w:pPr>
        <w:pStyle w:val="NormalWeb"/>
        <w:numPr>
          <w:ilvl w:val="0"/>
          <w:numId w:val="55"/>
        </w:numPr>
        <w:spacing w:before="0" w:beforeAutospacing="0" w:after="0" w:afterAutospacing="0" w:line="276" w:lineRule="auto"/>
        <w:jc w:val="both"/>
        <w:rPr>
          <w:rStyle w:val="katex-mathml"/>
          <w:lang w:val="sr-Latn-BA"/>
        </w:rPr>
      </w:pPr>
      <w:r w:rsidRPr="001F338C">
        <w:t>TS3 (najudaljeniji transformator):</w:t>
      </w:r>
      <w:r w:rsidR="00093B40" w:rsidRPr="001F338C">
        <w:t xml:space="preserve"> </w:t>
      </w:r>
      <w:r w:rsidR="00093B40" w:rsidRPr="001F338C">
        <w:rPr>
          <w:rStyle w:val="katex-mathml"/>
        </w:rPr>
        <w:t>U</w:t>
      </w:r>
      <w:r w:rsidR="00093B40" w:rsidRPr="001F338C">
        <w:rPr>
          <w:rStyle w:val="katex-mathml"/>
          <w:vertAlign w:val="subscript"/>
        </w:rPr>
        <w:t>2</w:t>
      </w:r>
      <w:r w:rsidR="001F338C" w:rsidRPr="001F338C">
        <w:rPr>
          <w:rStyle w:val="katex-mathml"/>
          <w:vertAlign w:val="subscript"/>
        </w:rPr>
        <w:t>3</w:t>
      </w:r>
      <w:r w:rsidR="00093B40" w:rsidRPr="001F338C">
        <w:rPr>
          <w:rStyle w:val="katex-mathml"/>
        </w:rPr>
        <w:t>=400−40=360 V.</w:t>
      </w:r>
    </w:p>
    <w:p w:rsidR="001F338C" w:rsidRPr="001F338C" w:rsidRDefault="001F338C" w:rsidP="00D452B0">
      <w:pPr>
        <w:pStyle w:val="Heading4"/>
        <w:numPr>
          <w:ilvl w:val="0"/>
          <w:numId w:val="56"/>
        </w:numPr>
        <w:spacing w:before="0" w:line="276" w:lineRule="auto"/>
        <w:rPr>
          <w:rFonts w:ascii="Times New Roman" w:hAnsi="Times New Roman" w:cs="Times New Roman"/>
          <w:i w:val="0"/>
          <w:color w:val="auto"/>
        </w:rPr>
      </w:pPr>
      <w:r w:rsidRPr="001F338C">
        <w:rPr>
          <w:rStyle w:val="Strong"/>
          <w:rFonts w:ascii="Times New Roman" w:hAnsi="Times New Roman" w:cs="Times New Roman"/>
          <w:bCs/>
          <w:i w:val="0"/>
          <w:color w:val="auto"/>
          <w:u w:val="single"/>
        </w:rPr>
        <w:t>Sa regulacijom</w:t>
      </w:r>
      <w:r w:rsidRPr="001F338C">
        <w:rPr>
          <w:rStyle w:val="Strong"/>
          <w:rFonts w:ascii="Times New Roman" w:hAnsi="Times New Roman" w:cs="Times New Roman"/>
          <w:b/>
          <w:bCs/>
          <w:i w:val="0"/>
          <w:color w:val="auto"/>
        </w:rPr>
        <w:t>:</w:t>
      </w:r>
    </w:p>
    <w:p w:rsidR="001F338C" w:rsidRPr="001F338C" w:rsidRDefault="001F338C" w:rsidP="00D452B0">
      <w:pPr>
        <w:pStyle w:val="NormalWeb"/>
        <w:numPr>
          <w:ilvl w:val="0"/>
          <w:numId w:val="55"/>
        </w:numPr>
        <w:spacing w:before="0" w:beforeAutospacing="0" w:after="0" w:afterAutospacing="0" w:line="276" w:lineRule="auto"/>
        <w:jc w:val="both"/>
        <w:rPr>
          <w:rStyle w:val="katex-mathml"/>
          <w:lang w:val="sr-Latn-BA"/>
        </w:rPr>
      </w:pPr>
      <w:r w:rsidRPr="001F338C">
        <w:rPr>
          <w:rStyle w:val="Strong"/>
          <w:b w:val="0"/>
        </w:rPr>
        <w:t xml:space="preserve">TS1 (najbliži transformator):  </w:t>
      </w:r>
      <w:r w:rsidRPr="001F338C">
        <w:rPr>
          <w:rStyle w:val="katex-mathml"/>
        </w:rPr>
        <w:t>U</w:t>
      </w:r>
      <w:r w:rsidRPr="001F338C">
        <w:rPr>
          <w:rStyle w:val="katex-mathml"/>
          <w:vertAlign w:val="subscript"/>
        </w:rPr>
        <w:t>21</w:t>
      </w:r>
      <w:r w:rsidRPr="001F338C">
        <w:rPr>
          <w:rStyle w:val="katex-mathml"/>
        </w:rPr>
        <w:t>=U</w:t>
      </w:r>
      <w:r w:rsidRPr="001F338C">
        <w:rPr>
          <w:rStyle w:val="katex-mathml"/>
          <w:vertAlign w:val="subscript"/>
        </w:rPr>
        <w:t>11</w:t>
      </w:r>
      <w:r w:rsidRPr="001F338C">
        <w:rPr>
          <w:rStyle w:val="katex-mathml"/>
        </w:rPr>
        <w:t xml:space="preserve">- </w:t>
      </w:r>
      <w:r w:rsidRPr="001F338C">
        <w:rPr>
          <w:rStyle w:val="mord"/>
        </w:rPr>
        <w:t>ΔU</w:t>
      </w:r>
      <w:r w:rsidRPr="001F338C">
        <w:rPr>
          <w:rStyle w:val="katex-mathml"/>
        </w:rPr>
        <w:t xml:space="preserve"> =400−40=360 V.</w:t>
      </w:r>
    </w:p>
    <w:p w:rsidR="001F338C" w:rsidRPr="001F338C" w:rsidRDefault="001F338C" w:rsidP="00D452B0">
      <w:pPr>
        <w:pStyle w:val="NormalWeb"/>
        <w:numPr>
          <w:ilvl w:val="0"/>
          <w:numId w:val="55"/>
        </w:numPr>
        <w:spacing w:before="0" w:beforeAutospacing="0" w:after="0" w:afterAutospacing="0" w:line="276" w:lineRule="auto"/>
        <w:jc w:val="both"/>
        <w:rPr>
          <w:rStyle w:val="katex-mathml"/>
          <w:lang w:val="sr-Latn-BA"/>
        </w:rPr>
      </w:pPr>
      <w:r w:rsidRPr="001F338C">
        <w:rPr>
          <w:lang w:val="sr-Latn-BA"/>
        </w:rPr>
        <w:t xml:space="preserve"> </w:t>
      </w:r>
      <w:r w:rsidRPr="001F338C">
        <w:rPr>
          <w:rStyle w:val="Strong"/>
          <w:b w:val="0"/>
        </w:rPr>
        <w:t xml:space="preserve">TS2 (srednji transformator):  </w:t>
      </w:r>
      <w:r w:rsidRPr="001F338C">
        <w:rPr>
          <w:rStyle w:val="katex-mathml"/>
        </w:rPr>
        <w:t>U</w:t>
      </w:r>
      <w:r w:rsidRPr="001F338C">
        <w:rPr>
          <w:rStyle w:val="katex-mathml"/>
          <w:vertAlign w:val="subscript"/>
        </w:rPr>
        <w:t>22</w:t>
      </w:r>
      <w:r w:rsidRPr="001F338C">
        <w:rPr>
          <w:rStyle w:val="katex-mathml"/>
        </w:rPr>
        <w:t>=400−40=360 V.</w:t>
      </w:r>
    </w:p>
    <w:p w:rsidR="001F338C" w:rsidRPr="001F338C" w:rsidRDefault="001F338C" w:rsidP="00D452B0">
      <w:pPr>
        <w:pStyle w:val="NormalWeb"/>
        <w:numPr>
          <w:ilvl w:val="0"/>
          <w:numId w:val="55"/>
        </w:numPr>
        <w:spacing w:before="0" w:beforeAutospacing="0" w:after="0" w:afterAutospacing="0" w:line="276" w:lineRule="auto"/>
        <w:jc w:val="both"/>
        <w:rPr>
          <w:rStyle w:val="katex-mathml"/>
          <w:lang w:val="sr-Latn-BA"/>
        </w:rPr>
      </w:pPr>
      <w:r w:rsidRPr="001F338C">
        <w:t xml:space="preserve">TS3 (najudaljeniji transformator): </w:t>
      </w:r>
      <w:r w:rsidRPr="001F338C">
        <w:rPr>
          <w:rStyle w:val="katex-mathml"/>
        </w:rPr>
        <w:t>U</w:t>
      </w:r>
      <w:r w:rsidRPr="001F338C">
        <w:rPr>
          <w:rStyle w:val="katex-mathml"/>
          <w:vertAlign w:val="subscript"/>
        </w:rPr>
        <w:t>23</w:t>
      </w:r>
      <w:r w:rsidRPr="001F338C">
        <w:rPr>
          <w:rStyle w:val="katex-mathml"/>
        </w:rPr>
        <w:t>=400−40=360 V.</w:t>
      </w:r>
    </w:p>
    <w:p w:rsidR="001F338C" w:rsidRDefault="001F338C" w:rsidP="001F338C">
      <w:pPr>
        <w:spacing w:after="0" w:line="276" w:lineRule="auto"/>
        <w:outlineLvl w:val="2"/>
        <w:rPr>
          <w:rFonts w:ascii="Times New Roman" w:eastAsia="Times New Roman" w:hAnsi="Times New Roman" w:cs="Times New Roman"/>
          <w:b/>
          <w:bCs/>
          <w:sz w:val="27"/>
          <w:szCs w:val="27"/>
          <w:lang w:val="en-GB" w:eastAsia="en-GB"/>
        </w:rPr>
      </w:pPr>
    </w:p>
    <w:p w:rsidR="001F338C" w:rsidRPr="001F338C" w:rsidRDefault="001F338C" w:rsidP="001F338C">
      <w:pPr>
        <w:spacing w:after="0" w:line="276" w:lineRule="auto"/>
        <w:outlineLvl w:val="2"/>
        <w:rPr>
          <w:rFonts w:ascii="Times New Roman" w:eastAsia="Times New Roman" w:hAnsi="Times New Roman" w:cs="Times New Roman"/>
          <w:b/>
          <w:bCs/>
          <w:sz w:val="27"/>
          <w:szCs w:val="27"/>
          <w:lang w:val="en-GB" w:eastAsia="en-GB"/>
        </w:rPr>
      </w:pPr>
      <w:r w:rsidRPr="001F338C">
        <w:rPr>
          <w:rFonts w:ascii="Times New Roman" w:eastAsia="Times New Roman" w:hAnsi="Times New Roman" w:cs="Times New Roman"/>
          <w:b/>
          <w:bCs/>
          <w:sz w:val="27"/>
          <w:szCs w:val="27"/>
          <w:lang w:val="en-GB" w:eastAsia="en-GB"/>
        </w:rPr>
        <w:t>Zaključak:</w:t>
      </w:r>
    </w:p>
    <w:p w:rsidR="001F338C" w:rsidRPr="001F338C" w:rsidRDefault="001F338C" w:rsidP="00D452B0">
      <w:pPr>
        <w:pStyle w:val="ListParagraph"/>
        <w:numPr>
          <w:ilvl w:val="0"/>
          <w:numId w:val="56"/>
        </w:numPr>
        <w:spacing w:after="0" w:line="276" w:lineRule="auto"/>
        <w:rPr>
          <w:rFonts w:ascii="Times New Roman" w:eastAsia="Times New Roman" w:hAnsi="Times New Roman" w:cs="Times New Roman"/>
          <w:sz w:val="24"/>
          <w:szCs w:val="24"/>
          <w:u w:val="single"/>
          <w:lang w:val="en-GB" w:eastAsia="en-GB"/>
        </w:rPr>
      </w:pPr>
      <w:r w:rsidRPr="001F338C">
        <w:rPr>
          <w:rFonts w:ascii="Times New Roman" w:eastAsia="Times New Roman" w:hAnsi="Times New Roman" w:cs="Times New Roman"/>
          <w:bCs/>
          <w:sz w:val="24"/>
          <w:szCs w:val="24"/>
          <w:u w:val="single"/>
          <w:lang w:val="en-GB" w:eastAsia="en-GB"/>
        </w:rPr>
        <w:t>U slučaju bez regulacije:</w:t>
      </w:r>
    </w:p>
    <w:p w:rsidR="001F338C" w:rsidRPr="001F338C" w:rsidRDefault="001F338C" w:rsidP="00D452B0">
      <w:pPr>
        <w:numPr>
          <w:ilvl w:val="1"/>
          <w:numId w:val="58"/>
        </w:numPr>
        <w:spacing w:after="0" w:line="276" w:lineRule="auto"/>
        <w:rPr>
          <w:rFonts w:ascii="Times New Roman" w:eastAsia="Times New Roman" w:hAnsi="Times New Roman" w:cs="Times New Roman"/>
          <w:sz w:val="24"/>
          <w:szCs w:val="24"/>
          <w:lang w:val="en-GB" w:eastAsia="en-GB"/>
        </w:rPr>
      </w:pPr>
      <w:r w:rsidRPr="001F338C">
        <w:rPr>
          <w:rFonts w:ascii="Times New Roman" w:eastAsia="Times New Roman" w:hAnsi="Times New Roman" w:cs="Times New Roman"/>
          <w:sz w:val="24"/>
          <w:szCs w:val="24"/>
          <w:lang w:val="en-GB" w:eastAsia="en-GB"/>
        </w:rPr>
        <w:t xml:space="preserve">Niskonaponski potrošači napajani iz prvog transformatora TS1 imaju napon u rasponu </w:t>
      </w:r>
      <w:r w:rsidRPr="001F338C">
        <w:rPr>
          <w:rFonts w:ascii="Times New Roman" w:eastAsia="Times New Roman" w:hAnsi="Times New Roman" w:cs="Times New Roman"/>
          <w:b/>
          <w:bCs/>
          <w:sz w:val="24"/>
          <w:szCs w:val="24"/>
          <w:lang w:val="en-GB" w:eastAsia="en-GB"/>
        </w:rPr>
        <w:t>380–420 V</w:t>
      </w:r>
      <w:r w:rsidRPr="001F338C">
        <w:rPr>
          <w:rFonts w:ascii="Times New Roman" w:eastAsia="Times New Roman" w:hAnsi="Times New Roman" w:cs="Times New Roman"/>
          <w:sz w:val="24"/>
          <w:szCs w:val="24"/>
          <w:lang w:val="en-GB" w:eastAsia="en-GB"/>
        </w:rPr>
        <w:t>, sa prosječnom vrijednošću od 400 V.</w:t>
      </w:r>
    </w:p>
    <w:p w:rsidR="001F338C" w:rsidRPr="001F338C" w:rsidRDefault="001F338C" w:rsidP="00D452B0">
      <w:pPr>
        <w:numPr>
          <w:ilvl w:val="1"/>
          <w:numId w:val="58"/>
        </w:numPr>
        <w:spacing w:after="0" w:line="276" w:lineRule="auto"/>
        <w:rPr>
          <w:rFonts w:ascii="Times New Roman" w:eastAsia="Times New Roman" w:hAnsi="Times New Roman" w:cs="Times New Roman"/>
          <w:sz w:val="24"/>
          <w:szCs w:val="24"/>
          <w:lang w:val="en-GB" w:eastAsia="en-GB"/>
        </w:rPr>
      </w:pPr>
      <w:r w:rsidRPr="001F338C">
        <w:rPr>
          <w:rFonts w:ascii="Times New Roman" w:eastAsia="Times New Roman" w:hAnsi="Times New Roman" w:cs="Times New Roman"/>
          <w:sz w:val="24"/>
          <w:szCs w:val="24"/>
          <w:lang w:val="en-GB" w:eastAsia="en-GB"/>
        </w:rPr>
        <w:t xml:space="preserve">Niskonaponski potrošači napajani iz zadnjeg transformatora TS3 imaju napon u rasponu </w:t>
      </w:r>
      <w:r w:rsidRPr="001F338C">
        <w:rPr>
          <w:rFonts w:ascii="Times New Roman" w:eastAsia="Times New Roman" w:hAnsi="Times New Roman" w:cs="Times New Roman"/>
          <w:b/>
          <w:bCs/>
          <w:sz w:val="24"/>
          <w:szCs w:val="24"/>
          <w:lang w:val="en-GB" w:eastAsia="en-GB"/>
        </w:rPr>
        <w:t>340–380 V</w:t>
      </w:r>
      <w:r w:rsidRPr="001F338C">
        <w:rPr>
          <w:rFonts w:ascii="Times New Roman" w:eastAsia="Times New Roman" w:hAnsi="Times New Roman" w:cs="Times New Roman"/>
          <w:sz w:val="24"/>
          <w:szCs w:val="24"/>
          <w:lang w:val="en-GB" w:eastAsia="en-GB"/>
        </w:rPr>
        <w:t>, sa prosječnom vrijednošću od 360 V.</w:t>
      </w:r>
    </w:p>
    <w:p w:rsidR="001F338C" w:rsidRPr="001F338C" w:rsidRDefault="001F338C" w:rsidP="00D452B0">
      <w:pPr>
        <w:numPr>
          <w:ilvl w:val="0"/>
          <w:numId w:val="57"/>
        </w:numPr>
        <w:spacing w:after="0" w:line="276" w:lineRule="auto"/>
        <w:rPr>
          <w:rFonts w:ascii="Times New Roman" w:eastAsia="Times New Roman" w:hAnsi="Times New Roman" w:cs="Times New Roman"/>
          <w:sz w:val="24"/>
          <w:szCs w:val="24"/>
          <w:lang w:val="en-GB" w:eastAsia="en-GB"/>
        </w:rPr>
      </w:pPr>
      <w:r w:rsidRPr="001F338C">
        <w:rPr>
          <w:rFonts w:ascii="Times New Roman" w:eastAsia="Times New Roman" w:hAnsi="Times New Roman" w:cs="Times New Roman"/>
          <w:bCs/>
          <w:sz w:val="24"/>
          <w:szCs w:val="24"/>
          <w:u w:val="single"/>
          <w:lang w:val="en-GB" w:eastAsia="en-GB"/>
        </w:rPr>
        <w:t>U slučaju sa regulacijom</w:t>
      </w:r>
      <w:r w:rsidRPr="001F338C">
        <w:rPr>
          <w:rFonts w:ascii="Times New Roman" w:eastAsia="Times New Roman" w:hAnsi="Times New Roman" w:cs="Times New Roman"/>
          <w:b/>
          <w:bCs/>
          <w:sz w:val="24"/>
          <w:szCs w:val="24"/>
          <w:lang w:val="en-GB" w:eastAsia="en-GB"/>
        </w:rPr>
        <w:t>:</w:t>
      </w:r>
    </w:p>
    <w:p w:rsidR="001F338C" w:rsidRPr="001F338C" w:rsidRDefault="001F338C" w:rsidP="00D452B0">
      <w:pPr>
        <w:numPr>
          <w:ilvl w:val="1"/>
          <w:numId w:val="59"/>
        </w:numPr>
        <w:spacing w:after="0" w:line="276" w:lineRule="auto"/>
        <w:rPr>
          <w:rFonts w:ascii="Times New Roman" w:eastAsia="Times New Roman" w:hAnsi="Times New Roman" w:cs="Times New Roman"/>
          <w:sz w:val="24"/>
          <w:szCs w:val="24"/>
          <w:lang w:val="en-GB" w:eastAsia="en-GB"/>
        </w:rPr>
      </w:pPr>
      <w:r w:rsidRPr="001F338C">
        <w:rPr>
          <w:rFonts w:ascii="Times New Roman" w:eastAsia="Times New Roman" w:hAnsi="Times New Roman" w:cs="Times New Roman"/>
          <w:sz w:val="24"/>
          <w:szCs w:val="24"/>
          <w:lang w:val="en-GB" w:eastAsia="en-GB"/>
        </w:rPr>
        <w:t xml:space="preserve">Svi niskonaponski potrošači napajani iz transformatora TS1, TS2 i TS3 imaju napon u rasponu </w:t>
      </w:r>
      <w:r w:rsidRPr="001F338C">
        <w:rPr>
          <w:rFonts w:ascii="Times New Roman" w:eastAsia="Times New Roman" w:hAnsi="Times New Roman" w:cs="Times New Roman"/>
          <w:b/>
          <w:bCs/>
          <w:sz w:val="24"/>
          <w:szCs w:val="24"/>
          <w:lang w:val="en-GB" w:eastAsia="en-GB"/>
        </w:rPr>
        <w:t>360–400 V</w:t>
      </w:r>
      <w:r w:rsidRPr="001F338C">
        <w:rPr>
          <w:rFonts w:ascii="Times New Roman" w:eastAsia="Times New Roman" w:hAnsi="Times New Roman" w:cs="Times New Roman"/>
          <w:sz w:val="24"/>
          <w:szCs w:val="24"/>
          <w:lang w:val="en-GB" w:eastAsia="en-GB"/>
        </w:rPr>
        <w:t xml:space="preserve">, sa prosječnom vrijednošću od </w:t>
      </w:r>
      <w:r>
        <w:rPr>
          <w:rFonts w:ascii="Times New Roman" w:eastAsia="Times New Roman" w:hAnsi="Times New Roman" w:cs="Times New Roman"/>
          <w:sz w:val="24"/>
          <w:szCs w:val="24"/>
          <w:lang w:val="en-GB" w:eastAsia="en-GB"/>
        </w:rPr>
        <w:t xml:space="preserve">380 , </w:t>
      </w:r>
      <w:r w:rsidRPr="001F338C">
        <w:rPr>
          <w:rFonts w:ascii="Times New Roman" w:eastAsia="Times New Roman" w:hAnsi="Times New Roman" w:cs="Times New Roman"/>
          <w:sz w:val="24"/>
          <w:szCs w:val="24"/>
          <w:lang w:val="en-GB" w:eastAsia="en-GB"/>
        </w:rPr>
        <w:t xml:space="preserve"> što je u skladu sa starom nominalnom vrijednošću napona na NN mreži (380 V</w:t>
      </w:r>
      <w:r>
        <w:rPr>
          <w:rFonts w:ascii="Times New Roman" w:eastAsia="Times New Roman" w:hAnsi="Times New Roman" w:cs="Times New Roman"/>
          <w:sz w:val="24"/>
          <w:szCs w:val="24"/>
          <w:lang w:val="en-GB" w:eastAsia="en-GB"/>
        </w:rPr>
        <w:t>) onosno dozvoljenim padom napona od -5%.</w:t>
      </w:r>
    </w:p>
    <w:p w:rsidR="00977C2F" w:rsidRPr="00977C2F" w:rsidRDefault="00977C2F" w:rsidP="00977C2F">
      <w:pPr>
        <w:spacing w:after="0" w:line="276" w:lineRule="auto"/>
        <w:jc w:val="both"/>
        <w:rPr>
          <w:rFonts w:ascii="Times New Roman" w:hAnsi="Times New Roman" w:cs="Times New Roman"/>
          <w:sz w:val="24"/>
          <w:szCs w:val="24"/>
          <w:lang w:val="sr-Latn-BA"/>
        </w:rPr>
      </w:pPr>
    </w:p>
    <w:p w:rsidR="00977C2F" w:rsidRPr="00977C2F" w:rsidRDefault="00977C2F" w:rsidP="00977C2F">
      <w:pPr>
        <w:spacing w:after="0" w:line="276" w:lineRule="auto"/>
        <w:jc w:val="both"/>
        <w:rPr>
          <w:rFonts w:ascii="Times New Roman" w:hAnsi="Times New Roman" w:cs="Times New Roman"/>
          <w:sz w:val="24"/>
          <w:szCs w:val="24"/>
          <w:lang w:val="sr-Latn-BA"/>
        </w:rPr>
      </w:pPr>
      <w:r w:rsidRPr="00977C2F">
        <w:rPr>
          <w:rFonts w:ascii="Times New Roman" w:hAnsi="Times New Roman" w:cs="Times New Roman"/>
          <w:sz w:val="24"/>
          <w:szCs w:val="24"/>
          <w:lang w:val="sr-Latn-BA"/>
        </w:rPr>
        <w:t>U oba slučaja, kad se računa prosjek napona na svim potrošačima, dobije se ista vrijednost (380 V, stara vrijednost nazivnog napona na NN), ali su odstupanja daleko veća u slučaju da se na svim transformatorima 10/0.4 kV ostavi nazivni prenosni odnos. Dakle, pravilnim odabirom položaja regulacione preklopke u TS 10/0.4, zavisno od udaljenosti od napojne tačke i opterećenju niskonaponske mreže, mogu se teoretski postići prosječno optimalne naponske prilike kod potrošača.</w:t>
      </w:r>
    </w:p>
    <w:p w:rsidR="00DD1991" w:rsidRDefault="00DD1991" w:rsidP="00977C2F">
      <w:pPr>
        <w:spacing w:after="0" w:line="276" w:lineRule="auto"/>
        <w:jc w:val="both"/>
        <w:rPr>
          <w:rFonts w:ascii="Times New Roman" w:hAnsi="Times New Roman" w:cs="Times New Roman"/>
          <w:b/>
          <w:i/>
          <w:u w:val="single"/>
          <w:lang w:val="sr-Latn-BA"/>
        </w:rPr>
      </w:pPr>
    </w:p>
    <w:p w:rsidR="009E0B72" w:rsidRPr="00977C2F" w:rsidRDefault="00977C2F" w:rsidP="00977C2F">
      <w:pPr>
        <w:spacing w:after="0" w:line="276" w:lineRule="auto"/>
        <w:jc w:val="both"/>
        <w:rPr>
          <w:rFonts w:ascii="Times New Roman" w:hAnsi="Times New Roman" w:cs="Times New Roman"/>
          <w:b/>
          <w:i/>
          <w:u w:val="single"/>
          <w:lang w:val="sr-Latn-BA"/>
        </w:rPr>
      </w:pPr>
      <w:r w:rsidRPr="00977C2F">
        <w:rPr>
          <w:rFonts w:ascii="Times New Roman" w:hAnsi="Times New Roman" w:cs="Times New Roman"/>
          <w:b/>
          <w:i/>
          <w:u w:val="single"/>
          <w:lang w:val="sr-Latn-BA"/>
        </w:rPr>
        <w:t>Napomena</w:t>
      </w:r>
    </w:p>
    <w:p w:rsidR="00024C36" w:rsidRPr="00977C2F" w:rsidRDefault="00024C36" w:rsidP="00977C2F">
      <w:pPr>
        <w:spacing w:after="0" w:line="276" w:lineRule="auto"/>
        <w:jc w:val="both"/>
        <w:rPr>
          <w:rFonts w:ascii="Times New Roman" w:hAnsi="Times New Roman" w:cs="Times New Roman"/>
          <w:lang w:val="sr-Latn-BA"/>
        </w:rPr>
      </w:pPr>
      <w:r w:rsidRPr="00977C2F">
        <w:rPr>
          <w:rFonts w:ascii="Times New Roman" w:hAnsi="Times New Roman" w:cs="Times New Roman"/>
          <w:lang w:val="sr-Latn-BA"/>
        </w:rPr>
        <w:t xml:space="preserve">Dodatni je problem što opisana situacija vrijedi za određeni nivo potrošnje, koji se tokom dana mijenja, a također i tokom godine. Smanjenjem potrošnje naponi će rasti u srednjenaponskoj i niskonaponskoj mreži. Također će povećanjem potrošnje naponi padati, tako da će naponi pojedinih potrošača varirati u određenim granicama, i to najviše na najudaljenijim potrošačima. Transformator 110/x i dalje drži zadani napon od 10.5 kV na sekundaru, ali dalje u mreži varijacije napona rastu. Isto vrijedi za niskonaponsku mrežu. To je prikazano na </w:t>
      </w:r>
      <w:r w:rsidR="005E2E0B" w:rsidRPr="00977C2F">
        <w:rPr>
          <w:rFonts w:ascii="Times New Roman" w:hAnsi="Times New Roman" w:cs="Times New Roman"/>
          <w:lang w:val="sr-Latn-BA"/>
        </w:rPr>
        <w:t>S</w:t>
      </w:r>
      <w:r w:rsidRPr="00977C2F">
        <w:rPr>
          <w:rFonts w:ascii="Times New Roman" w:hAnsi="Times New Roman" w:cs="Times New Roman"/>
          <w:lang w:val="sr-Latn-BA"/>
        </w:rPr>
        <w:t>lici</w:t>
      </w:r>
      <w:r w:rsidR="00850F79" w:rsidRPr="00977C2F">
        <w:rPr>
          <w:rFonts w:ascii="Times New Roman" w:hAnsi="Times New Roman" w:cs="Times New Roman"/>
          <w:lang w:val="sr-Latn-BA"/>
        </w:rPr>
        <w:t xml:space="preserve"> 5</w:t>
      </w:r>
      <w:r w:rsidRPr="00977C2F">
        <w:rPr>
          <w:rFonts w:ascii="Times New Roman" w:hAnsi="Times New Roman" w:cs="Times New Roman"/>
          <w:lang w:val="sr-Latn-BA"/>
        </w:rPr>
        <w:t>, s naponskim profilima za minimalno i maksimalno opterećenje mreže, tako da područje između u stvari prikazuje raspon napona u pojedinoj tački mreže</w:t>
      </w:r>
      <w:r w:rsidR="00EF4B62" w:rsidRPr="00977C2F">
        <w:rPr>
          <w:rFonts w:ascii="Times New Roman" w:hAnsi="Times New Roman" w:cs="Times New Roman"/>
          <w:lang w:val="sr-Latn-BA"/>
        </w:rPr>
        <w:t xml:space="preserve">. </w:t>
      </w:r>
    </w:p>
    <w:p w:rsidR="002C41BE" w:rsidRPr="00977C2F" w:rsidRDefault="002C41BE" w:rsidP="00977C2F">
      <w:pPr>
        <w:spacing w:after="0" w:line="276" w:lineRule="auto"/>
        <w:jc w:val="both"/>
        <w:rPr>
          <w:rFonts w:ascii="Times New Roman" w:hAnsi="Times New Roman" w:cs="Times New Roman"/>
          <w:lang w:val="sr-Latn-BA"/>
        </w:rPr>
      </w:pPr>
    </w:p>
    <w:p w:rsidR="00E249A6" w:rsidRPr="00977C2F" w:rsidRDefault="00F0384C" w:rsidP="00977C2F">
      <w:pPr>
        <w:spacing w:after="0" w:line="276" w:lineRule="auto"/>
        <w:jc w:val="both"/>
        <w:rPr>
          <w:rFonts w:ascii="Times New Roman" w:hAnsi="Times New Roman" w:cs="Times New Roman"/>
          <w:lang w:val="sr-Latn-BA"/>
        </w:rPr>
      </w:pPr>
      <w:r w:rsidRPr="00977C2F">
        <w:rPr>
          <w:rFonts w:ascii="Times New Roman" w:hAnsi="Times New Roman" w:cs="Times New Roman"/>
          <w:lang w:val="sr-Latn-BA"/>
        </w:rPr>
        <w:t xml:space="preserve">Sa </w:t>
      </w:r>
      <w:r w:rsidR="000A6741" w:rsidRPr="00977C2F">
        <w:rPr>
          <w:rFonts w:ascii="Times New Roman" w:hAnsi="Times New Roman" w:cs="Times New Roman"/>
          <w:lang w:val="sr-Latn-BA"/>
        </w:rPr>
        <w:t>S</w:t>
      </w:r>
      <w:r w:rsidRPr="00977C2F">
        <w:rPr>
          <w:rFonts w:ascii="Times New Roman" w:hAnsi="Times New Roman" w:cs="Times New Roman"/>
          <w:lang w:val="sr-Latn-BA"/>
        </w:rPr>
        <w:t>like</w:t>
      </w:r>
      <w:r w:rsidR="000A6741" w:rsidRPr="00977C2F">
        <w:rPr>
          <w:rFonts w:ascii="Times New Roman" w:hAnsi="Times New Roman" w:cs="Times New Roman"/>
          <w:lang w:val="sr-Latn-BA"/>
        </w:rPr>
        <w:t xml:space="preserve"> </w:t>
      </w:r>
      <w:r w:rsidR="00850F79" w:rsidRPr="00977C2F">
        <w:rPr>
          <w:rFonts w:ascii="Times New Roman" w:hAnsi="Times New Roman" w:cs="Times New Roman"/>
          <w:lang w:val="sr-Latn-BA"/>
        </w:rPr>
        <w:t>5</w:t>
      </w:r>
      <w:r w:rsidRPr="00977C2F">
        <w:rPr>
          <w:rFonts w:ascii="Times New Roman" w:hAnsi="Times New Roman" w:cs="Times New Roman"/>
          <w:lang w:val="sr-Latn-BA"/>
        </w:rPr>
        <w:t xml:space="preserve"> je vidljivo da u slučaju veće varijacije potrošnje ovakav način regulacije napona nije baš najbolji, budući da u niskonaponskoj mreži napajanoj iz krajnjih trafostanica varijacije napona mogu biti vrlo velike.</w:t>
      </w:r>
    </w:p>
    <w:p w:rsidR="002C41BE" w:rsidRPr="00977C2F" w:rsidRDefault="002C41BE" w:rsidP="00977C2F">
      <w:pPr>
        <w:spacing w:after="0" w:line="276" w:lineRule="auto"/>
        <w:jc w:val="both"/>
        <w:rPr>
          <w:rFonts w:ascii="Times New Roman" w:hAnsi="Times New Roman" w:cs="Times New Roman"/>
          <w:lang w:val="sr-Latn-BA"/>
        </w:rPr>
      </w:pPr>
    </w:p>
    <w:p w:rsidR="005E2E0B" w:rsidRPr="00977C2F" w:rsidRDefault="005E2E0B" w:rsidP="00977C2F">
      <w:pPr>
        <w:spacing w:after="0" w:line="276" w:lineRule="auto"/>
        <w:jc w:val="both"/>
        <w:rPr>
          <w:rFonts w:ascii="Times New Roman" w:hAnsi="Times New Roman" w:cs="Times New Roman"/>
          <w:lang w:val="sr-Latn-BA"/>
        </w:rPr>
      </w:pPr>
    </w:p>
    <w:p w:rsidR="00E249A6" w:rsidRPr="00977C2F" w:rsidRDefault="00E249A6" w:rsidP="00977C2F">
      <w:pPr>
        <w:spacing w:after="0" w:line="276" w:lineRule="auto"/>
        <w:jc w:val="center"/>
        <w:rPr>
          <w:rFonts w:ascii="Times New Roman" w:hAnsi="Times New Roman" w:cs="Times New Roman"/>
          <w:lang w:val="sr-Latn-BA"/>
        </w:rPr>
      </w:pPr>
      <w:r w:rsidRPr="00977C2F">
        <w:rPr>
          <w:rFonts w:ascii="Times New Roman" w:hAnsi="Times New Roman" w:cs="Times New Roman"/>
          <w:noProof/>
          <w:lang w:val="en-GB" w:eastAsia="en-GB"/>
        </w:rPr>
        <w:drawing>
          <wp:inline distT="0" distB="0" distL="0" distR="0">
            <wp:extent cx="5198499" cy="3764280"/>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15912" cy="3776889"/>
                    </a:xfrm>
                    <a:prstGeom prst="rect">
                      <a:avLst/>
                    </a:prstGeom>
                    <a:noFill/>
                  </pic:spPr>
                </pic:pic>
              </a:graphicData>
            </a:graphic>
          </wp:inline>
        </w:drawing>
      </w:r>
    </w:p>
    <w:p w:rsidR="00E249A6" w:rsidRPr="00977C2F" w:rsidRDefault="000A6741" w:rsidP="00977C2F">
      <w:pPr>
        <w:spacing w:after="0" w:line="276" w:lineRule="auto"/>
        <w:jc w:val="center"/>
        <w:rPr>
          <w:rFonts w:ascii="Times New Roman" w:hAnsi="Times New Roman" w:cs="Times New Roman"/>
          <w:i/>
          <w:lang w:val="sr-Latn-BA"/>
        </w:rPr>
      </w:pPr>
      <w:r w:rsidRPr="00977C2F">
        <w:rPr>
          <w:rFonts w:ascii="Times New Roman" w:hAnsi="Times New Roman" w:cs="Times New Roman"/>
          <w:i/>
          <w:lang w:val="sr-Latn-BA"/>
        </w:rPr>
        <w:t xml:space="preserve">Slika </w:t>
      </w:r>
      <w:r w:rsidR="00850F79" w:rsidRPr="00977C2F">
        <w:rPr>
          <w:rFonts w:ascii="Times New Roman" w:hAnsi="Times New Roman" w:cs="Times New Roman"/>
          <w:i/>
          <w:lang w:val="sr-Latn-BA"/>
        </w:rPr>
        <w:t>5</w:t>
      </w:r>
      <w:r w:rsidRPr="00977C2F">
        <w:rPr>
          <w:rFonts w:ascii="Times New Roman" w:hAnsi="Times New Roman" w:cs="Times New Roman"/>
          <w:i/>
          <w:lang w:val="sr-Latn-BA"/>
        </w:rPr>
        <w:t>: Naponske prilike pri varijaciji potrošnje od minimalne do maksimalne, uz održavanje konstantnog napona na sekundaru TS 110/10 kV</w:t>
      </w:r>
    </w:p>
    <w:p w:rsidR="00977C2F" w:rsidRDefault="00977C2F" w:rsidP="00977C2F">
      <w:pPr>
        <w:spacing w:after="0" w:line="276" w:lineRule="auto"/>
        <w:jc w:val="both"/>
        <w:rPr>
          <w:rFonts w:ascii="Times New Roman" w:hAnsi="Times New Roman" w:cs="Times New Roman"/>
          <w:lang w:val="sr-Latn-BA"/>
        </w:rPr>
      </w:pPr>
    </w:p>
    <w:p w:rsidR="005E2E0B" w:rsidRDefault="005E2E0B" w:rsidP="00977C2F">
      <w:pPr>
        <w:spacing w:after="0" w:line="276" w:lineRule="auto"/>
        <w:jc w:val="both"/>
        <w:rPr>
          <w:rFonts w:ascii="Times New Roman" w:hAnsi="Times New Roman" w:cs="Times New Roman"/>
          <w:lang w:val="sr-Latn-BA"/>
        </w:rPr>
      </w:pPr>
      <w:r w:rsidRPr="00977C2F">
        <w:rPr>
          <w:rFonts w:ascii="Times New Roman" w:hAnsi="Times New Roman" w:cs="Times New Roman"/>
          <w:lang w:val="sr-Latn-BA"/>
        </w:rPr>
        <w:t>Bolje bi rješenje bilo kad bi se napon na sekundaru TS 110/10 kV regulisao na način da održava konstantan napon negdje na sredini srednjenaponske mreže umjesto na početku. Npr. da se na sredini srednjenaponskog voda (s obzirom na opterećenje) održava konstantan (nazivni) napon.</w:t>
      </w:r>
    </w:p>
    <w:p w:rsidR="00977C2F" w:rsidRPr="00977C2F" w:rsidRDefault="00977C2F" w:rsidP="00977C2F">
      <w:pPr>
        <w:spacing w:after="0" w:line="276" w:lineRule="auto"/>
        <w:jc w:val="both"/>
        <w:rPr>
          <w:rFonts w:ascii="Times New Roman" w:hAnsi="Times New Roman" w:cs="Times New Roman"/>
          <w:lang w:val="sr-Latn-BA"/>
        </w:rPr>
      </w:pPr>
    </w:p>
    <w:p w:rsidR="005E2E0B" w:rsidRPr="00977C2F" w:rsidRDefault="005E2E0B" w:rsidP="00977C2F">
      <w:pPr>
        <w:spacing w:after="0" w:line="276" w:lineRule="auto"/>
        <w:jc w:val="center"/>
        <w:rPr>
          <w:rFonts w:ascii="Times New Roman" w:hAnsi="Times New Roman" w:cs="Times New Roman"/>
          <w:lang w:val="sr-Latn-BA"/>
        </w:rPr>
      </w:pPr>
      <w:r w:rsidRPr="00977C2F">
        <w:rPr>
          <w:rFonts w:ascii="Times New Roman" w:hAnsi="Times New Roman" w:cs="Times New Roman"/>
          <w:noProof/>
          <w:lang w:val="en-GB" w:eastAsia="en-GB"/>
        </w:rPr>
        <w:drawing>
          <wp:inline distT="0" distB="0" distL="0" distR="0">
            <wp:extent cx="5431827" cy="268704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60936" cy="2701449"/>
                    </a:xfrm>
                    <a:prstGeom prst="rect">
                      <a:avLst/>
                    </a:prstGeom>
                    <a:noFill/>
                  </pic:spPr>
                </pic:pic>
              </a:graphicData>
            </a:graphic>
          </wp:inline>
        </w:drawing>
      </w:r>
    </w:p>
    <w:p w:rsidR="005E2E0B" w:rsidRPr="00977C2F" w:rsidRDefault="005E2E0B" w:rsidP="00977C2F">
      <w:pPr>
        <w:spacing w:after="0" w:line="276" w:lineRule="auto"/>
        <w:jc w:val="center"/>
        <w:rPr>
          <w:rFonts w:ascii="Times New Roman" w:hAnsi="Times New Roman" w:cs="Times New Roman"/>
          <w:i/>
          <w:lang w:val="sr-Latn-BA"/>
        </w:rPr>
      </w:pPr>
      <w:r w:rsidRPr="00977C2F">
        <w:rPr>
          <w:rFonts w:ascii="Times New Roman" w:hAnsi="Times New Roman" w:cs="Times New Roman"/>
          <w:i/>
          <w:lang w:val="sr-Latn-BA"/>
        </w:rPr>
        <w:t xml:space="preserve">Slika </w:t>
      </w:r>
      <w:r w:rsidR="00ED5398" w:rsidRPr="00977C2F">
        <w:rPr>
          <w:rFonts w:ascii="Times New Roman" w:hAnsi="Times New Roman" w:cs="Times New Roman"/>
          <w:i/>
          <w:lang w:val="sr-Latn-BA"/>
        </w:rPr>
        <w:t>6</w:t>
      </w:r>
      <w:r w:rsidRPr="00977C2F">
        <w:rPr>
          <w:rFonts w:ascii="Times New Roman" w:hAnsi="Times New Roman" w:cs="Times New Roman"/>
          <w:i/>
          <w:lang w:val="sr-Latn-BA"/>
        </w:rPr>
        <w:t>: Naponske prilike pri varijaciji potrošnje od minimalne do maksimalne, uz održavanje konstantnog napona na sredini voda 10kV</w:t>
      </w:r>
    </w:p>
    <w:p w:rsidR="00977C2F" w:rsidRDefault="00977C2F" w:rsidP="00977C2F">
      <w:pPr>
        <w:spacing w:after="0" w:line="276" w:lineRule="auto"/>
        <w:jc w:val="both"/>
        <w:rPr>
          <w:rFonts w:ascii="Times New Roman" w:hAnsi="Times New Roman" w:cs="Times New Roman"/>
          <w:lang w:val="sr-Latn-BA"/>
        </w:rPr>
      </w:pPr>
    </w:p>
    <w:p w:rsidR="00E249A6" w:rsidRPr="00977C2F" w:rsidRDefault="005E2E0B" w:rsidP="00977C2F">
      <w:pPr>
        <w:spacing w:after="0" w:line="276" w:lineRule="auto"/>
        <w:jc w:val="both"/>
        <w:rPr>
          <w:rFonts w:ascii="Times New Roman" w:hAnsi="Times New Roman" w:cs="Times New Roman"/>
          <w:lang w:val="sr-Latn-BA"/>
        </w:rPr>
      </w:pPr>
      <w:r w:rsidRPr="00977C2F">
        <w:rPr>
          <w:rFonts w:ascii="Times New Roman" w:hAnsi="Times New Roman" w:cs="Times New Roman"/>
          <w:lang w:val="sr-Latn-BA"/>
        </w:rPr>
        <w:t xml:space="preserve">U tom slučaju naponske prilike u mreži, pri varijaciji potrošnje od minimalne do maksimalne, izgledale bi približno kao na </w:t>
      </w:r>
      <w:r w:rsidR="00850F79" w:rsidRPr="00977C2F">
        <w:rPr>
          <w:rFonts w:ascii="Times New Roman" w:hAnsi="Times New Roman" w:cs="Times New Roman"/>
          <w:lang w:val="sr-Latn-BA"/>
        </w:rPr>
        <w:t>S</w:t>
      </w:r>
      <w:r w:rsidRPr="00977C2F">
        <w:rPr>
          <w:rFonts w:ascii="Times New Roman" w:hAnsi="Times New Roman" w:cs="Times New Roman"/>
          <w:lang w:val="sr-Latn-BA"/>
        </w:rPr>
        <w:t xml:space="preserve">lici </w:t>
      </w:r>
      <w:r w:rsidR="00850F79" w:rsidRPr="00977C2F">
        <w:rPr>
          <w:rFonts w:ascii="Times New Roman" w:hAnsi="Times New Roman" w:cs="Times New Roman"/>
          <w:lang w:val="sr-Latn-BA"/>
        </w:rPr>
        <w:t>6</w:t>
      </w:r>
      <w:r w:rsidRPr="00977C2F">
        <w:rPr>
          <w:rFonts w:ascii="Times New Roman" w:hAnsi="Times New Roman" w:cs="Times New Roman"/>
          <w:lang w:val="sr-Latn-BA"/>
        </w:rPr>
        <w:t>. Jasno, ovakvo rješenje je teže i skuplje izvesti u praksi. Također, postoji tehnički problem vezan za različite karakteristike (dužine, opterećenja) izvoda 10 kV koji se napajaju iz TS 110/10 kV, tako da bi ovakvo rješenje bilo izvodivo samo u slučaju da postoji samo jedan izvod 10 kV ili da su svi približno podjednakih karakteristika</w:t>
      </w:r>
    </w:p>
    <w:p w:rsidR="00E249A6" w:rsidRPr="00977C2F" w:rsidRDefault="005E2E0B" w:rsidP="00977C2F">
      <w:pPr>
        <w:spacing w:after="0" w:line="276" w:lineRule="auto"/>
        <w:jc w:val="both"/>
        <w:rPr>
          <w:rFonts w:ascii="Times New Roman" w:hAnsi="Times New Roman" w:cs="Times New Roman"/>
          <w:lang w:val="sr-Latn-BA"/>
        </w:rPr>
      </w:pPr>
      <w:r w:rsidRPr="00977C2F">
        <w:rPr>
          <w:rFonts w:ascii="Times New Roman" w:hAnsi="Times New Roman" w:cs="Times New Roman"/>
          <w:lang w:val="sr-Latn-BA"/>
        </w:rPr>
        <w:t xml:space="preserve">Jedno od rješenja koje se primjenjuje je automatska regulacija napona na </w:t>
      </w:r>
      <w:r w:rsidR="00850F79" w:rsidRPr="00977C2F">
        <w:rPr>
          <w:rFonts w:ascii="Times New Roman" w:hAnsi="Times New Roman" w:cs="Times New Roman"/>
          <w:lang w:val="sr-Latn-BA"/>
        </w:rPr>
        <w:t>t</w:t>
      </w:r>
      <w:r w:rsidRPr="00977C2F">
        <w:rPr>
          <w:rFonts w:ascii="Times New Roman" w:hAnsi="Times New Roman" w:cs="Times New Roman"/>
          <w:lang w:val="sr-Latn-BA"/>
        </w:rPr>
        <w:t>ransformatoru 110/x kV. Zavisno od potrošnje: ne održava se uvijek konstantni napon, već se napon prilagođava opterećenju mreže. Za vrijeme visokih opterećenja (veći padovi napona u mreži) napon na sekundaru transformatora 110/10 kV održava se na maksimalno dozvoljenoj vrijednosti (npr. 10.8 kV) kako bi se „pokrili” padovi napona u dubini mreže. Za vrijeme niskih opterećenja mreže, napon na sekundaru transformatora 110/10 održava se na nešto nižoj vrijednosti (npr. 10.2 kV), kako bi se onemogućilo povećanje napona u NN mrežama napajanih s krajnjih TS 10/0.4 kV kod koji je statičkom regulacijom podešeno povećanje napona.</w:t>
      </w:r>
    </w:p>
    <w:p w:rsidR="00977C2F" w:rsidRPr="00977C2F" w:rsidRDefault="00977C2F" w:rsidP="00BB4BB3">
      <w:pPr>
        <w:spacing w:after="0" w:line="276" w:lineRule="auto"/>
        <w:jc w:val="both"/>
        <w:rPr>
          <w:rFonts w:ascii="Times New Roman" w:hAnsi="Times New Roman" w:cs="Times New Roman"/>
          <w:b/>
          <w:u w:val="single"/>
          <w:lang w:val="sr-Latn-BA"/>
        </w:rPr>
      </w:pPr>
    </w:p>
    <w:p w:rsidR="00DD1991" w:rsidRDefault="00DD1991" w:rsidP="00DD1991">
      <w:pPr>
        <w:spacing w:after="0" w:line="276" w:lineRule="auto"/>
        <w:jc w:val="both"/>
        <w:rPr>
          <w:rFonts w:ascii="Times New Roman" w:hAnsi="Times New Roman" w:cs="Times New Roman"/>
          <w:b/>
          <w:color w:val="0070C0"/>
          <w:sz w:val="24"/>
          <w:szCs w:val="24"/>
          <w:u w:val="single"/>
          <w:lang w:val="sr-Latn-BA"/>
        </w:rPr>
      </w:pPr>
    </w:p>
    <w:p w:rsidR="00DD1991" w:rsidRDefault="00DD1991" w:rsidP="00DD1991">
      <w:pPr>
        <w:spacing w:after="0" w:line="276" w:lineRule="auto"/>
        <w:jc w:val="both"/>
        <w:rPr>
          <w:rFonts w:ascii="Times New Roman" w:hAnsi="Times New Roman" w:cs="Times New Roman"/>
          <w:lang w:val="sr-Latn-BA"/>
        </w:rPr>
      </w:pPr>
    </w:p>
    <w:p w:rsidR="00DD1991" w:rsidRDefault="00DD1991" w:rsidP="00DD1991">
      <w:pPr>
        <w:spacing w:after="0" w:line="276" w:lineRule="auto"/>
        <w:jc w:val="both"/>
        <w:rPr>
          <w:rFonts w:ascii="Times New Roman" w:hAnsi="Times New Roman" w:cs="Times New Roman"/>
          <w:sz w:val="24"/>
          <w:szCs w:val="24"/>
          <w:lang w:val="sr-Latn-BA"/>
        </w:rPr>
      </w:pPr>
      <w:r w:rsidRPr="003D1769">
        <w:rPr>
          <w:rFonts w:ascii="Times New Roman" w:hAnsi="Times New Roman" w:cs="Times New Roman"/>
          <w:sz w:val="24"/>
          <w:szCs w:val="24"/>
          <w:highlight w:val="green"/>
          <w:lang w:val="sr-Latn-BA"/>
        </w:rPr>
        <w:t>1. Zadatak</w:t>
      </w:r>
      <w:r>
        <w:rPr>
          <w:rFonts w:ascii="Times New Roman" w:hAnsi="Times New Roman" w:cs="Times New Roman"/>
          <w:sz w:val="24"/>
          <w:szCs w:val="24"/>
          <w:lang w:val="sr-Latn-BA"/>
        </w:rPr>
        <w:t xml:space="preserve"> </w:t>
      </w:r>
    </w:p>
    <w:p w:rsidR="00DD1991" w:rsidRDefault="00DD1991" w:rsidP="00DD1991">
      <w:pPr>
        <w:spacing w:after="0" w:line="276" w:lineRule="auto"/>
        <w:jc w:val="both"/>
        <w:rPr>
          <w:rFonts w:ascii="Times New Roman" w:hAnsi="Times New Roman" w:cs="Times New Roman"/>
          <w:sz w:val="24"/>
          <w:szCs w:val="24"/>
        </w:rPr>
      </w:pPr>
      <w:r w:rsidRPr="00977C2F">
        <w:rPr>
          <w:rFonts w:ascii="Times New Roman" w:hAnsi="Times New Roman" w:cs="Times New Roman"/>
          <w:sz w:val="24"/>
          <w:szCs w:val="24"/>
          <w:lang w:val="sr-Latn-BA"/>
        </w:rPr>
        <w:t xml:space="preserve">Za distributivnu mrežu prikazan na Slici, regulacija napona se ostvaruuje pomoću TR 110/10 kV </w:t>
      </w:r>
      <w:r w:rsidRPr="00977C2F">
        <w:rPr>
          <w:rFonts w:ascii="Times New Roman" w:hAnsi="Times New Roman" w:cs="Times New Roman"/>
          <w:sz w:val="24"/>
          <w:szCs w:val="24"/>
        </w:rPr>
        <w:t>a</w:t>
      </w:r>
      <w:r w:rsidRPr="00A07374">
        <w:rPr>
          <w:rFonts w:ascii="Times New Roman" w:hAnsi="Times New Roman" w:cs="Times New Roman"/>
          <w:sz w:val="24"/>
          <w:szCs w:val="24"/>
        </w:rPr>
        <w:t>utomatsku regulaciju napona pod opterećenjem (OLTC - On Load Tap Changer)</w:t>
      </w:r>
      <w:r>
        <w:rPr>
          <w:rFonts w:ascii="Times New Roman" w:hAnsi="Times New Roman" w:cs="Times New Roman"/>
          <w:sz w:val="24"/>
          <w:szCs w:val="24"/>
        </w:rPr>
        <w:t xml:space="preserve"> i preko TR 10/0,4 kV  sa </w:t>
      </w:r>
      <w:r w:rsidRPr="003E77BF">
        <w:rPr>
          <w:rStyle w:val="Strong"/>
          <w:rFonts w:ascii="Times New Roman" w:hAnsi="Times New Roman" w:cs="Times New Roman"/>
          <w:b w:val="0"/>
          <w:sz w:val="24"/>
          <w:szCs w:val="24"/>
        </w:rPr>
        <w:t>statičk</w:t>
      </w:r>
      <w:r>
        <w:rPr>
          <w:rStyle w:val="Strong"/>
          <w:rFonts w:ascii="Times New Roman" w:hAnsi="Times New Roman" w:cs="Times New Roman"/>
          <w:b w:val="0"/>
          <w:sz w:val="24"/>
          <w:szCs w:val="24"/>
        </w:rPr>
        <w:t>om</w:t>
      </w:r>
      <w:r w:rsidRPr="003E77BF">
        <w:rPr>
          <w:rStyle w:val="Strong"/>
          <w:rFonts w:ascii="Times New Roman" w:hAnsi="Times New Roman" w:cs="Times New Roman"/>
          <w:b w:val="0"/>
          <w:sz w:val="24"/>
          <w:szCs w:val="24"/>
        </w:rPr>
        <w:t xml:space="preserve"> regulacij</w:t>
      </w:r>
      <w:r>
        <w:rPr>
          <w:rStyle w:val="Strong"/>
          <w:rFonts w:ascii="Times New Roman" w:hAnsi="Times New Roman" w:cs="Times New Roman"/>
          <w:b w:val="0"/>
          <w:sz w:val="24"/>
          <w:szCs w:val="24"/>
        </w:rPr>
        <w:t>om</w:t>
      </w:r>
      <w:r w:rsidRPr="003E77BF">
        <w:rPr>
          <w:rStyle w:val="Strong"/>
          <w:rFonts w:ascii="Times New Roman" w:hAnsi="Times New Roman" w:cs="Times New Roman"/>
          <w:b w:val="0"/>
          <w:sz w:val="24"/>
          <w:szCs w:val="24"/>
        </w:rPr>
        <w:t xml:space="preserve"> bez opterećenja</w:t>
      </w:r>
      <w:r w:rsidRPr="0056589A">
        <w:rPr>
          <w:rFonts w:ascii="Times New Roman" w:hAnsi="Times New Roman" w:cs="Times New Roman"/>
          <w:sz w:val="24"/>
          <w:szCs w:val="24"/>
        </w:rPr>
        <w:t xml:space="preserve"> (</w:t>
      </w:r>
      <w:r w:rsidRPr="0056589A">
        <w:rPr>
          <w:rStyle w:val="katex-mathml"/>
          <w:rFonts w:ascii="Times New Roman" w:hAnsi="Times New Roman" w:cs="Times New Roman"/>
          <w:sz w:val="24"/>
          <w:szCs w:val="24"/>
        </w:rPr>
        <w:t>±2×2,5%)</w:t>
      </w:r>
      <w:r w:rsidRPr="0056589A">
        <w:rPr>
          <w:rFonts w:ascii="Times New Roman" w:hAnsi="Times New Roman" w:cs="Times New Roman"/>
          <w:sz w:val="24"/>
          <w:szCs w:val="24"/>
        </w:rPr>
        <w:t>.</w:t>
      </w:r>
    </w:p>
    <w:p w:rsidR="00DD1991" w:rsidRDefault="00DD1991" w:rsidP="00DD1991">
      <w:pPr>
        <w:spacing w:after="0" w:line="276" w:lineRule="auto"/>
        <w:jc w:val="both"/>
      </w:pPr>
      <w:r w:rsidRPr="00E75CB9">
        <w:rPr>
          <w:rFonts w:ascii="Times New Roman" w:hAnsi="Times New Roman" w:cs="Times New Roman"/>
          <w:sz w:val="24"/>
          <w:szCs w:val="24"/>
          <w:lang w:val="sr-Latn-BA"/>
        </w:rPr>
        <w:t>a)</w:t>
      </w:r>
      <w:r w:rsidRPr="00635258">
        <w:rPr>
          <w:rFonts w:ascii="Times New Roman" w:hAnsi="Times New Roman" w:cs="Times New Roman"/>
          <w:sz w:val="24"/>
          <w:szCs w:val="24"/>
          <w:lang w:val="sr-Latn-BA"/>
        </w:rPr>
        <w:t xml:space="preserve"> </w:t>
      </w:r>
      <w:r>
        <w:t>Odrediti napone na kraju NN izvoda za nazivni prenosni odnos TR 10/0,4 kV.</w:t>
      </w:r>
    </w:p>
    <w:p w:rsidR="00DD1991" w:rsidRDefault="00DD1991" w:rsidP="00DD1991">
      <w:pPr>
        <w:spacing w:after="0" w:line="276" w:lineRule="auto"/>
        <w:jc w:val="both"/>
      </w:pPr>
      <w:r w:rsidRPr="00635258">
        <w:rPr>
          <w:rFonts w:ascii="Times New Roman" w:hAnsi="Times New Roman" w:cs="Times New Roman"/>
          <w:sz w:val="24"/>
          <w:szCs w:val="24"/>
          <w:lang w:val="sr-Latn-BA"/>
        </w:rPr>
        <w:t>b)</w:t>
      </w:r>
      <w:r>
        <w:rPr>
          <w:rFonts w:ascii="Times New Roman" w:hAnsi="Times New Roman" w:cs="Times New Roman"/>
          <w:sz w:val="24"/>
          <w:szCs w:val="24"/>
          <w:lang w:val="sr-Latn-BA"/>
        </w:rPr>
        <w:t xml:space="preserve"> </w:t>
      </w:r>
      <w:r>
        <w:t>Podesiti prenosne odnose TR 10/0,4 kV tako da krajnji naponi na NN strani budu u opsegu [</w:t>
      </w:r>
      <w:r>
        <w:rPr>
          <w:rStyle w:val="katex-mathml"/>
        </w:rPr>
        <w:t>360–400] V</w:t>
      </w:r>
      <w:r>
        <w:t>.</w:t>
      </w:r>
    </w:p>
    <w:p w:rsidR="00DD1991" w:rsidRPr="00635258" w:rsidRDefault="00DD1991" w:rsidP="00DD1991">
      <w:pPr>
        <w:spacing w:after="0" w:line="276" w:lineRule="auto"/>
        <w:jc w:val="both"/>
        <w:rPr>
          <w:rFonts w:ascii="Times New Roman" w:hAnsi="Times New Roman" w:cs="Times New Roman"/>
          <w:sz w:val="24"/>
          <w:szCs w:val="24"/>
          <w:lang w:val="sr-Latn-BA"/>
        </w:rPr>
      </w:pPr>
      <w:r w:rsidRPr="00635258">
        <w:rPr>
          <w:rFonts w:ascii="Times New Roman" w:hAnsi="Times New Roman" w:cs="Times New Roman"/>
          <w:sz w:val="24"/>
          <w:szCs w:val="24"/>
          <w:lang w:val="sr-Latn-BA"/>
        </w:rPr>
        <w:t xml:space="preserve">c) Nacrtati naponske profile u NN mreži za slućaj bez regulacije (nazivni prenosni odnos) i za slučaj regulacije napona (podešeni prenosni odnos) </w:t>
      </w:r>
    </w:p>
    <w:p w:rsidR="00DD1991" w:rsidRPr="00977C2F" w:rsidRDefault="00DD1991" w:rsidP="00DD1991">
      <w:pPr>
        <w:jc w:val="both"/>
        <w:rPr>
          <w:rFonts w:ascii="Times New Roman" w:hAnsi="Times New Roman" w:cs="Times New Roman"/>
          <w:b/>
          <w:sz w:val="24"/>
          <w:szCs w:val="24"/>
          <w:u w:val="single"/>
          <w:lang w:val="sr-Latn-BA"/>
        </w:rPr>
      </w:pPr>
      <w:r>
        <w:rPr>
          <w:rFonts w:ascii="Times New Roman" w:hAnsi="Times New Roman" w:cs="Times New Roman"/>
          <w:b/>
          <w:noProof/>
          <w:sz w:val="24"/>
          <w:szCs w:val="24"/>
          <w:lang w:val="en-GB" w:eastAsia="en-GB"/>
        </w:rPr>
        <w:drawing>
          <wp:inline distT="0" distB="0" distL="0" distR="0">
            <wp:extent cx="5895975" cy="1885950"/>
            <wp:effectExtent l="19050" t="0" r="9525" b="0"/>
            <wp:docPr id="2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cstate="print"/>
                    <a:srcRect/>
                    <a:stretch>
                      <a:fillRect/>
                    </a:stretch>
                  </pic:blipFill>
                  <pic:spPr bwMode="auto">
                    <a:xfrm>
                      <a:off x="0" y="0"/>
                      <a:ext cx="5895975" cy="1885950"/>
                    </a:xfrm>
                    <a:prstGeom prst="rect">
                      <a:avLst/>
                    </a:prstGeom>
                    <a:noFill/>
                    <a:ln w="9525">
                      <a:noFill/>
                      <a:miter lim="800000"/>
                      <a:headEnd/>
                      <a:tailEnd/>
                    </a:ln>
                  </pic:spPr>
                </pic:pic>
              </a:graphicData>
            </a:graphic>
          </wp:inline>
        </w:drawing>
      </w:r>
    </w:p>
    <w:p w:rsidR="00DD1991" w:rsidRPr="003D1769" w:rsidRDefault="00DD1991" w:rsidP="00DD1991">
      <w:pPr>
        <w:jc w:val="center"/>
        <w:rPr>
          <w:rFonts w:ascii="Times New Roman" w:hAnsi="Times New Roman" w:cs="Times New Roman"/>
          <w:sz w:val="24"/>
          <w:szCs w:val="24"/>
          <w:lang w:val="sr-Latn-BA"/>
        </w:rPr>
      </w:pPr>
      <w:r w:rsidRPr="003D1769">
        <w:rPr>
          <w:rFonts w:ascii="Times New Roman" w:hAnsi="Times New Roman" w:cs="Times New Roman"/>
          <w:sz w:val="24"/>
          <w:szCs w:val="24"/>
          <w:lang w:val="sr-Latn-BA"/>
        </w:rPr>
        <w:t>Slika: Distrbutivna mreža sa regulacionim TR</w:t>
      </w:r>
    </w:p>
    <w:p w:rsidR="00EC78BB" w:rsidRPr="00DD1991" w:rsidRDefault="00DB0A71" w:rsidP="00DD1991">
      <w:pPr>
        <w:spacing w:after="0" w:line="276" w:lineRule="auto"/>
        <w:jc w:val="both"/>
        <w:rPr>
          <w:rFonts w:ascii="Times New Roman" w:hAnsi="Times New Roman" w:cs="Times New Roman"/>
          <w:color w:val="0070C0"/>
          <w:sz w:val="24"/>
          <w:szCs w:val="24"/>
          <w:lang w:val="sr-Latn-BA"/>
        </w:rPr>
      </w:pPr>
      <w:r w:rsidRPr="00DD1991">
        <w:rPr>
          <w:rFonts w:ascii="Times New Roman" w:hAnsi="Times New Roman" w:cs="Times New Roman"/>
          <w:b/>
          <w:color w:val="0070C0"/>
          <w:sz w:val="24"/>
          <w:szCs w:val="24"/>
          <w:u w:val="single"/>
          <w:lang w:val="sr-Latn-BA"/>
        </w:rPr>
        <w:t xml:space="preserve">!!! </w:t>
      </w:r>
      <w:r w:rsidR="005E2E0B" w:rsidRPr="00DD1991">
        <w:rPr>
          <w:rFonts w:ascii="Times New Roman" w:hAnsi="Times New Roman" w:cs="Times New Roman"/>
          <w:b/>
          <w:color w:val="0070C0"/>
          <w:sz w:val="24"/>
          <w:szCs w:val="24"/>
          <w:u w:val="single"/>
          <w:lang w:val="sr-Latn-BA"/>
        </w:rPr>
        <w:t>Za vježbu</w:t>
      </w:r>
      <w:r w:rsidR="005E2E0B" w:rsidRPr="00DD1991">
        <w:rPr>
          <w:rFonts w:ascii="Times New Roman" w:hAnsi="Times New Roman" w:cs="Times New Roman"/>
          <w:color w:val="0070C0"/>
          <w:sz w:val="24"/>
          <w:szCs w:val="24"/>
          <w:lang w:val="sr-Latn-BA"/>
        </w:rPr>
        <w:t xml:space="preserve"> </w:t>
      </w:r>
      <w:r w:rsidR="00EC78BB" w:rsidRPr="00DD1991">
        <w:rPr>
          <w:rFonts w:ascii="Times New Roman" w:hAnsi="Times New Roman" w:cs="Times New Roman"/>
          <w:color w:val="0070C0"/>
          <w:sz w:val="24"/>
          <w:szCs w:val="24"/>
          <w:lang w:val="sr-Latn-BA"/>
        </w:rPr>
        <w:t>Razmotriti slučaj da su TR 10/0.4 kV, prenosnog odnosa 10/0.42 kV sa beznaponskom regulacijom ±2×2.5%.</w:t>
      </w:r>
    </w:p>
    <w:p w:rsidR="00DD1991" w:rsidRDefault="00DD1991" w:rsidP="00DD1991">
      <w:pPr>
        <w:spacing w:after="0" w:line="276" w:lineRule="auto"/>
        <w:jc w:val="both"/>
        <w:rPr>
          <w:rFonts w:ascii="Times New Roman" w:hAnsi="Times New Roman" w:cs="Times New Roman"/>
          <w:sz w:val="24"/>
          <w:szCs w:val="24"/>
          <w:lang w:val="sr-Latn-BA"/>
        </w:rPr>
      </w:pPr>
    </w:p>
    <w:p w:rsidR="00E249A6" w:rsidRPr="00DD1991" w:rsidRDefault="005E2E0B" w:rsidP="00DD1991">
      <w:p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sz w:val="24"/>
          <w:szCs w:val="24"/>
          <w:lang w:val="sr-Latn-BA"/>
        </w:rPr>
        <w:t>Dodatni načini regulacije napona u ED mreži je:</w:t>
      </w:r>
    </w:p>
    <w:p w:rsidR="005E2E0B" w:rsidRPr="00DD1991" w:rsidRDefault="005E2E0B" w:rsidP="00DD1991">
      <w:p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b/>
          <w:color w:val="0070C0"/>
          <w:sz w:val="24"/>
          <w:szCs w:val="24"/>
          <w:u w:val="single"/>
          <w:lang w:val="sr-Latn-BA"/>
        </w:rPr>
        <w:t xml:space="preserve">Uzdužnim </w:t>
      </w:r>
      <w:r w:rsidR="00850F79" w:rsidRPr="00DD1991">
        <w:rPr>
          <w:rFonts w:ascii="Times New Roman" w:hAnsi="Times New Roman" w:cs="Times New Roman"/>
          <w:b/>
          <w:color w:val="0070C0"/>
          <w:sz w:val="24"/>
          <w:szCs w:val="24"/>
          <w:u w:val="single"/>
          <w:lang w:val="sr-Latn-BA"/>
        </w:rPr>
        <w:t>regulacionim</w:t>
      </w:r>
      <w:r w:rsidRPr="00DD1991">
        <w:rPr>
          <w:rFonts w:ascii="Times New Roman" w:hAnsi="Times New Roman" w:cs="Times New Roman"/>
          <w:b/>
          <w:color w:val="0070C0"/>
          <w:sz w:val="24"/>
          <w:szCs w:val="24"/>
          <w:u w:val="single"/>
          <w:lang w:val="sr-Latn-BA"/>
        </w:rPr>
        <w:t xml:space="preserve"> transformatorima</w:t>
      </w:r>
      <w:r w:rsidRPr="00DD1991">
        <w:rPr>
          <w:rFonts w:ascii="Times New Roman" w:hAnsi="Times New Roman" w:cs="Times New Roman"/>
          <w:color w:val="0070C0"/>
          <w:sz w:val="24"/>
          <w:szCs w:val="24"/>
          <w:lang w:val="sr-Latn-BA"/>
        </w:rPr>
        <w:t xml:space="preserve"> </w:t>
      </w:r>
      <w:r w:rsidRPr="00DD1991">
        <w:rPr>
          <w:rFonts w:ascii="Times New Roman" w:hAnsi="Times New Roman" w:cs="Times New Roman"/>
          <w:sz w:val="24"/>
          <w:szCs w:val="24"/>
          <w:lang w:val="sr-Latn-BA"/>
        </w:rPr>
        <w:t>(booster transformatori) na trasi srednjenaponskog voda (</w:t>
      </w:r>
      <w:r w:rsidR="00850F79" w:rsidRPr="00DD1991">
        <w:rPr>
          <w:rFonts w:ascii="Times New Roman" w:hAnsi="Times New Roman" w:cs="Times New Roman"/>
          <w:sz w:val="24"/>
          <w:szCs w:val="24"/>
          <w:lang w:val="sr-Latn-BA"/>
        </w:rPr>
        <w:t>S</w:t>
      </w:r>
      <w:r w:rsidRPr="00DD1991">
        <w:rPr>
          <w:rFonts w:ascii="Times New Roman" w:hAnsi="Times New Roman" w:cs="Times New Roman"/>
          <w:sz w:val="24"/>
          <w:szCs w:val="24"/>
          <w:lang w:val="sr-Latn-BA"/>
        </w:rPr>
        <w:t xml:space="preserve">lika </w:t>
      </w:r>
      <w:r w:rsidR="00850F79" w:rsidRPr="00DD1991">
        <w:rPr>
          <w:rFonts w:ascii="Times New Roman" w:hAnsi="Times New Roman" w:cs="Times New Roman"/>
          <w:sz w:val="24"/>
          <w:szCs w:val="24"/>
          <w:lang w:val="sr-Latn-BA"/>
        </w:rPr>
        <w:t>7</w:t>
      </w:r>
      <w:r w:rsidRPr="00DD1991">
        <w:rPr>
          <w:rFonts w:ascii="Times New Roman" w:hAnsi="Times New Roman" w:cs="Times New Roman"/>
          <w:sz w:val="24"/>
          <w:szCs w:val="24"/>
          <w:lang w:val="sr-Latn-BA"/>
        </w:rPr>
        <w:t>), s jediničnim nazivnim prenosnim odnosom (npr. 10/10 kV), i regulacionim dijelom (npr. ±10x1%, tako da je u krajnjim položajima regulacione preklopke, prenosni odnos  9/10 kV  onosno 11/10 kV</w:t>
      </w:r>
    </w:p>
    <w:p w:rsidR="00DB0A71" w:rsidRPr="00DD1991" w:rsidRDefault="00DB0A71" w:rsidP="00DD1991">
      <w:p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noProof/>
          <w:sz w:val="24"/>
          <w:szCs w:val="24"/>
          <w:lang w:val="en-GB" w:eastAsia="en-GB"/>
        </w:rPr>
        <w:drawing>
          <wp:inline distT="0" distB="0" distL="0" distR="0">
            <wp:extent cx="6466840" cy="31330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66840" cy="3133090"/>
                    </a:xfrm>
                    <a:prstGeom prst="rect">
                      <a:avLst/>
                    </a:prstGeom>
                    <a:noFill/>
                  </pic:spPr>
                </pic:pic>
              </a:graphicData>
            </a:graphic>
          </wp:inline>
        </w:drawing>
      </w:r>
    </w:p>
    <w:p w:rsidR="00DB0A71" w:rsidRPr="00DD1991" w:rsidRDefault="00DB0A71" w:rsidP="00DD1991">
      <w:pPr>
        <w:spacing w:after="0" w:line="276" w:lineRule="auto"/>
        <w:jc w:val="both"/>
        <w:rPr>
          <w:rFonts w:ascii="Times New Roman" w:hAnsi="Times New Roman" w:cs="Times New Roman"/>
          <w:i/>
          <w:sz w:val="24"/>
          <w:szCs w:val="24"/>
          <w:lang w:val="sr-Latn-BA"/>
        </w:rPr>
      </w:pPr>
      <w:r w:rsidRPr="00DD1991">
        <w:rPr>
          <w:rFonts w:ascii="Times New Roman" w:hAnsi="Times New Roman" w:cs="Times New Roman"/>
          <w:i/>
          <w:sz w:val="24"/>
          <w:szCs w:val="24"/>
          <w:lang w:val="sr-Latn-BA"/>
        </w:rPr>
        <w:t>Slika 7:  Regulacija napona na srednjenaponskom vodu uzdužnim (booster) transformatorom</w:t>
      </w:r>
    </w:p>
    <w:p w:rsidR="00DB0A71" w:rsidRPr="00DD1991" w:rsidRDefault="00DB0A71" w:rsidP="00DD1991">
      <w:pPr>
        <w:spacing w:after="0" w:line="276" w:lineRule="auto"/>
        <w:jc w:val="both"/>
        <w:rPr>
          <w:rFonts w:ascii="Times New Roman" w:hAnsi="Times New Roman" w:cs="Times New Roman"/>
          <w:i/>
          <w:sz w:val="24"/>
          <w:szCs w:val="24"/>
          <w:lang w:val="sr-Latn-BA"/>
        </w:rPr>
      </w:pPr>
    </w:p>
    <w:p w:rsidR="00DD1991" w:rsidRDefault="00DD1991"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color w:val="0000FF"/>
          <w:sz w:val="28"/>
          <w:szCs w:val="28"/>
          <w:u w:val="single"/>
          <w:lang w:val="pl-PL"/>
        </w:rPr>
      </w:pPr>
    </w:p>
    <w:p w:rsidR="00DD1991" w:rsidRDefault="00DD1991"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color w:val="0000FF"/>
          <w:sz w:val="28"/>
          <w:szCs w:val="28"/>
          <w:u w:val="single"/>
          <w:lang w:val="pl-PL"/>
        </w:rPr>
      </w:pPr>
    </w:p>
    <w:p w:rsidR="00DD1991" w:rsidRDefault="00DD1991"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color w:val="0000FF"/>
          <w:sz w:val="28"/>
          <w:szCs w:val="28"/>
          <w:u w:val="single"/>
          <w:lang w:val="pl-PL"/>
        </w:rPr>
      </w:pPr>
    </w:p>
    <w:p w:rsidR="00AA673A" w:rsidRPr="00DD1991" w:rsidRDefault="00AA673A"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FF"/>
          <w:sz w:val="28"/>
          <w:szCs w:val="28"/>
          <w:u w:val="single"/>
          <w:lang w:val="pl-PL"/>
        </w:rPr>
      </w:pPr>
      <w:r w:rsidRPr="00DD1991">
        <w:rPr>
          <w:rFonts w:ascii="Times New Roman" w:eastAsia="Times New Roman" w:hAnsi="Times New Roman" w:cs="Times New Roman"/>
          <w:b/>
          <w:color w:val="0000FF"/>
          <w:sz w:val="28"/>
          <w:szCs w:val="28"/>
          <w:u w:val="single"/>
          <w:lang w:val="pl-PL"/>
        </w:rPr>
        <w:t>4. Paralelnom kompenzacijom</w:t>
      </w:r>
    </w:p>
    <w:p w:rsidR="00AA673A" w:rsidRPr="00DD1991" w:rsidRDefault="00AA673A"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u w:val="single"/>
          <w:lang w:val="pl-PL"/>
        </w:rPr>
      </w:pPr>
    </w:p>
    <w:p w:rsidR="00155B3B" w:rsidRPr="00DD1991" w:rsidRDefault="00515066" w:rsidP="00DD1991">
      <w:pPr>
        <w:spacing w:after="0" w:line="276" w:lineRule="auto"/>
        <w:jc w:val="both"/>
        <w:rPr>
          <w:rFonts w:ascii="Times New Roman" w:hAnsi="Times New Roman" w:cs="Times New Roman"/>
          <w:b/>
          <w:color w:val="486EE8"/>
          <w:sz w:val="24"/>
          <w:szCs w:val="24"/>
          <w:lang w:val="sr-Latn-BA"/>
        </w:rPr>
      </w:pPr>
      <w:r w:rsidRPr="00DD1991">
        <w:rPr>
          <w:rFonts w:ascii="Times New Roman" w:hAnsi="Times New Roman" w:cs="Times New Roman"/>
          <w:b/>
          <w:color w:val="486EE8"/>
          <w:sz w:val="24"/>
          <w:szCs w:val="24"/>
          <w:lang w:val="sr-Latn-BA"/>
        </w:rPr>
        <w:t>D</w:t>
      </w:r>
      <w:r w:rsidR="00AA673A" w:rsidRPr="00DD1991">
        <w:rPr>
          <w:rFonts w:ascii="Times New Roman" w:hAnsi="Times New Roman" w:cs="Times New Roman"/>
          <w:b/>
          <w:color w:val="486EE8"/>
          <w:sz w:val="24"/>
          <w:szCs w:val="24"/>
          <w:lang w:val="sr-Latn-BA"/>
        </w:rPr>
        <w:t>a bi se smanjio pad napona   tj. postigle povoljnije naponske prilike, potrebno je obezbijediti što veću vrijednost faktora snage - cos</w:t>
      </w:r>
      <m:oMath>
        <m:r>
          <m:rPr>
            <m:sty m:val="bi"/>
          </m:rPr>
          <w:rPr>
            <w:rFonts w:ascii="Cambria Math" w:hAnsi="Cambria Math" w:cs="Times New Roman"/>
            <w:color w:val="486EE8"/>
            <w:sz w:val="24"/>
            <w:szCs w:val="24"/>
            <w:lang w:val="sr-Latn-BA"/>
          </w:rPr>
          <m:t>φ</m:t>
        </m:r>
      </m:oMath>
      <w:r w:rsidR="00AA673A" w:rsidRPr="00DD1991">
        <w:rPr>
          <w:rFonts w:ascii="Times New Roman" w:hAnsi="Times New Roman" w:cs="Times New Roman"/>
          <w:b/>
          <w:color w:val="486EE8"/>
          <w:sz w:val="24"/>
          <w:szCs w:val="24"/>
          <w:lang w:val="sr-Latn-BA"/>
        </w:rPr>
        <w:t>.</w:t>
      </w:r>
      <w:r w:rsidR="00155B3B" w:rsidRPr="00DD1991">
        <w:rPr>
          <w:rFonts w:ascii="Times New Roman" w:hAnsi="Times New Roman" w:cs="Times New Roman"/>
          <w:b/>
          <w:color w:val="486EE8"/>
          <w:sz w:val="24"/>
          <w:szCs w:val="24"/>
          <w:lang w:val="sr-Latn-BA"/>
        </w:rPr>
        <w:t xml:space="preserve"> </w:t>
      </w:r>
      <w:r w:rsidR="00AA673A" w:rsidRPr="00DD1991">
        <w:rPr>
          <w:rFonts w:ascii="Times New Roman" w:hAnsi="Times New Roman" w:cs="Times New Roman"/>
          <w:b/>
          <w:color w:val="486EE8"/>
          <w:sz w:val="24"/>
          <w:szCs w:val="24"/>
          <w:lang w:val="sr-Latn-BA"/>
        </w:rPr>
        <w:t xml:space="preserve">To praktično  znači </w:t>
      </w:r>
      <w:r w:rsidR="00155B3B" w:rsidRPr="00DD1991">
        <w:rPr>
          <w:rFonts w:ascii="Times New Roman" w:hAnsi="Times New Roman" w:cs="Times New Roman"/>
          <w:b/>
          <w:color w:val="486EE8"/>
          <w:sz w:val="24"/>
          <w:szCs w:val="24"/>
          <w:lang w:val="sr-Latn-BA"/>
        </w:rPr>
        <w:t xml:space="preserve">prenos što manje reaktivne snage.  </w:t>
      </w:r>
    </w:p>
    <w:p w:rsidR="00ED5398" w:rsidRPr="00DD1991" w:rsidRDefault="00155B3B" w:rsidP="00DD1991">
      <w:pPr>
        <w:spacing w:after="0" w:line="276" w:lineRule="auto"/>
        <w:jc w:val="both"/>
        <w:rPr>
          <w:rFonts w:ascii="Times New Roman" w:hAnsi="Times New Roman" w:cs="Times New Roman"/>
          <w:color w:val="4B39F7"/>
          <w:sz w:val="24"/>
          <w:szCs w:val="24"/>
          <w:lang w:val="sr-Latn-BA"/>
        </w:rPr>
      </w:pPr>
      <w:r w:rsidRPr="00DD1991">
        <w:rPr>
          <w:rFonts w:ascii="Times New Roman" w:hAnsi="Times New Roman" w:cs="Times New Roman"/>
          <w:sz w:val="24"/>
          <w:szCs w:val="24"/>
          <w:lang w:val="sr-Latn-BA"/>
        </w:rPr>
        <w:t xml:space="preserve">To se ostvaruje </w:t>
      </w:r>
      <w:r w:rsidR="00AA673A" w:rsidRPr="00DD1991">
        <w:rPr>
          <w:rFonts w:ascii="Times New Roman" w:hAnsi="Times New Roman" w:cs="Times New Roman"/>
          <w:b/>
          <w:sz w:val="24"/>
          <w:szCs w:val="24"/>
          <w:lang w:val="sr-Latn-BA"/>
        </w:rPr>
        <w:t>primjenom generatora reaktivne snage</w:t>
      </w:r>
      <w:r w:rsidR="00AA673A" w:rsidRPr="00DD1991">
        <w:rPr>
          <w:rFonts w:ascii="Times New Roman" w:hAnsi="Times New Roman" w:cs="Times New Roman"/>
          <w:sz w:val="24"/>
          <w:szCs w:val="24"/>
          <w:lang w:val="sr-Latn-BA"/>
        </w:rPr>
        <w:t xml:space="preserve"> (statičkih ili rotacionih)</w:t>
      </w:r>
      <w:r w:rsidR="00850F79" w:rsidRPr="00DD1991">
        <w:rPr>
          <w:rFonts w:ascii="Times New Roman" w:hAnsi="Times New Roman" w:cs="Times New Roman"/>
          <w:sz w:val="24"/>
          <w:szCs w:val="24"/>
          <w:lang w:val="sr-Latn-BA"/>
        </w:rPr>
        <w:t xml:space="preserve"> u paralelnom spoju</w:t>
      </w:r>
      <w:r w:rsidR="00AA673A" w:rsidRPr="00DD1991">
        <w:rPr>
          <w:rFonts w:ascii="Times New Roman" w:hAnsi="Times New Roman" w:cs="Times New Roman"/>
          <w:sz w:val="24"/>
          <w:szCs w:val="24"/>
          <w:lang w:val="sr-Latn-BA"/>
        </w:rPr>
        <w:t xml:space="preserve">, odnosno primjenom </w:t>
      </w:r>
      <w:r w:rsidR="00AA673A" w:rsidRPr="00DD1991">
        <w:rPr>
          <w:rFonts w:ascii="Times New Roman" w:hAnsi="Times New Roman" w:cs="Times New Roman"/>
          <w:b/>
          <w:color w:val="4B39F7"/>
          <w:sz w:val="24"/>
          <w:szCs w:val="24"/>
          <w:u w:val="single"/>
          <w:lang w:val="sr-Latn-BA"/>
        </w:rPr>
        <w:t xml:space="preserve">tzv. </w:t>
      </w:r>
      <w:r w:rsidR="00515066" w:rsidRPr="00DD1991">
        <w:rPr>
          <w:rFonts w:ascii="Times New Roman" w:hAnsi="Times New Roman" w:cs="Times New Roman"/>
          <w:b/>
          <w:color w:val="4B39F7"/>
          <w:sz w:val="24"/>
          <w:szCs w:val="24"/>
          <w:u w:val="single"/>
          <w:lang w:val="sr-Latn-BA"/>
        </w:rPr>
        <w:t>PARALELNA ili OTOČNA</w:t>
      </w:r>
      <w:r w:rsidR="00AA673A" w:rsidRPr="00DD1991">
        <w:rPr>
          <w:rFonts w:ascii="Times New Roman" w:hAnsi="Times New Roman" w:cs="Times New Roman"/>
          <w:b/>
          <w:color w:val="4B39F7"/>
          <w:sz w:val="24"/>
          <w:szCs w:val="24"/>
          <w:u w:val="single"/>
          <w:lang w:val="sr-Latn-BA"/>
        </w:rPr>
        <w:t xml:space="preserve"> kompenzacije</w:t>
      </w:r>
      <w:r w:rsidR="00850F79" w:rsidRPr="00DD1991">
        <w:rPr>
          <w:rFonts w:ascii="Times New Roman" w:hAnsi="Times New Roman" w:cs="Times New Roman"/>
          <w:b/>
          <w:color w:val="4B39F7"/>
          <w:sz w:val="24"/>
          <w:szCs w:val="24"/>
          <w:lang w:val="sr-Latn-BA"/>
        </w:rPr>
        <w:t xml:space="preserve">. </w:t>
      </w:r>
    </w:p>
    <w:p w:rsidR="00ED5398" w:rsidRPr="00DD1991" w:rsidRDefault="00ED5398" w:rsidP="00DD1991">
      <w:pPr>
        <w:spacing w:after="0" w:line="276" w:lineRule="auto"/>
        <w:jc w:val="both"/>
        <w:rPr>
          <w:rFonts w:ascii="Times New Roman" w:hAnsi="Times New Roman" w:cs="Times New Roman"/>
          <w:color w:val="4B39F7"/>
          <w:sz w:val="24"/>
          <w:szCs w:val="24"/>
          <w:lang w:val="sr-Latn-BA"/>
        </w:rPr>
      </w:pPr>
    </w:p>
    <w:p w:rsidR="00AA673A" w:rsidRPr="00DD1991" w:rsidRDefault="00ED5398" w:rsidP="00DD1991">
      <w:p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sz w:val="24"/>
          <w:szCs w:val="24"/>
          <w:lang w:val="sr-Latn-BA"/>
        </w:rPr>
        <w:t xml:space="preserve">Paralelna kompenzacija se ostvaruje u blizini, idnosno </w:t>
      </w:r>
      <w:r w:rsidR="00AA673A" w:rsidRPr="00DD1991">
        <w:rPr>
          <w:rFonts w:ascii="Times New Roman" w:hAnsi="Times New Roman" w:cs="Times New Roman"/>
          <w:sz w:val="24"/>
          <w:szCs w:val="24"/>
          <w:lang w:val="sr-Latn-BA"/>
        </w:rPr>
        <w:t>neposredno kod potrošača</w:t>
      </w:r>
      <w:r w:rsidRPr="00DD1991">
        <w:rPr>
          <w:rFonts w:ascii="Times New Roman" w:hAnsi="Times New Roman" w:cs="Times New Roman"/>
          <w:sz w:val="24"/>
          <w:szCs w:val="24"/>
          <w:lang w:val="sr-Latn-BA"/>
        </w:rPr>
        <w:t xml:space="preserve">- DISTRIBUTIVNA PRAKSA, </w:t>
      </w:r>
      <w:r w:rsidR="00AA673A" w:rsidRPr="00DD1991">
        <w:rPr>
          <w:rFonts w:ascii="Times New Roman" w:hAnsi="Times New Roman" w:cs="Times New Roman"/>
          <w:sz w:val="24"/>
          <w:szCs w:val="24"/>
          <w:lang w:val="sr-Latn-BA"/>
        </w:rPr>
        <w:t xml:space="preserve">ili u pogodnim </w:t>
      </w:r>
      <w:r w:rsidRPr="00DD1991">
        <w:rPr>
          <w:rFonts w:ascii="Times New Roman" w:hAnsi="Times New Roman" w:cs="Times New Roman"/>
          <w:sz w:val="24"/>
          <w:szCs w:val="24"/>
          <w:lang w:val="sr-Latn-BA"/>
        </w:rPr>
        <w:t>čvornim tačkama</w:t>
      </w:r>
      <w:r w:rsidR="00AA673A" w:rsidRPr="00DD1991">
        <w:rPr>
          <w:rFonts w:ascii="Times New Roman" w:hAnsi="Times New Roman" w:cs="Times New Roman"/>
          <w:sz w:val="24"/>
          <w:szCs w:val="24"/>
          <w:lang w:val="sr-Latn-BA"/>
        </w:rPr>
        <w:t xml:space="preserve"> mreže</w:t>
      </w:r>
      <w:r w:rsidRPr="00DD1991">
        <w:rPr>
          <w:rFonts w:ascii="Times New Roman" w:hAnsi="Times New Roman" w:cs="Times New Roman"/>
          <w:sz w:val="24"/>
          <w:szCs w:val="24"/>
          <w:lang w:val="sr-Latn-BA"/>
        </w:rPr>
        <w:t xml:space="preserve"> – PRENOSNA PRAKSA.</w:t>
      </w:r>
      <w:r w:rsidR="00AA673A" w:rsidRPr="00DD1991">
        <w:rPr>
          <w:rFonts w:ascii="Times New Roman" w:hAnsi="Times New Roman" w:cs="Times New Roman"/>
          <w:sz w:val="24"/>
          <w:szCs w:val="24"/>
          <w:lang w:val="sr-Latn-BA"/>
        </w:rPr>
        <w:t xml:space="preserve"> </w:t>
      </w:r>
    </w:p>
    <w:p w:rsidR="00BA39DC" w:rsidRPr="00DD1991" w:rsidRDefault="00BA39DC" w:rsidP="00DD1991">
      <w:p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sz w:val="24"/>
          <w:szCs w:val="24"/>
          <w:lang w:val="sr-Latn-BA"/>
        </w:rPr>
        <w:t xml:space="preserve">Kao uređaji za paralelnu kompenzaciju primjenjuju se sinhroni  kompenzatori i </w:t>
      </w:r>
      <w:r w:rsidRPr="00DD1991">
        <w:rPr>
          <w:rFonts w:ascii="Times New Roman" w:hAnsi="Times New Roman" w:cs="Times New Roman"/>
          <w:b/>
          <w:sz w:val="24"/>
          <w:szCs w:val="24"/>
          <w:lang w:val="sr-Latn-BA"/>
        </w:rPr>
        <w:t>statički kondenzatori (BK)</w:t>
      </w:r>
    </w:p>
    <w:p w:rsidR="00F47522" w:rsidRPr="00DD1991" w:rsidRDefault="00F47522" w:rsidP="00DD1991">
      <w:pPr>
        <w:spacing w:after="0" w:line="276" w:lineRule="auto"/>
        <w:jc w:val="both"/>
        <w:rPr>
          <w:rFonts w:ascii="Times New Roman" w:hAnsi="Times New Roman" w:cs="Times New Roman"/>
          <w:b/>
          <w:sz w:val="24"/>
          <w:szCs w:val="24"/>
          <w:u w:val="single"/>
          <w:lang w:val="sr-Latn-BA"/>
        </w:rPr>
      </w:pPr>
    </w:p>
    <w:p w:rsidR="00155B3B" w:rsidRPr="00DD1991" w:rsidRDefault="00155B3B" w:rsidP="00DD1991">
      <w:p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b/>
          <w:sz w:val="24"/>
          <w:szCs w:val="24"/>
          <w:u w:val="single"/>
          <w:lang w:val="sr-Latn-BA"/>
        </w:rPr>
        <w:t>Statički kondenzatori</w:t>
      </w:r>
      <w:r w:rsidRPr="00DD1991">
        <w:rPr>
          <w:rFonts w:ascii="Times New Roman" w:hAnsi="Times New Roman" w:cs="Times New Roman"/>
          <w:sz w:val="24"/>
          <w:szCs w:val="24"/>
          <w:u w:val="single"/>
          <w:lang w:val="sr-Latn-BA"/>
        </w:rPr>
        <w:t xml:space="preserve"> (</w:t>
      </w:r>
      <w:r w:rsidRPr="00DD1991">
        <w:rPr>
          <w:rFonts w:ascii="Times New Roman" w:hAnsi="Times New Roman" w:cs="Times New Roman"/>
          <w:b/>
          <w:sz w:val="24"/>
          <w:szCs w:val="24"/>
          <w:u w:val="single"/>
          <w:lang w:val="sr-Latn-BA"/>
        </w:rPr>
        <w:t>baterije kondenzatora</w:t>
      </w:r>
      <w:r w:rsidRPr="00DD1991">
        <w:rPr>
          <w:rFonts w:ascii="Times New Roman" w:hAnsi="Times New Roman" w:cs="Times New Roman"/>
          <w:sz w:val="24"/>
          <w:szCs w:val="24"/>
          <w:u w:val="single"/>
          <w:lang w:val="sr-Latn-BA"/>
        </w:rPr>
        <w:t xml:space="preserve"> – BK )</w:t>
      </w:r>
      <w:r w:rsidRPr="00DD1991">
        <w:rPr>
          <w:rFonts w:ascii="Times New Roman" w:hAnsi="Times New Roman" w:cs="Times New Roman"/>
          <w:sz w:val="24"/>
          <w:szCs w:val="24"/>
          <w:lang w:val="sr-Latn-BA"/>
        </w:rPr>
        <w:t xml:space="preserve"> su najrasprostranjenije sredstvo za podešavanje napona </w:t>
      </w:r>
      <w:r w:rsidR="00ED5398" w:rsidRPr="00DD1991">
        <w:rPr>
          <w:rFonts w:ascii="Times New Roman" w:hAnsi="Times New Roman" w:cs="Times New Roman"/>
          <w:sz w:val="24"/>
          <w:szCs w:val="24"/>
          <w:lang w:val="sr-Latn-BA"/>
        </w:rPr>
        <w:t xml:space="preserve">(kompenzaciju) </w:t>
      </w:r>
      <w:r w:rsidRPr="00DD1991">
        <w:rPr>
          <w:rFonts w:ascii="Times New Roman" w:hAnsi="Times New Roman" w:cs="Times New Roman"/>
          <w:sz w:val="24"/>
          <w:szCs w:val="24"/>
          <w:lang w:val="sr-Latn-BA"/>
        </w:rPr>
        <w:t xml:space="preserve">u distributivnoj praksi. Oni ostvaruju regulaciju napona proizvodnjom reaktivne snage </w:t>
      </w:r>
      <w:r w:rsidR="00ED5398" w:rsidRPr="00DD1991">
        <w:rPr>
          <w:rFonts w:ascii="Times New Roman" w:hAnsi="Times New Roman" w:cs="Times New Roman"/>
          <w:sz w:val="24"/>
          <w:szCs w:val="24"/>
          <w:lang w:val="sr-Latn-BA"/>
        </w:rPr>
        <w:t xml:space="preserve">u blizini ili </w:t>
      </w:r>
      <w:r w:rsidRPr="00DD1991">
        <w:rPr>
          <w:rFonts w:ascii="Times New Roman" w:hAnsi="Times New Roman" w:cs="Times New Roman"/>
          <w:sz w:val="24"/>
          <w:szCs w:val="24"/>
          <w:lang w:val="sr-Latn-BA"/>
        </w:rPr>
        <w:t xml:space="preserve">kod samog potrošača, oslobađajući </w:t>
      </w:r>
      <w:r w:rsidR="00ED5398" w:rsidRPr="00DD1991">
        <w:rPr>
          <w:rFonts w:ascii="Times New Roman" w:hAnsi="Times New Roman" w:cs="Times New Roman"/>
          <w:sz w:val="24"/>
          <w:szCs w:val="24"/>
          <w:lang w:val="sr-Latn-BA"/>
        </w:rPr>
        <w:t xml:space="preserve">mrežu </w:t>
      </w:r>
      <w:r w:rsidRPr="00DD1991">
        <w:rPr>
          <w:rFonts w:ascii="Times New Roman" w:hAnsi="Times New Roman" w:cs="Times New Roman"/>
          <w:sz w:val="24"/>
          <w:szCs w:val="24"/>
          <w:lang w:val="sr-Latn-BA"/>
        </w:rPr>
        <w:t>prenos</w:t>
      </w:r>
      <w:r w:rsidR="00ED5398" w:rsidRPr="00DD1991">
        <w:rPr>
          <w:rFonts w:ascii="Times New Roman" w:hAnsi="Times New Roman" w:cs="Times New Roman"/>
          <w:sz w:val="24"/>
          <w:szCs w:val="24"/>
          <w:lang w:val="sr-Latn-BA"/>
        </w:rPr>
        <w:t>a</w:t>
      </w:r>
      <w:r w:rsidRPr="00DD1991">
        <w:rPr>
          <w:rFonts w:ascii="Times New Roman" w:hAnsi="Times New Roman" w:cs="Times New Roman"/>
          <w:sz w:val="24"/>
          <w:szCs w:val="24"/>
          <w:lang w:val="sr-Latn-BA"/>
        </w:rPr>
        <w:t xml:space="preserve"> reaktivne snage, čime se smanjuje pad napona </w:t>
      </w:r>
      <w:r w:rsidR="00ED5398" w:rsidRPr="00DD1991">
        <w:rPr>
          <w:rFonts w:ascii="Times New Roman" w:hAnsi="Times New Roman" w:cs="Times New Roman"/>
          <w:sz w:val="24"/>
          <w:szCs w:val="24"/>
          <w:lang w:val="sr-Latn-BA"/>
        </w:rPr>
        <w:t>u tom dijelu mreže</w:t>
      </w:r>
      <w:r w:rsidRPr="00DD1991">
        <w:rPr>
          <w:rFonts w:ascii="Times New Roman" w:hAnsi="Times New Roman" w:cs="Times New Roman"/>
          <w:sz w:val="24"/>
          <w:szCs w:val="24"/>
          <w:lang w:val="sr-Latn-BA"/>
        </w:rPr>
        <w:t xml:space="preserve">. </w:t>
      </w:r>
    </w:p>
    <w:p w:rsidR="00155B3B" w:rsidRPr="00DD1991" w:rsidRDefault="00155B3B" w:rsidP="00DD1991">
      <w:p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sz w:val="24"/>
          <w:szCs w:val="24"/>
          <w:lang w:val="sr-Latn-BA"/>
        </w:rPr>
        <w:t xml:space="preserve">Sistemom BK se regulacija može ostvarivati </w:t>
      </w:r>
      <w:r w:rsidR="000D647D" w:rsidRPr="00DD1991">
        <w:rPr>
          <w:rFonts w:ascii="Times New Roman" w:hAnsi="Times New Roman" w:cs="Times New Roman"/>
          <w:sz w:val="24"/>
          <w:szCs w:val="24"/>
          <w:lang w:val="sr-Latn-BA"/>
        </w:rPr>
        <w:t>i</w:t>
      </w:r>
      <w:r w:rsidRPr="00DD1991">
        <w:rPr>
          <w:rFonts w:ascii="Times New Roman" w:hAnsi="Times New Roman" w:cs="Times New Roman"/>
          <w:sz w:val="24"/>
          <w:szCs w:val="24"/>
          <w:lang w:val="sr-Latn-BA"/>
        </w:rPr>
        <w:t xml:space="preserve"> u  stepenima uključenjem ili isključenjem pojedinih sekcija baterije kondenzatora (BK).</w:t>
      </w:r>
    </w:p>
    <w:p w:rsidR="00BA39DC" w:rsidRPr="00DD1991" w:rsidRDefault="00A37200" w:rsidP="00DD1991">
      <w:p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sz w:val="24"/>
          <w:szCs w:val="24"/>
          <w:lang w:val="sr-Latn-BA"/>
        </w:rPr>
        <w:t>Kao što je rečeno, BK</w:t>
      </w:r>
      <w:r w:rsidR="00E26CB5" w:rsidRPr="00DD1991">
        <w:rPr>
          <w:rFonts w:ascii="Times New Roman" w:hAnsi="Times New Roman" w:cs="Times New Roman"/>
          <w:sz w:val="24"/>
          <w:szCs w:val="24"/>
          <w:lang w:val="sr-Latn-BA"/>
        </w:rPr>
        <w:t xml:space="preserve"> se primjenjuju i u rednoj kompenzaciji. </w:t>
      </w:r>
      <w:r w:rsidR="00155B3B" w:rsidRPr="00DD1991">
        <w:rPr>
          <w:rFonts w:ascii="Times New Roman" w:hAnsi="Times New Roman" w:cs="Times New Roman"/>
          <w:sz w:val="24"/>
          <w:szCs w:val="24"/>
          <w:lang w:val="sr-Latn-BA"/>
        </w:rPr>
        <w:t xml:space="preserve">Uslovi rada </w:t>
      </w:r>
      <w:r w:rsidRPr="00DD1991">
        <w:rPr>
          <w:rFonts w:ascii="Times New Roman" w:hAnsi="Times New Roman" w:cs="Times New Roman"/>
          <w:sz w:val="24"/>
          <w:szCs w:val="24"/>
          <w:lang w:val="sr-Latn-BA"/>
        </w:rPr>
        <w:t>BK</w:t>
      </w:r>
      <w:r w:rsidR="00155B3B" w:rsidRPr="00DD1991">
        <w:rPr>
          <w:rFonts w:ascii="Times New Roman" w:hAnsi="Times New Roman" w:cs="Times New Roman"/>
          <w:sz w:val="24"/>
          <w:szCs w:val="24"/>
          <w:lang w:val="sr-Latn-BA"/>
        </w:rPr>
        <w:t xml:space="preserve"> redne i  paralelne kompenzacije se razlikuju. Prve su u pogonu pod naponom koji zavise od struje, a druge pod nominalnim naponom mreže.</w:t>
      </w:r>
    </w:p>
    <w:p w:rsidR="00E26CB5" w:rsidRPr="00DD1991" w:rsidRDefault="00A37200" w:rsidP="00DD1991">
      <w:p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sz w:val="24"/>
          <w:szCs w:val="24"/>
          <w:lang w:val="sr-Latn-BA"/>
        </w:rPr>
        <w:t xml:space="preserve">BK su simetrični trofazni uređaji. One sadrže kondenzatore u svakoj fazi, koj mogu biti spojeni u spoj zvijezdu ili u spoj trougao (Slika </w:t>
      </w:r>
      <w:r w:rsidR="00ED5398" w:rsidRPr="00DD1991">
        <w:rPr>
          <w:rFonts w:ascii="Times New Roman" w:hAnsi="Times New Roman" w:cs="Times New Roman"/>
          <w:sz w:val="24"/>
          <w:szCs w:val="24"/>
          <w:lang w:val="sr-Latn-BA"/>
        </w:rPr>
        <w:t>8</w:t>
      </w:r>
      <w:r w:rsidRPr="00DD1991">
        <w:rPr>
          <w:rFonts w:ascii="Times New Roman" w:hAnsi="Times New Roman" w:cs="Times New Roman"/>
          <w:sz w:val="24"/>
          <w:szCs w:val="24"/>
          <w:lang w:val="sr-Latn-BA"/>
        </w:rPr>
        <w:t>.):</w:t>
      </w:r>
    </w:p>
    <w:p w:rsidR="00A37200" w:rsidRPr="00DD1991" w:rsidRDefault="00A37200" w:rsidP="00DD1991">
      <w:p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noProof/>
          <w:sz w:val="24"/>
          <w:szCs w:val="24"/>
          <w:lang w:val="en-GB" w:eastAsia="en-GB"/>
        </w:rPr>
        <w:drawing>
          <wp:inline distT="0" distB="0" distL="0" distR="0">
            <wp:extent cx="2539142" cy="15144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5950" cy="1518536"/>
                    </a:xfrm>
                    <a:prstGeom prst="rect">
                      <a:avLst/>
                    </a:prstGeom>
                    <a:noFill/>
                  </pic:spPr>
                </pic:pic>
              </a:graphicData>
            </a:graphic>
          </wp:inline>
        </w:drawing>
      </w:r>
    </w:p>
    <w:p w:rsidR="00A37200" w:rsidRPr="00DD1991" w:rsidRDefault="00A37200" w:rsidP="00DD1991">
      <w:pPr>
        <w:spacing w:after="0" w:line="276" w:lineRule="auto"/>
        <w:jc w:val="both"/>
        <w:rPr>
          <w:rFonts w:ascii="Times New Roman" w:hAnsi="Times New Roman" w:cs="Times New Roman"/>
          <w:i/>
          <w:sz w:val="24"/>
          <w:szCs w:val="24"/>
          <w:lang w:val="sr-Latn-BA"/>
        </w:rPr>
      </w:pPr>
      <w:r w:rsidRPr="00DD1991">
        <w:rPr>
          <w:rFonts w:ascii="Times New Roman" w:hAnsi="Times New Roman" w:cs="Times New Roman"/>
          <w:i/>
          <w:sz w:val="24"/>
          <w:szCs w:val="24"/>
          <w:lang w:val="sr-Latn-BA"/>
        </w:rPr>
        <w:t xml:space="preserve">Slika </w:t>
      </w:r>
      <w:r w:rsidR="00ED5398" w:rsidRPr="00DD1991">
        <w:rPr>
          <w:rFonts w:ascii="Times New Roman" w:hAnsi="Times New Roman" w:cs="Times New Roman"/>
          <w:i/>
          <w:sz w:val="24"/>
          <w:szCs w:val="24"/>
          <w:lang w:val="sr-Latn-BA"/>
        </w:rPr>
        <w:t>8</w:t>
      </w:r>
      <w:r w:rsidRPr="00DD1991">
        <w:rPr>
          <w:rFonts w:ascii="Times New Roman" w:hAnsi="Times New Roman" w:cs="Times New Roman"/>
          <w:i/>
          <w:sz w:val="24"/>
          <w:szCs w:val="24"/>
          <w:lang w:val="sr-Latn-BA"/>
        </w:rPr>
        <w:t>. Spoj KB u zvijezdu ili trougao</w:t>
      </w:r>
    </w:p>
    <w:p w:rsidR="00A37200" w:rsidRPr="00DD1991" w:rsidRDefault="00A37200" w:rsidP="00DD1991">
      <w:pPr>
        <w:spacing w:after="0" w:line="276" w:lineRule="auto"/>
        <w:jc w:val="both"/>
        <w:rPr>
          <w:rFonts w:ascii="Times New Roman" w:hAnsi="Times New Roman" w:cs="Times New Roman"/>
          <w:sz w:val="24"/>
          <w:szCs w:val="24"/>
          <w:lang w:val="sr-Latn-BA"/>
        </w:rPr>
      </w:pPr>
    </w:p>
    <w:p w:rsidR="00A37200" w:rsidRPr="00DD1991" w:rsidRDefault="00A37200" w:rsidP="00DD1991">
      <w:p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sz w:val="24"/>
          <w:szCs w:val="24"/>
          <w:lang w:val="sr-Latn-BA"/>
        </w:rPr>
        <w:t xml:space="preserve">KB se redovno rade u više „stepeni“, tj. na način da ukupni kapacitet čine nekoliko paralelno spojenih trofaznih grupa, tako da je moguće uključiti jedan ili više stepeni. Na taj način se dobije mogućnost odabira snage kondenzatorske baterije zavisno od potreba (tj. zavisno od reaktivne snage potrošača koji se kompenzuje). Uključivanje pojedine paralelne grupe/stepena kontroliše automatika, na način da se mjeri (promjenljiva) reaktivna snaga potrošača i uključuje najpovoljniji broj grupa, tako da ukupna snaga BK bude što bliža optimalnoj reaktivnoj snazi za kompenzaciju na željenu vrijednost faktora snage. </w:t>
      </w:r>
    </w:p>
    <w:p w:rsidR="000D647D" w:rsidRPr="00DD1991" w:rsidRDefault="000D647D" w:rsidP="00DD1991">
      <w:pPr>
        <w:spacing w:after="0" w:line="276" w:lineRule="auto"/>
        <w:jc w:val="both"/>
        <w:rPr>
          <w:rFonts w:ascii="Times New Roman" w:hAnsi="Times New Roman" w:cs="Times New Roman"/>
          <w:sz w:val="24"/>
          <w:szCs w:val="24"/>
          <w:lang w:val="sr-Latn-BA"/>
        </w:rPr>
      </w:pPr>
    </w:p>
    <w:p w:rsidR="00A37200" w:rsidRPr="00DD1991" w:rsidRDefault="00A37200" w:rsidP="00DD1991">
      <w:p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sz w:val="24"/>
          <w:szCs w:val="24"/>
          <w:lang w:val="sr-Latn-BA"/>
        </w:rPr>
        <w:t xml:space="preserve">Bolja (i skuplja) varijanta je automatsko kontinualno upravljanje snagom  </w:t>
      </w:r>
      <w:r w:rsidR="008F60A4" w:rsidRPr="00DD1991">
        <w:rPr>
          <w:rFonts w:ascii="Times New Roman" w:hAnsi="Times New Roman" w:cs="Times New Roman"/>
          <w:sz w:val="24"/>
          <w:szCs w:val="24"/>
          <w:lang w:val="sr-Latn-BA"/>
        </w:rPr>
        <w:t xml:space="preserve">BK </w:t>
      </w:r>
      <w:r w:rsidRPr="00DD1991">
        <w:rPr>
          <w:rFonts w:ascii="Times New Roman" w:hAnsi="Times New Roman" w:cs="Times New Roman"/>
          <w:sz w:val="24"/>
          <w:szCs w:val="24"/>
          <w:lang w:val="sr-Latn-BA"/>
        </w:rPr>
        <w:t>pomoću tiristora</w:t>
      </w:r>
      <w:r w:rsidR="008F60A4" w:rsidRPr="00DD1991">
        <w:rPr>
          <w:rFonts w:ascii="Times New Roman" w:hAnsi="Times New Roman" w:cs="Times New Roman"/>
          <w:sz w:val="24"/>
          <w:szCs w:val="24"/>
          <w:lang w:val="sr-Latn-BA"/>
        </w:rPr>
        <w:t xml:space="preserve"> (Slika </w:t>
      </w:r>
      <w:r w:rsidR="00ED5398" w:rsidRPr="00DD1991">
        <w:rPr>
          <w:rFonts w:ascii="Times New Roman" w:hAnsi="Times New Roman" w:cs="Times New Roman"/>
          <w:sz w:val="24"/>
          <w:szCs w:val="24"/>
          <w:lang w:val="sr-Latn-BA"/>
        </w:rPr>
        <w:t>8</w:t>
      </w:r>
      <w:r w:rsidR="008F60A4" w:rsidRPr="00DD1991">
        <w:rPr>
          <w:rFonts w:ascii="Times New Roman" w:hAnsi="Times New Roman" w:cs="Times New Roman"/>
          <w:sz w:val="24"/>
          <w:szCs w:val="24"/>
          <w:lang w:val="sr-Latn-BA"/>
        </w:rPr>
        <w:t>.)</w:t>
      </w:r>
      <w:r w:rsidR="000D647D" w:rsidRPr="00DD1991">
        <w:rPr>
          <w:rFonts w:ascii="Times New Roman" w:hAnsi="Times New Roman" w:cs="Times New Roman"/>
          <w:sz w:val="24"/>
          <w:szCs w:val="24"/>
          <w:lang w:val="sr-Latn-BA"/>
        </w:rPr>
        <w:t>. Tiristorima upravlja regulator koji na osnovu izmjerenih vrijednosti snaga i unaprijed zadanih parametara određuje potrebnu veličinu kapacitivnosti (reaktivne snage) za preciznu kompenzaciju.</w:t>
      </w:r>
    </w:p>
    <w:p w:rsidR="008F60A4" w:rsidRPr="00DD1991" w:rsidRDefault="004917B5" w:rsidP="002F0D6D">
      <w:pPr>
        <w:spacing w:after="0" w:line="276" w:lineRule="auto"/>
        <w:jc w:val="center"/>
        <w:rPr>
          <w:rFonts w:ascii="Times New Roman" w:hAnsi="Times New Roman" w:cs="Times New Roman"/>
          <w:sz w:val="24"/>
          <w:szCs w:val="24"/>
          <w:lang w:val="sr-Latn-BA"/>
        </w:rPr>
      </w:pPr>
      <w:r w:rsidRPr="00DD1991">
        <w:rPr>
          <w:rFonts w:ascii="Times New Roman" w:hAnsi="Times New Roman" w:cs="Times New Roman"/>
          <w:noProof/>
          <w:sz w:val="24"/>
          <w:szCs w:val="24"/>
          <w:lang w:val="en-GB" w:eastAsia="en-GB"/>
        </w:rPr>
        <w:drawing>
          <wp:inline distT="0" distB="0" distL="0" distR="0">
            <wp:extent cx="3025289" cy="2219325"/>
            <wp:effectExtent l="19050" t="0" r="3661"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51028" cy="2238207"/>
                    </a:xfrm>
                    <a:prstGeom prst="rect">
                      <a:avLst/>
                    </a:prstGeom>
                    <a:noFill/>
                    <a:ln>
                      <a:noFill/>
                    </a:ln>
                  </pic:spPr>
                </pic:pic>
              </a:graphicData>
            </a:graphic>
          </wp:inline>
        </w:drawing>
      </w:r>
      <w:r w:rsidRPr="00DD1991">
        <w:rPr>
          <w:rFonts w:ascii="Times New Roman" w:hAnsi="Times New Roman" w:cs="Times New Roman"/>
          <w:noProof/>
          <w:sz w:val="24"/>
          <w:szCs w:val="24"/>
          <w:lang w:val="en-GB" w:eastAsia="en-GB"/>
        </w:rPr>
        <w:drawing>
          <wp:inline distT="0" distB="0" distL="0" distR="0">
            <wp:extent cx="1935855" cy="2276475"/>
            <wp:effectExtent l="19050" t="0" r="72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47728" cy="2290437"/>
                    </a:xfrm>
                    <a:prstGeom prst="rect">
                      <a:avLst/>
                    </a:prstGeom>
                    <a:noFill/>
                    <a:ln>
                      <a:noFill/>
                    </a:ln>
                  </pic:spPr>
                </pic:pic>
              </a:graphicData>
            </a:graphic>
          </wp:inline>
        </w:drawing>
      </w:r>
    </w:p>
    <w:p w:rsidR="008F60A4" w:rsidRPr="00DD1991" w:rsidRDefault="008F60A4" w:rsidP="002F0D6D">
      <w:pPr>
        <w:spacing w:after="0" w:line="276" w:lineRule="auto"/>
        <w:jc w:val="center"/>
        <w:rPr>
          <w:rFonts w:ascii="Times New Roman" w:hAnsi="Times New Roman" w:cs="Times New Roman"/>
          <w:i/>
          <w:sz w:val="24"/>
          <w:szCs w:val="24"/>
          <w:lang w:val="sr-Latn-BA"/>
        </w:rPr>
      </w:pPr>
      <w:r w:rsidRPr="00DD1991">
        <w:rPr>
          <w:rFonts w:ascii="Times New Roman" w:hAnsi="Times New Roman" w:cs="Times New Roman"/>
          <w:i/>
          <w:sz w:val="24"/>
          <w:szCs w:val="24"/>
          <w:lang w:val="sr-Latn-BA"/>
        </w:rPr>
        <w:t xml:space="preserve">Slika </w:t>
      </w:r>
      <w:r w:rsidR="00ED5398" w:rsidRPr="00DD1991">
        <w:rPr>
          <w:rFonts w:ascii="Times New Roman" w:hAnsi="Times New Roman" w:cs="Times New Roman"/>
          <w:i/>
          <w:sz w:val="24"/>
          <w:szCs w:val="24"/>
          <w:lang w:val="sr-Latn-BA"/>
        </w:rPr>
        <w:t>9</w:t>
      </w:r>
      <w:r w:rsidRPr="00DD1991">
        <w:rPr>
          <w:rFonts w:ascii="Times New Roman" w:hAnsi="Times New Roman" w:cs="Times New Roman"/>
          <w:i/>
          <w:sz w:val="24"/>
          <w:szCs w:val="24"/>
          <w:lang w:val="sr-Latn-BA"/>
        </w:rPr>
        <w:t>: Automatska regulacija snage BK (TSC – Thyristor switched capacitors)</w:t>
      </w:r>
    </w:p>
    <w:p w:rsidR="004917B5" w:rsidRPr="00DD1991" w:rsidRDefault="004917B5" w:rsidP="00DD1991">
      <w:pPr>
        <w:spacing w:after="0" w:line="276" w:lineRule="auto"/>
        <w:jc w:val="both"/>
        <w:rPr>
          <w:rFonts w:ascii="Times New Roman" w:hAnsi="Times New Roman" w:cs="Times New Roman"/>
          <w:sz w:val="24"/>
          <w:szCs w:val="24"/>
          <w:lang w:val="sr-Latn-BA"/>
        </w:rPr>
      </w:pPr>
    </w:p>
    <w:p w:rsidR="008F60A4" w:rsidRPr="00DD1991" w:rsidRDefault="008F60A4" w:rsidP="00DD1991">
      <w:p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sz w:val="24"/>
          <w:szCs w:val="24"/>
          <w:lang w:val="sr-Latn-BA"/>
        </w:rPr>
        <w:t>Uopšteno, kompenzacija reaktivne snage može biti:</w:t>
      </w:r>
    </w:p>
    <w:p w:rsidR="008F60A4" w:rsidRPr="00DD1991" w:rsidRDefault="008F60A4" w:rsidP="00DD1991">
      <w:pPr>
        <w:pStyle w:val="ListParagraph"/>
        <w:numPr>
          <w:ilvl w:val="0"/>
          <w:numId w:val="1"/>
        </w:num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sz w:val="24"/>
          <w:szCs w:val="24"/>
          <w:lang w:val="sr-Latn-BA"/>
        </w:rPr>
        <w:t>za pojedinačne potr</w:t>
      </w:r>
      <w:r w:rsidR="00F47522" w:rsidRPr="00DD1991">
        <w:rPr>
          <w:rFonts w:ascii="Times New Roman" w:hAnsi="Times New Roman" w:cs="Times New Roman"/>
          <w:sz w:val="24"/>
          <w:szCs w:val="24"/>
          <w:lang w:val="sr-Latn-BA"/>
        </w:rPr>
        <w:t>o</w:t>
      </w:r>
      <w:r w:rsidRPr="00DD1991">
        <w:rPr>
          <w:rFonts w:ascii="Times New Roman" w:hAnsi="Times New Roman" w:cs="Times New Roman"/>
          <w:sz w:val="24"/>
          <w:szCs w:val="24"/>
          <w:lang w:val="sr-Latn-BA"/>
        </w:rPr>
        <w:t>šače</w:t>
      </w:r>
      <w:r w:rsidR="000D647D" w:rsidRPr="00DD1991">
        <w:rPr>
          <w:rFonts w:ascii="Times New Roman" w:hAnsi="Times New Roman" w:cs="Times New Roman"/>
          <w:sz w:val="24"/>
          <w:szCs w:val="24"/>
          <w:lang w:val="sr-Latn-BA"/>
        </w:rPr>
        <w:t xml:space="preserve"> (Slika </w:t>
      </w:r>
      <w:r w:rsidR="00ED5398" w:rsidRPr="00DD1991">
        <w:rPr>
          <w:rFonts w:ascii="Times New Roman" w:hAnsi="Times New Roman" w:cs="Times New Roman"/>
          <w:sz w:val="24"/>
          <w:szCs w:val="24"/>
          <w:lang w:val="sr-Latn-BA"/>
        </w:rPr>
        <w:t>10</w:t>
      </w:r>
      <w:r w:rsidR="000D647D" w:rsidRPr="00DD1991">
        <w:rPr>
          <w:rFonts w:ascii="Times New Roman" w:hAnsi="Times New Roman" w:cs="Times New Roman"/>
          <w:sz w:val="24"/>
          <w:szCs w:val="24"/>
          <w:lang w:val="sr-Latn-BA"/>
        </w:rPr>
        <w:t xml:space="preserve"> A)</w:t>
      </w:r>
      <w:r w:rsidRPr="00DD1991">
        <w:rPr>
          <w:rFonts w:ascii="Times New Roman" w:hAnsi="Times New Roman" w:cs="Times New Roman"/>
          <w:sz w:val="24"/>
          <w:szCs w:val="24"/>
          <w:lang w:val="sr-Latn-BA"/>
        </w:rPr>
        <w:t>,</w:t>
      </w:r>
    </w:p>
    <w:p w:rsidR="008F60A4" w:rsidRPr="00DD1991" w:rsidRDefault="008F60A4" w:rsidP="00DD1991">
      <w:pPr>
        <w:pStyle w:val="ListParagraph"/>
        <w:numPr>
          <w:ilvl w:val="0"/>
          <w:numId w:val="1"/>
        </w:num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sz w:val="24"/>
          <w:szCs w:val="24"/>
          <w:lang w:val="sr-Latn-BA"/>
        </w:rPr>
        <w:t>grupna</w:t>
      </w:r>
      <w:r w:rsidR="000D647D" w:rsidRPr="00DD1991">
        <w:rPr>
          <w:rFonts w:ascii="Times New Roman" w:hAnsi="Times New Roman" w:cs="Times New Roman"/>
          <w:sz w:val="24"/>
          <w:szCs w:val="24"/>
          <w:lang w:val="sr-Latn-BA"/>
        </w:rPr>
        <w:t xml:space="preserve"> (Slika </w:t>
      </w:r>
      <w:r w:rsidR="00ED5398" w:rsidRPr="00DD1991">
        <w:rPr>
          <w:rFonts w:ascii="Times New Roman" w:hAnsi="Times New Roman" w:cs="Times New Roman"/>
          <w:sz w:val="24"/>
          <w:szCs w:val="24"/>
          <w:lang w:val="sr-Latn-BA"/>
        </w:rPr>
        <w:t>10</w:t>
      </w:r>
      <w:r w:rsidR="000D647D" w:rsidRPr="00DD1991">
        <w:rPr>
          <w:rFonts w:ascii="Times New Roman" w:hAnsi="Times New Roman" w:cs="Times New Roman"/>
          <w:sz w:val="24"/>
          <w:szCs w:val="24"/>
          <w:lang w:val="sr-Latn-BA"/>
        </w:rPr>
        <w:t xml:space="preserve"> B)</w:t>
      </w:r>
      <w:r w:rsidRPr="00DD1991">
        <w:rPr>
          <w:rFonts w:ascii="Times New Roman" w:hAnsi="Times New Roman" w:cs="Times New Roman"/>
          <w:sz w:val="24"/>
          <w:szCs w:val="24"/>
          <w:lang w:val="sr-Latn-BA"/>
        </w:rPr>
        <w:t>, tj. kompenzacija reaktivne snage dijela mreže odnosno kompenzacija potrošnje reaktivne snage koju troši više potrošača u mreži, ali i sama mreža (gubici reaktivne snage na vodovima, a posebno transformatorima)</w:t>
      </w:r>
    </w:p>
    <w:p w:rsidR="005D401A" w:rsidRPr="00DD1991" w:rsidRDefault="00736D47" w:rsidP="002F0D6D">
      <w:pPr>
        <w:spacing w:after="0" w:line="276" w:lineRule="auto"/>
        <w:ind w:left="360"/>
        <w:jc w:val="center"/>
        <w:rPr>
          <w:rFonts w:ascii="Times New Roman" w:hAnsi="Times New Roman" w:cs="Times New Roman"/>
          <w:sz w:val="24"/>
          <w:szCs w:val="24"/>
          <w:lang w:val="sr-Latn-BA"/>
        </w:rPr>
      </w:pPr>
      <w:r w:rsidRPr="00DD1991">
        <w:rPr>
          <w:rFonts w:ascii="Times New Roman" w:hAnsi="Times New Roman" w:cs="Times New Roman"/>
          <w:noProof/>
          <w:sz w:val="24"/>
          <w:szCs w:val="24"/>
          <w:lang w:val="en-GB" w:eastAsia="en-GB"/>
        </w:rPr>
        <w:drawing>
          <wp:inline distT="0" distB="0" distL="0" distR="0">
            <wp:extent cx="3200400" cy="213593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09520" cy="2142021"/>
                    </a:xfrm>
                    <a:prstGeom prst="rect">
                      <a:avLst/>
                    </a:prstGeom>
                    <a:noFill/>
                    <a:ln>
                      <a:noFill/>
                    </a:ln>
                  </pic:spPr>
                </pic:pic>
              </a:graphicData>
            </a:graphic>
          </wp:inline>
        </w:drawing>
      </w:r>
    </w:p>
    <w:p w:rsidR="005D401A" w:rsidRPr="00DD1991" w:rsidRDefault="005D401A" w:rsidP="002F0D6D">
      <w:pPr>
        <w:spacing w:after="0" w:line="276" w:lineRule="auto"/>
        <w:ind w:left="360"/>
        <w:jc w:val="center"/>
        <w:rPr>
          <w:rFonts w:ascii="Times New Roman" w:hAnsi="Times New Roman" w:cs="Times New Roman"/>
          <w:i/>
          <w:sz w:val="24"/>
          <w:szCs w:val="24"/>
          <w:lang w:val="sr-Latn-BA"/>
        </w:rPr>
      </w:pPr>
      <w:r w:rsidRPr="00DD1991">
        <w:rPr>
          <w:rFonts w:ascii="Times New Roman" w:hAnsi="Times New Roman" w:cs="Times New Roman"/>
          <w:i/>
          <w:sz w:val="24"/>
          <w:szCs w:val="24"/>
          <w:lang w:val="sr-Latn-BA"/>
        </w:rPr>
        <w:t xml:space="preserve">Slika </w:t>
      </w:r>
      <w:r w:rsidR="00736D47" w:rsidRPr="00DD1991">
        <w:rPr>
          <w:rFonts w:ascii="Times New Roman" w:hAnsi="Times New Roman" w:cs="Times New Roman"/>
          <w:i/>
          <w:sz w:val="24"/>
          <w:szCs w:val="24"/>
          <w:lang w:val="sr-Latn-BA"/>
        </w:rPr>
        <w:t>10</w:t>
      </w:r>
      <w:r w:rsidRPr="00DD1991">
        <w:rPr>
          <w:rFonts w:ascii="Times New Roman" w:hAnsi="Times New Roman" w:cs="Times New Roman"/>
          <w:i/>
          <w:sz w:val="24"/>
          <w:szCs w:val="24"/>
          <w:lang w:val="sr-Latn-BA"/>
        </w:rPr>
        <w:t>. Vrste kompenzacije</w:t>
      </w:r>
    </w:p>
    <w:p w:rsidR="002F0D6D" w:rsidRDefault="002F0D6D" w:rsidP="00DD1991">
      <w:pPr>
        <w:spacing w:after="0" w:line="276" w:lineRule="auto"/>
        <w:jc w:val="both"/>
        <w:rPr>
          <w:rFonts w:ascii="Times New Roman" w:hAnsi="Times New Roman" w:cs="Times New Roman"/>
          <w:sz w:val="24"/>
          <w:szCs w:val="24"/>
          <w:lang w:val="sr-Latn-BA"/>
        </w:rPr>
      </w:pPr>
    </w:p>
    <w:p w:rsidR="008F60A4" w:rsidRPr="00DD1991" w:rsidRDefault="005D401A" w:rsidP="00DD1991">
      <w:p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sz w:val="24"/>
          <w:szCs w:val="24"/>
          <w:lang w:val="sr-Latn-BA"/>
        </w:rPr>
        <w:t xml:space="preserve">Snaga trofazne BK je: </w:t>
      </w:r>
      <w:r w:rsidRPr="00DD1991">
        <w:rPr>
          <w:rFonts w:ascii="Times New Roman" w:hAnsi="Times New Roman" w:cs="Times New Roman"/>
          <w:sz w:val="24"/>
          <w:szCs w:val="24"/>
          <w:lang w:val="sr-Latn-BA"/>
        </w:rPr>
        <w:tab/>
      </w:r>
      <w:r w:rsidRPr="00DD1991">
        <w:rPr>
          <w:rFonts w:ascii="Cambria Math" w:hAnsi="Cambria Math" w:cs="Times New Roman"/>
          <w:b/>
          <w:i/>
          <w:sz w:val="24"/>
          <w:szCs w:val="24"/>
          <w:lang w:val="sr-Latn-BA"/>
        </w:rPr>
        <w:t>𝑄</w:t>
      </w:r>
      <w:r w:rsidRPr="00DD1991">
        <w:rPr>
          <w:rFonts w:ascii="Times New Roman" w:hAnsi="Times New Roman" w:cs="Times New Roman"/>
          <w:b/>
          <w:i/>
          <w:sz w:val="24"/>
          <w:szCs w:val="24"/>
          <w:vertAlign w:val="subscript"/>
          <w:lang w:val="sr-Latn-BA"/>
        </w:rPr>
        <w:t>BK</w:t>
      </w:r>
      <w:r w:rsidRPr="00DD1991">
        <w:rPr>
          <w:rFonts w:ascii="Times New Roman" w:hAnsi="Times New Roman" w:cs="Times New Roman"/>
          <w:b/>
          <w:i/>
          <w:sz w:val="24"/>
          <w:szCs w:val="24"/>
          <w:lang w:val="sr-Latn-BA"/>
        </w:rPr>
        <w:t xml:space="preserve"> = 3</w:t>
      </w:r>
      <w:r w:rsidRPr="00DD1991">
        <w:rPr>
          <w:rFonts w:ascii="Cambria Math" w:hAnsi="Cambria Math" w:cs="Times New Roman"/>
          <w:b/>
          <w:i/>
          <w:sz w:val="24"/>
          <w:szCs w:val="24"/>
          <w:lang w:val="sr-Latn-BA"/>
        </w:rPr>
        <w:t>𝑈</w:t>
      </w:r>
      <w:r w:rsidRPr="00DD1991">
        <w:rPr>
          <w:rFonts w:ascii="Cambria Math" w:hAnsi="Cambria Math" w:cs="Times New Roman"/>
          <w:b/>
          <w:i/>
          <w:sz w:val="24"/>
          <w:szCs w:val="24"/>
          <w:vertAlign w:val="subscript"/>
          <w:lang w:val="sr-Latn-BA"/>
        </w:rPr>
        <w:t>𝑓</w:t>
      </w:r>
      <w:r w:rsidRPr="00DD1991">
        <w:rPr>
          <w:rFonts w:ascii="Times New Roman" w:hAnsi="Times New Roman" w:cs="Times New Roman"/>
          <w:b/>
          <w:i/>
          <w:sz w:val="24"/>
          <w:szCs w:val="24"/>
          <w:lang w:val="sr-Latn-BA"/>
        </w:rPr>
        <w:t xml:space="preserve"> 2</w:t>
      </w:r>
      <w:r w:rsidRPr="00DD1991">
        <w:rPr>
          <w:rFonts w:ascii="Cambria Math" w:hAnsi="Cambria Math" w:cs="Times New Roman"/>
          <w:b/>
          <w:i/>
          <w:sz w:val="24"/>
          <w:szCs w:val="24"/>
          <w:lang w:val="sr-Latn-BA"/>
        </w:rPr>
        <w:t>𝜔</w:t>
      </w:r>
      <w:r w:rsidRPr="00DD1991">
        <w:rPr>
          <w:rFonts w:ascii="Times New Roman" w:hAnsi="Times New Roman" w:cs="Times New Roman"/>
          <w:b/>
          <w:i/>
          <w:sz w:val="24"/>
          <w:szCs w:val="24"/>
          <w:lang w:val="sr-Latn-BA"/>
        </w:rPr>
        <w:t xml:space="preserve"> C</w:t>
      </w:r>
      <w:r w:rsidRPr="00DD1991">
        <w:rPr>
          <w:rFonts w:ascii="Times New Roman" w:hAnsi="Times New Roman" w:cs="Times New Roman"/>
          <w:sz w:val="24"/>
          <w:szCs w:val="24"/>
          <w:lang w:val="sr-Latn-BA"/>
        </w:rPr>
        <w:t xml:space="preserve"> </w:t>
      </w:r>
      <w:r w:rsidR="00DD57C3" w:rsidRPr="00DD1991">
        <w:rPr>
          <w:rFonts w:ascii="Times New Roman" w:hAnsi="Times New Roman" w:cs="Times New Roman"/>
          <w:sz w:val="24"/>
          <w:szCs w:val="24"/>
          <w:lang w:val="sr-Latn-BA"/>
        </w:rPr>
        <w:t>.</w:t>
      </w:r>
    </w:p>
    <w:p w:rsidR="005D401A" w:rsidRPr="00DD1991" w:rsidRDefault="005D401A" w:rsidP="00DD1991">
      <w:pPr>
        <w:spacing w:after="0" w:line="276" w:lineRule="auto"/>
        <w:jc w:val="both"/>
        <w:rPr>
          <w:rFonts w:ascii="Times New Roman" w:hAnsi="Times New Roman" w:cs="Times New Roman"/>
          <w:sz w:val="24"/>
          <w:szCs w:val="24"/>
        </w:rPr>
      </w:pPr>
    </w:p>
    <w:p w:rsidR="008F60A4" w:rsidRPr="00DD1991" w:rsidRDefault="008F60A4" w:rsidP="00DD1991">
      <w:p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sz w:val="24"/>
          <w:szCs w:val="24"/>
          <w:lang w:val="sr-Latn-BA"/>
        </w:rPr>
        <w:t xml:space="preserve">Što se tiče </w:t>
      </w:r>
      <w:r w:rsidRPr="00DD1991">
        <w:rPr>
          <w:rFonts w:ascii="Times New Roman" w:hAnsi="Times New Roman" w:cs="Times New Roman"/>
          <w:b/>
          <w:sz w:val="24"/>
          <w:szCs w:val="24"/>
          <w:lang w:val="sr-Latn-BA"/>
        </w:rPr>
        <w:t>mjesta ugradnje BK  najbolje/najdjelotvornije je ugraditi što bliže potrošaču koji uzima iz mreže reaktivnu snagu</w:t>
      </w:r>
      <w:r w:rsidRPr="00DD1991">
        <w:rPr>
          <w:rFonts w:ascii="Times New Roman" w:hAnsi="Times New Roman" w:cs="Times New Roman"/>
          <w:sz w:val="24"/>
          <w:szCs w:val="24"/>
          <w:lang w:val="sr-Latn-BA"/>
        </w:rPr>
        <w:t xml:space="preserve">, budući se na taj način mreža maksimalno rasterećuje tokova reaktivnih snaga. </w:t>
      </w:r>
    </w:p>
    <w:p w:rsidR="008F60A4" w:rsidRPr="00DD1991" w:rsidRDefault="008F60A4" w:rsidP="00DD1991">
      <w:p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sz w:val="24"/>
          <w:szCs w:val="24"/>
          <w:lang w:val="sr-Latn-BA"/>
        </w:rPr>
        <w:t>Kondenzatorske baterije se ugrađuju u trafostanicama VN/SN, SN/SN i SN/NN, i to najčešće na strani nižeg napona. Primjeri ugradnje BK prikazani su na Slici</w:t>
      </w:r>
      <w:r w:rsidR="009C5541" w:rsidRPr="00DD1991">
        <w:rPr>
          <w:rFonts w:ascii="Times New Roman" w:hAnsi="Times New Roman" w:cs="Times New Roman"/>
          <w:sz w:val="24"/>
          <w:szCs w:val="24"/>
          <w:lang w:val="sr-Latn-BA"/>
        </w:rPr>
        <w:t xml:space="preserve"> 11</w:t>
      </w:r>
      <w:r w:rsidRPr="00DD1991">
        <w:rPr>
          <w:rFonts w:ascii="Times New Roman" w:hAnsi="Times New Roman" w:cs="Times New Roman"/>
          <w:sz w:val="24"/>
          <w:szCs w:val="24"/>
          <w:lang w:val="sr-Latn-BA"/>
        </w:rPr>
        <w:t xml:space="preserve">. </w:t>
      </w:r>
    </w:p>
    <w:p w:rsidR="008F60A4" w:rsidRPr="00DD1991" w:rsidRDefault="00F04488" w:rsidP="00DD1991">
      <w:p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noProof/>
          <w:sz w:val="24"/>
          <w:szCs w:val="24"/>
          <w:lang w:val="en-GB" w:eastAsia="en-GB"/>
        </w:rPr>
        <w:drawing>
          <wp:inline distT="0" distB="0" distL="0" distR="0">
            <wp:extent cx="5090004" cy="47434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95959" cy="4748999"/>
                    </a:xfrm>
                    <a:prstGeom prst="rect">
                      <a:avLst/>
                    </a:prstGeom>
                    <a:noFill/>
                  </pic:spPr>
                </pic:pic>
              </a:graphicData>
            </a:graphic>
          </wp:inline>
        </w:drawing>
      </w:r>
    </w:p>
    <w:p w:rsidR="008F60A4" w:rsidRPr="00DD1991" w:rsidRDefault="00F04488" w:rsidP="002F0D6D">
      <w:pPr>
        <w:spacing w:after="0" w:line="276" w:lineRule="auto"/>
        <w:jc w:val="center"/>
        <w:rPr>
          <w:rFonts w:ascii="Times New Roman" w:hAnsi="Times New Roman" w:cs="Times New Roman"/>
          <w:i/>
          <w:sz w:val="24"/>
          <w:szCs w:val="24"/>
          <w:lang w:val="sr-Latn-BA"/>
        </w:rPr>
      </w:pPr>
      <w:r w:rsidRPr="00DD1991">
        <w:rPr>
          <w:rFonts w:ascii="Times New Roman" w:hAnsi="Times New Roman" w:cs="Times New Roman"/>
          <w:i/>
          <w:sz w:val="24"/>
          <w:szCs w:val="24"/>
          <w:lang w:val="sr-Latn-BA"/>
        </w:rPr>
        <w:t>Slika</w:t>
      </w:r>
      <w:r w:rsidR="009C5541" w:rsidRPr="00DD1991">
        <w:rPr>
          <w:rFonts w:ascii="Times New Roman" w:hAnsi="Times New Roman" w:cs="Times New Roman"/>
          <w:i/>
          <w:sz w:val="24"/>
          <w:szCs w:val="24"/>
          <w:lang w:val="sr-Latn-BA"/>
        </w:rPr>
        <w:t xml:space="preserve"> 11</w:t>
      </w:r>
      <w:r w:rsidRPr="00DD1991">
        <w:rPr>
          <w:rFonts w:ascii="Times New Roman" w:hAnsi="Times New Roman" w:cs="Times New Roman"/>
          <w:i/>
          <w:sz w:val="24"/>
          <w:szCs w:val="24"/>
          <w:lang w:val="sr-Latn-BA"/>
        </w:rPr>
        <w:t>. Mjesta ugradnje kondenzatorskih baterija u mreži</w:t>
      </w:r>
    </w:p>
    <w:p w:rsidR="009C5541" w:rsidRPr="00DD1991" w:rsidRDefault="009C5541" w:rsidP="00DD1991">
      <w:pPr>
        <w:spacing w:after="0" w:line="276" w:lineRule="auto"/>
        <w:jc w:val="both"/>
        <w:rPr>
          <w:rFonts w:ascii="Times New Roman" w:hAnsi="Times New Roman" w:cs="Times New Roman"/>
          <w:b/>
          <w:color w:val="4B39F7"/>
          <w:sz w:val="24"/>
          <w:szCs w:val="24"/>
          <w:u w:val="single"/>
          <w:lang w:val="sr-Latn-BA"/>
        </w:rPr>
      </w:pPr>
    </w:p>
    <w:p w:rsidR="009C5541" w:rsidRPr="00DD1991" w:rsidRDefault="009C5541" w:rsidP="00DD1991">
      <w:pPr>
        <w:spacing w:after="0" w:line="276" w:lineRule="auto"/>
        <w:jc w:val="both"/>
        <w:rPr>
          <w:rFonts w:ascii="Times New Roman" w:hAnsi="Times New Roman" w:cs="Times New Roman"/>
          <w:color w:val="4B39F7"/>
          <w:sz w:val="24"/>
          <w:szCs w:val="24"/>
          <w:lang w:val="sr-Latn-BA"/>
        </w:rPr>
      </w:pPr>
      <w:r w:rsidRPr="00DD1991">
        <w:rPr>
          <w:rFonts w:ascii="Times New Roman" w:hAnsi="Times New Roman" w:cs="Times New Roman"/>
          <w:color w:val="4B39F7"/>
          <w:sz w:val="24"/>
          <w:szCs w:val="24"/>
          <w:lang w:val="sr-Latn-BA"/>
        </w:rPr>
        <w:t>Kompenzacijom reaktivne snage:</w:t>
      </w:r>
    </w:p>
    <w:p w:rsidR="009C5541" w:rsidRPr="00DD1991" w:rsidRDefault="009C5541" w:rsidP="00DD1991">
      <w:pPr>
        <w:pStyle w:val="ListParagraph"/>
        <w:numPr>
          <w:ilvl w:val="0"/>
          <w:numId w:val="1"/>
        </w:numPr>
        <w:spacing w:after="0" w:line="276" w:lineRule="auto"/>
        <w:jc w:val="both"/>
        <w:rPr>
          <w:rFonts w:ascii="Times New Roman" w:hAnsi="Times New Roman" w:cs="Times New Roman"/>
          <w:color w:val="4B39F7"/>
          <w:sz w:val="24"/>
          <w:szCs w:val="24"/>
          <w:lang w:val="sr-Latn-BA"/>
        </w:rPr>
      </w:pPr>
      <w:r w:rsidRPr="00DD1991">
        <w:rPr>
          <w:rFonts w:ascii="Times New Roman" w:hAnsi="Times New Roman" w:cs="Times New Roman"/>
          <w:color w:val="4B39F7"/>
          <w:sz w:val="24"/>
          <w:szCs w:val="24"/>
          <w:lang w:val="sr-Latn-BA"/>
        </w:rPr>
        <w:t>smanjuju se troškovi za reaktivnu energiju pojedinačno kompenzovanih potrošača,</w:t>
      </w:r>
    </w:p>
    <w:p w:rsidR="009C5541" w:rsidRPr="00DD1991" w:rsidRDefault="009C5541" w:rsidP="00DD1991">
      <w:pPr>
        <w:pStyle w:val="ListParagraph"/>
        <w:numPr>
          <w:ilvl w:val="0"/>
          <w:numId w:val="1"/>
        </w:numPr>
        <w:spacing w:after="0" w:line="276" w:lineRule="auto"/>
        <w:jc w:val="both"/>
        <w:rPr>
          <w:rFonts w:ascii="Times New Roman" w:hAnsi="Times New Roman" w:cs="Times New Roman"/>
          <w:color w:val="4B39F7"/>
          <w:sz w:val="24"/>
          <w:szCs w:val="24"/>
          <w:lang w:val="sr-Latn-BA"/>
        </w:rPr>
      </w:pPr>
      <w:r w:rsidRPr="00DD1991">
        <w:rPr>
          <w:rFonts w:ascii="Times New Roman" w:hAnsi="Times New Roman" w:cs="Times New Roman"/>
          <w:color w:val="4B39F7"/>
          <w:sz w:val="24"/>
          <w:szCs w:val="24"/>
          <w:lang w:val="sr-Latn-BA"/>
        </w:rPr>
        <w:t>poboljšavaju se naponske prilike u mreži (smanjuju se padovi napona u mreži),</w:t>
      </w:r>
    </w:p>
    <w:p w:rsidR="009C5541" w:rsidRPr="00DD1991" w:rsidRDefault="009C5541" w:rsidP="00DD1991">
      <w:pPr>
        <w:pStyle w:val="ListParagraph"/>
        <w:numPr>
          <w:ilvl w:val="0"/>
          <w:numId w:val="1"/>
        </w:numPr>
        <w:spacing w:after="0" w:line="276" w:lineRule="auto"/>
        <w:jc w:val="both"/>
        <w:rPr>
          <w:rFonts w:ascii="Times New Roman" w:hAnsi="Times New Roman" w:cs="Times New Roman"/>
          <w:color w:val="4B39F7"/>
          <w:sz w:val="24"/>
          <w:szCs w:val="24"/>
          <w:lang w:val="sr-Latn-BA"/>
        </w:rPr>
      </w:pPr>
      <w:r w:rsidRPr="00DD1991">
        <w:rPr>
          <w:rFonts w:ascii="Times New Roman" w:hAnsi="Times New Roman" w:cs="Times New Roman"/>
          <w:color w:val="4B39F7"/>
          <w:sz w:val="24"/>
          <w:szCs w:val="24"/>
          <w:lang w:val="sr-Latn-BA"/>
        </w:rPr>
        <w:t>smanjuje se strujno opterećenje elemenata mreže,</w:t>
      </w:r>
    </w:p>
    <w:p w:rsidR="009C5541" w:rsidRPr="00DD1991" w:rsidRDefault="009C5541" w:rsidP="00DD1991">
      <w:pPr>
        <w:pStyle w:val="ListParagraph"/>
        <w:numPr>
          <w:ilvl w:val="0"/>
          <w:numId w:val="1"/>
        </w:numPr>
        <w:spacing w:after="0" w:line="276" w:lineRule="auto"/>
        <w:jc w:val="both"/>
        <w:rPr>
          <w:rFonts w:ascii="Times New Roman" w:hAnsi="Times New Roman" w:cs="Times New Roman"/>
          <w:color w:val="4B39F7"/>
          <w:sz w:val="24"/>
          <w:szCs w:val="24"/>
          <w:lang w:val="sr-Latn-BA"/>
        </w:rPr>
      </w:pPr>
      <w:r w:rsidRPr="00DD1991">
        <w:rPr>
          <w:rFonts w:ascii="Times New Roman" w:hAnsi="Times New Roman" w:cs="Times New Roman"/>
          <w:color w:val="4B39F7"/>
          <w:sz w:val="24"/>
          <w:szCs w:val="24"/>
          <w:lang w:val="sr-Latn-BA"/>
        </w:rPr>
        <w:t>smanjuju se gubici radne snage (energije) u mreži.</w:t>
      </w:r>
    </w:p>
    <w:p w:rsidR="00A37200" w:rsidRPr="00DD1991" w:rsidRDefault="00F04488" w:rsidP="00DD1991">
      <w:pPr>
        <w:spacing w:after="0" w:line="276" w:lineRule="auto"/>
        <w:jc w:val="both"/>
        <w:rPr>
          <w:rFonts w:ascii="Times New Roman" w:hAnsi="Times New Roman" w:cs="Times New Roman"/>
          <w:b/>
          <w:color w:val="4B39F7"/>
          <w:sz w:val="24"/>
          <w:szCs w:val="24"/>
          <w:u w:val="single"/>
          <w:lang w:val="sr-Latn-BA"/>
        </w:rPr>
      </w:pPr>
      <w:r w:rsidRPr="00DD1991">
        <w:rPr>
          <w:rFonts w:ascii="Times New Roman" w:hAnsi="Times New Roman" w:cs="Times New Roman"/>
          <w:b/>
          <w:color w:val="4B39F7"/>
          <w:sz w:val="24"/>
          <w:szCs w:val="24"/>
          <w:u w:val="single"/>
          <w:lang w:val="sr-Latn-BA"/>
        </w:rPr>
        <w:t>Određivanje snage BK</w:t>
      </w:r>
    </w:p>
    <w:p w:rsidR="00F04488" w:rsidRPr="00DD1991" w:rsidRDefault="00F04488" w:rsidP="00DD1991">
      <w:pPr>
        <w:spacing w:after="0" w:line="276" w:lineRule="auto"/>
        <w:jc w:val="both"/>
        <w:rPr>
          <w:rFonts w:ascii="Times New Roman" w:hAnsi="Times New Roman" w:cs="Times New Roman"/>
          <w:sz w:val="24"/>
          <w:szCs w:val="24"/>
          <w:lang w:val="sr-Latn-BA"/>
        </w:rPr>
      </w:pPr>
    </w:p>
    <w:p w:rsidR="00F04488" w:rsidRPr="00DD1991" w:rsidRDefault="00F04488" w:rsidP="00DD1991">
      <w:p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sz w:val="24"/>
          <w:szCs w:val="24"/>
          <w:lang w:val="sr-Latn-BA"/>
        </w:rPr>
        <w:t xml:space="preserve">Posmatrajmo segment mreže kao na Slici </w:t>
      </w:r>
      <w:r w:rsidR="009C5541" w:rsidRPr="00DD1991">
        <w:rPr>
          <w:rFonts w:ascii="Times New Roman" w:hAnsi="Times New Roman" w:cs="Times New Roman"/>
          <w:sz w:val="24"/>
          <w:szCs w:val="24"/>
          <w:lang w:val="sr-Latn-BA"/>
        </w:rPr>
        <w:t>12</w:t>
      </w:r>
      <w:r w:rsidRPr="00DD1991">
        <w:rPr>
          <w:rFonts w:ascii="Times New Roman" w:hAnsi="Times New Roman" w:cs="Times New Roman"/>
          <w:sz w:val="24"/>
          <w:szCs w:val="24"/>
          <w:lang w:val="sr-Latn-BA"/>
        </w:rPr>
        <w:t>.</w:t>
      </w:r>
    </w:p>
    <w:p w:rsidR="00F04488" w:rsidRPr="00DD1991" w:rsidRDefault="00F04488" w:rsidP="00DD1991">
      <w:p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sz w:val="24"/>
          <w:szCs w:val="24"/>
          <w:lang w:val="sr-Latn-BA"/>
        </w:rPr>
        <w:t xml:space="preserve">U napojnoj tački (čvor 1) napon se održava (primjenom regulacionog  TR) na konstantnu vrijednost </w:t>
      </w:r>
      <w:r w:rsidRPr="00DD1991">
        <w:rPr>
          <w:rFonts w:ascii="Times New Roman" w:hAnsi="Times New Roman" w:cs="Times New Roman"/>
          <w:position w:val="-10"/>
          <w:sz w:val="24"/>
          <w:szCs w:val="24"/>
        </w:rPr>
        <w:object w:dxaOrig="840" w:dyaOrig="360">
          <v:shape id="_x0000_i1026" type="#_x0000_t75" style="width:42pt;height:18pt" o:ole="">
            <v:imagedata r:id="rId20" o:title=""/>
          </v:shape>
          <o:OLEObject Type="Embed" ProgID="Equation.3" ShapeID="_x0000_i1026" DrawAspect="Content" ObjectID="_1795462950" r:id="rId21"/>
        </w:object>
      </w:r>
      <w:r w:rsidRPr="00DD1991">
        <w:rPr>
          <w:rFonts w:ascii="Times New Roman" w:hAnsi="Times New Roman" w:cs="Times New Roman"/>
          <w:sz w:val="24"/>
          <w:szCs w:val="24"/>
          <w:lang w:val="sr-Latn-BA"/>
        </w:rPr>
        <w:t xml:space="preserve"> .</w:t>
      </w:r>
    </w:p>
    <w:p w:rsidR="00F04488" w:rsidRPr="00DD1991" w:rsidRDefault="00F04488" w:rsidP="00DD1991">
      <w:p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sz w:val="24"/>
          <w:szCs w:val="24"/>
          <w:lang w:val="sr-Latn-BA"/>
        </w:rPr>
        <w:t>Na kraju voda je priključenja potrošnja snage</w:t>
      </w:r>
      <w:r w:rsidRPr="00DD1991">
        <w:rPr>
          <w:rFonts w:ascii="Times New Roman" w:hAnsi="Times New Roman" w:cs="Times New Roman"/>
          <w:position w:val="-10"/>
          <w:sz w:val="24"/>
          <w:szCs w:val="24"/>
          <w:lang w:val="fr-FR"/>
        </w:rPr>
        <w:object w:dxaOrig="279" w:dyaOrig="340">
          <v:shape id="_x0000_i1027" type="#_x0000_t75" style="width:13.5pt;height:16.5pt" o:ole="">
            <v:imagedata r:id="rId22" o:title=""/>
          </v:shape>
          <o:OLEObject Type="Embed" ProgID="Equation.3" ShapeID="_x0000_i1027" DrawAspect="Content" ObjectID="_1795462951" r:id="rId23"/>
        </w:object>
      </w:r>
      <w:r w:rsidRPr="00DD1991">
        <w:rPr>
          <w:rFonts w:ascii="Times New Roman" w:hAnsi="Times New Roman" w:cs="Times New Roman"/>
          <w:sz w:val="24"/>
          <w:szCs w:val="24"/>
          <w:lang w:val="sr-Latn-BA"/>
        </w:rPr>
        <w:t xml:space="preserve"> i </w:t>
      </w:r>
      <w:r w:rsidRPr="00DD1991">
        <w:rPr>
          <w:rFonts w:ascii="Times New Roman" w:hAnsi="Times New Roman" w:cs="Times New Roman"/>
          <w:position w:val="-10"/>
          <w:sz w:val="24"/>
          <w:szCs w:val="24"/>
          <w:lang w:val="fr-FR"/>
        </w:rPr>
        <w:object w:dxaOrig="320" w:dyaOrig="340">
          <v:shape id="_x0000_i1028" type="#_x0000_t75" style="width:16.5pt;height:16.5pt" o:ole="">
            <v:imagedata r:id="rId24" o:title=""/>
          </v:shape>
          <o:OLEObject Type="Embed" ProgID="Equation.3" ShapeID="_x0000_i1028" DrawAspect="Content" ObjectID="_1795462952" r:id="rId25"/>
        </w:object>
      </w:r>
      <w:r w:rsidRPr="00DD1991">
        <w:rPr>
          <w:rFonts w:ascii="Times New Roman" w:hAnsi="Times New Roman" w:cs="Times New Roman"/>
          <w:sz w:val="24"/>
          <w:szCs w:val="24"/>
          <w:lang w:val="sr-Latn-BA"/>
        </w:rPr>
        <w:t>:   i  .</w:t>
      </w:r>
    </w:p>
    <w:p w:rsidR="00F04488" w:rsidRPr="00DD1991" w:rsidRDefault="00F04488" w:rsidP="00DD1991">
      <w:p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sz w:val="24"/>
          <w:szCs w:val="24"/>
          <w:lang w:val="sr-Latn-BA"/>
        </w:rPr>
        <w:t xml:space="preserve">Na kraju voda, vrijednost napona </w:t>
      </w:r>
      <w:r w:rsidRPr="00DD1991">
        <w:rPr>
          <w:rFonts w:ascii="Times New Roman" w:hAnsi="Times New Roman" w:cs="Times New Roman"/>
          <w:position w:val="-10"/>
          <w:sz w:val="24"/>
          <w:szCs w:val="24"/>
        </w:rPr>
        <w:object w:dxaOrig="320" w:dyaOrig="340">
          <v:shape id="_x0000_i1029" type="#_x0000_t75" style="width:16.5pt;height:16.5pt" o:ole="">
            <v:imagedata r:id="rId26" o:title=""/>
          </v:shape>
          <o:OLEObject Type="Embed" ProgID="Equation.3" ShapeID="_x0000_i1029" DrawAspect="Content" ObjectID="_1795462953" r:id="rId27"/>
        </w:object>
      </w:r>
      <w:r w:rsidRPr="00DD1991">
        <w:rPr>
          <w:rFonts w:ascii="Times New Roman" w:hAnsi="Times New Roman" w:cs="Times New Roman"/>
          <w:sz w:val="24"/>
          <w:szCs w:val="24"/>
        </w:rPr>
        <w:t xml:space="preserve"> </w:t>
      </w:r>
      <w:r w:rsidRPr="00DD1991">
        <w:rPr>
          <w:rFonts w:ascii="Times New Roman" w:hAnsi="Times New Roman" w:cs="Times New Roman"/>
          <w:sz w:val="24"/>
          <w:szCs w:val="24"/>
          <w:lang w:val="sr-Latn-BA"/>
        </w:rPr>
        <w:t xml:space="preserve">je   i ispod je "željene vrijednosti" </w:t>
      </w:r>
      <w:r w:rsidRPr="00DD1991">
        <w:rPr>
          <w:rFonts w:ascii="Times New Roman" w:hAnsi="Times New Roman" w:cs="Times New Roman"/>
          <w:position w:val="-12"/>
          <w:sz w:val="24"/>
          <w:szCs w:val="24"/>
        </w:rPr>
        <w:object w:dxaOrig="400" w:dyaOrig="360">
          <v:shape id="_x0000_i1030" type="#_x0000_t75" style="width:19.5pt;height:18pt" o:ole="">
            <v:imagedata r:id="rId28" o:title=""/>
          </v:shape>
          <o:OLEObject Type="Embed" ProgID="Equation.3" ShapeID="_x0000_i1030" DrawAspect="Content" ObjectID="_1795462954" r:id="rId29"/>
        </w:object>
      </w:r>
      <w:r w:rsidRPr="00DD1991">
        <w:rPr>
          <w:rFonts w:ascii="Times New Roman" w:hAnsi="Times New Roman" w:cs="Times New Roman"/>
          <w:sz w:val="24"/>
          <w:szCs w:val="24"/>
          <w:lang w:val="sr-Latn-BA"/>
        </w:rPr>
        <w:t xml:space="preserve"> .</w:t>
      </w:r>
    </w:p>
    <w:p w:rsidR="00F04488" w:rsidRPr="00DD1991" w:rsidRDefault="00F04488" w:rsidP="00DD1991">
      <w:p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sz w:val="24"/>
          <w:szCs w:val="24"/>
          <w:lang w:val="sr-Latn-BA"/>
        </w:rPr>
        <w:t xml:space="preserve">Radi poboljšanja naponskih prilika u tački 2 (promjena napona  </w:t>
      </w:r>
      <w:r w:rsidRPr="00DD1991">
        <w:rPr>
          <w:rFonts w:ascii="Times New Roman" w:hAnsi="Times New Roman" w:cs="Times New Roman"/>
          <w:position w:val="-10"/>
          <w:sz w:val="24"/>
          <w:szCs w:val="24"/>
        </w:rPr>
        <w:object w:dxaOrig="320" w:dyaOrig="340">
          <v:shape id="_x0000_i1031" type="#_x0000_t75" style="width:16.5pt;height:16.5pt" o:ole="">
            <v:imagedata r:id="rId26" o:title=""/>
          </v:shape>
          <o:OLEObject Type="Embed" ProgID="Equation.3" ShapeID="_x0000_i1031" DrawAspect="Content" ObjectID="_1795462955" r:id="rId30"/>
        </w:object>
      </w:r>
      <w:r w:rsidRPr="00DD1991">
        <w:rPr>
          <w:rFonts w:ascii="Times New Roman" w:hAnsi="Times New Roman" w:cs="Times New Roman"/>
          <w:sz w:val="24"/>
          <w:szCs w:val="24"/>
          <w:lang w:val="sr-Latn-BA"/>
        </w:rPr>
        <w:t xml:space="preserve"> na </w:t>
      </w:r>
      <w:r w:rsidRPr="00DD1991">
        <w:rPr>
          <w:rFonts w:ascii="Times New Roman" w:hAnsi="Times New Roman" w:cs="Times New Roman"/>
          <w:position w:val="-12"/>
          <w:sz w:val="24"/>
          <w:szCs w:val="24"/>
        </w:rPr>
        <w:object w:dxaOrig="400" w:dyaOrig="360">
          <v:shape id="_x0000_i1032" type="#_x0000_t75" style="width:19.5pt;height:18pt" o:ole="">
            <v:imagedata r:id="rId31" o:title=""/>
          </v:shape>
          <o:OLEObject Type="Embed" ProgID="Equation.3" ShapeID="_x0000_i1032" DrawAspect="Content" ObjectID="_1795462956" r:id="rId32"/>
        </w:object>
      </w:r>
      <w:r w:rsidRPr="00DD1991">
        <w:rPr>
          <w:rFonts w:ascii="Times New Roman" w:hAnsi="Times New Roman" w:cs="Times New Roman"/>
          <w:sz w:val="24"/>
          <w:szCs w:val="24"/>
          <w:lang w:val="sr-Latn-BA"/>
        </w:rPr>
        <w:t xml:space="preserve"> ) primjenjuje se paralelna kompenzacije </w:t>
      </w:r>
      <w:r w:rsidR="00515066" w:rsidRPr="00DD1991">
        <w:rPr>
          <w:rFonts w:ascii="Times New Roman" w:hAnsi="Times New Roman" w:cs="Times New Roman"/>
          <w:sz w:val="24"/>
          <w:szCs w:val="24"/>
          <w:lang w:val="sr-Latn-BA"/>
        </w:rPr>
        <w:t>sa BK</w:t>
      </w:r>
      <w:r w:rsidRPr="00DD1991">
        <w:rPr>
          <w:rFonts w:ascii="Times New Roman" w:hAnsi="Times New Roman" w:cs="Times New Roman"/>
          <w:sz w:val="24"/>
          <w:szCs w:val="24"/>
          <w:lang w:val="sr-Latn-BA"/>
        </w:rPr>
        <w:t xml:space="preserve"> priključenim u tački 2 (Slika. 9b).</w:t>
      </w:r>
    </w:p>
    <w:p w:rsidR="00F04488" w:rsidRPr="00DD1991" w:rsidRDefault="00F04488" w:rsidP="00DD1991">
      <w:pPr>
        <w:spacing w:after="0" w:line="276" w:lineRule="auto"/>
        <w:jc w:val="both"/>
        <w:rPr>
          <w:rFonts w:ascii="Times New Roman" w:hAnsi="Times New Roman" w:cs="Times New Roman"/>
          <w:sz w:val="24"/>
          <w:szCs w:val="24"/>
          <w:lang w:val="sr-Latn-BA"/>
        </w:rPr>
      </w:pPr>
    </w:p>
    <w:p w:rsidR="00515066" w:rsidRPr="00DD1991" w:rsidRDefault="00515066" w:rsidP="00DD1991">
      <w:p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noProof/>
          <w:sz w:val="24"/>
          <w:szCs w:val="24"/>
          <w:lang w:val="en-GB" w:eastAsia="en-GB"/>
        </w:rPr>
        <w:drawing>
          <wp:inline distT="0" distB="0" distL="0" distR="0">
            <wp:extent cx="5943600" cy="12877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1287780"/>
                    </a:xfrm>
                    <a:prstGeom prst="rect">
                      <a:avLst/>
                    </a:prstGeom>
                    <a:noFill/>
                    <a:ln>
                      <a:noFill/>
                    </a:ln>
                  </pic:spPr>
                </pic:pic>
              </a:graphicData>
            </a:graphic>
          </wp:inline>
        </w:drawing>
      </w:r>
    </w:p>
    <w:p w:rsidR="00515066" w:rsidRPr="00DD1991" w:rsidRDefault="00515066" w:rsidP="00DD1991">
      <w:pPr>
        <w:spacing w:after="0" w:line="276" w:lineRule="auto"/>
        <w:jc w:val="both"/>
        <w:rPr>
          <w:rFonts w:ascii="Times New Roman" w:hAnsi="Times New Roman" w:cs="Times New Roman"/>
          <w:i/>
          <w:sz w:val="24"/>
          <w:szCs w:val="24"/>
          <w:lang w:val="sr-Latn-BA"/>
        </w:rPr>
      </w:pPr>
      <w:r w:rsidRPr="00DD1991">
        <w:rPr>
          <w:rFonts w:ascii="Times New Roman" w:hAnsi="Times New Roman" w:cs="Times New Roman"/>
          <w:i/>
          <w:sz w:val="24"/>
          <w:szCs w:val="24"/>
          <w:lang w:val="sr-Latn-BA"/>
        </w:rPr>
        <w:t xml:space="preserve">Slika </w:t>
      </w:r>
      <w:r w:rsidR="009C5541" w:rsidRPr="00DD1991">
        <w:rPr>
          <w:rFonts w:ascii="Times New Roman" w:hAnsi="Times New Roman" w:cs="Times New Roman"/>
          <w:i/>
          <w:sz w:val="24"/>
          <w:szCs w:val="24"/>
          <w:lang w:val="sr-Latn-BA"/>
        </w:rPr>
        <w:t>12</w:t>
      </w:r>
      <w:r w:rsidRPr="00DD1991">
        <w:rPr>
          <w:rFonts w:ascii="Times New Roman" w:hAnsi="Times New Roman" w:cs="Times New Roman"/>
          <w:i/>
          <w:sz w:val="24"/>
          <w:szCs w:val="24"/>
          <w:lang w:val="sr-Latn-BA"/>
        </w:rPr>
        <w:t>. a) bez kompenzacije b) sa paralelnom kompenzacijom</w:t>
      </w:r>
    </w:p>
    <w:p w:rsidR="00515066" w:rsidRPr="00DD1991" w:rsidRDefault="00515066" w:rsidP="00DD1991">
      <w:pPr>
        <w:spacing w:after="0" w:line="276" w:lineRule="auto"/>
        <w:jc w:val="both"/>
        <w:rPr>
          <w:rFonts w:ascii="Times New Roman" w:hAnsi="Times New Roman" w:cs="Times New Roman"/>
          <w:sz w:val="24"/>
          <w:szCs w:val="24"/>
          <w:lang w:val="sr-Latn-BA"/>
        </w:rPr>
      </w:pPr>
    </w:p>
    <w:p w:rsidR="00F04488" w:rsidRPr="00DD1991" w:rsidRDefault="00F04488" w:rsidP="00DD1991">
      <w:pPr>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sz w:val="24"/>
          <w:szCs w:val="24"/>
          <w:lang w:val="sr-Latn-BA"/>
        </w:rPr>
        <w:t xml:space="preserve">Kao osnovno, postavlja se  pitanje </w:t>
      </w:r>
      <w:r w:rsidRPr="00DD1991">
        <w:rPr>
          <w:rFonts w:ascii="Times New Roman" w:hAnsi="Times New Roman" w:cs="Times New Roman"/>
          <w:b/>
          <w:sz w:val="24"/>
          <w:szCs w:val="24"/>
          <w:u w:val="single"/>
          <w:lang w:val="sr-Latn-BA"/>
        </w:rPr>
        <w:t>izbora snage BK</w:t>
      </w:r>
      <w:r w:rsidRPr="00DD1991">
        <w:rPr>
          <w:rFonts w:ascii="Times New Roman" w:hAnsi="Times New Roman" w:cs="Times New Roman"/>
          <w:sz w:val="24"/>
          <w:szCs w:val="24"/>
          <w:lang w:val="sr-Latn-BA"/>
        </w:rPr>
        <w:t xml:space="preserve">, koja će obezbijediti "željenu vrijednost" napona u tački 2. </w:t>
      </w:r>
    </w:p>
    <w:p w:rsidR="00F04488" w:rsidRPr="00DD1991" w:rsidRDefault="00F04488" w:rsidP="00DD1991">
      <w:pPr>
        <w:spacing w:after="0" w:line="276" w:lineRule="auto"/>
        <w:jc w:val="both"/>
        <w:rPr>
          <w:rFonts w:ascii="Times New Roman" w:hAnsi="Times New Roman" w:cs="Times New Roman"/>
          <w:color w:val="4B39F7"/>
          <w:sz w:val="24"/>
          <w:szCs w:val="24"/>
          <w:lang w:val="sr-Latn-BA"/>
        </w:rPr>
      </w:pPr>
    </w:p>
    <w:p w:rsidR="00F04488" w:rsidRPr="002F0D6D" w:rsidRDefault="00F04488"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color w:val="0000FF"/>
          <w:sz w:val="28"/>
          <w:szCs w:val="28"/>
          <w:u w:val="single"/>
          <w:lang w:val="pl-PL"/>
        </w:rPr>
      </w:pPr>
      <w:r w:rsidRPr="002F0D6D">
        <w:rPr>
          <w:rFonts w:ascii="Times New Roman" w:eastAsia="Times New Roman" w:hAnsi="Times New Roman" w:cs="Times New Roman"/>
          <w:b/>
          <w:color w:val="0000FF"/>
          <w:sz w:val="28"/>
          <w:szCs w:val="28"/>
          <w:u w:val="single"/>
          <w:lang w:val="pl-PL"/>
        </w:rPr>
        <w:t xml:space="preserve">Snaga </w:t>
      </w:r>
      <w:r w:rsidR="00515066" w:rsidRPr="002F0D6D">
        <w:rPr>
          <w:rFonts w:ascii="Times New Roman" w:eastAsia="Times New Roman" w:hAnsi="Times New Roman" w:cs="Times New Roman"/>
          <w:b/>
          <w:color w:val="0000FF"/>
          <w:sz w:val="28"/>
          <w:szCs w:val="28"/>
          <w:u w:val="single"/>
          <w:lang w:val="pl-PL"/>
        </w:rPr>
        <w:t>paralelne</w:t>
      </w:r>
      <w:r w:rsidRPr="002F0D6D">
        <w:rPr>
          <w:rFonts w:ascii="Times New Roman" w:eastAsia="Times New Roman" w:hAnsi="Times New Roman" w:cs="Times New Roman"/>
          <w:b/>
          <w:color w:val="0000FF"/>
          <w:sz w:val="28"/>
          <w:szCs w:val="28"/>
          <w:u w:val="single"/>
          <w:lang w:val="pl-PL"/>
        </w:rPr>
        <w:t xml:space="preserve"> kompenzacije,</w:t>
      </w:r>
    </w:p>
    <w:p w:rsidR="00F04488" w:rsidRPr="002F0D6D" w:rsidRDefault="00F04488"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color w:val="0000FF"/>
          <w:sz w:val="28"/>
          <w:szCs w:val="28"/>
          <w:u w:val="single"/>
          <w:lang w:val="pl-PL"/>
        </w:rPr>
      </w:pPr>
      <w:r w:rsidRPr="002F0D6D">
        <w:rPr>
          <w:rFonts w:ascii="Times New Roman" w:eastAsia="Times New Roman" w:hAnsi="Times New Roman" w:cs="Times New Roman"/>
          <w:b/>
          <w:color w:val="0000FF"/>
          <w:sz w:val="28"/>
          <w:szCs w:val="28"/>
          <w:u w:val="single"/>
          <w:lang w:val="pl-PL"/>
        </w:rPr>
        <w:t>bez uračunavanjem statičkih naponskih karakteristika</w:t>
      </w:r>
    </w:p>
    <w:p w:rsidR="00F04488" w:rsidRPr="00DD1991" w:rsidRDefault="00F04488"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u w:val="single"/>
          <w:lang w:val="pl-PL"/>
        </w:rPr>
      </w:pPr>
    </w:p>
    <w:p w:rsidR="00515066" w:rsidRPr="00DD1991" w:rsidRDefault="00515066"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pl-PL"/>
        </w:rPr>
      </w:pPr>
      <w:r w:rsidRPr="00DD1991">
        <w:rPr>
          <w:rFonts w:ascii="Times New Roman" w:eastAsia="Times New Roman" w:hAnsi="Times New Roman" w:cs="Times New Roman"/>
          <w:sz w:val="24"/>
          <w:szCs w:val="24"/>
          <w:lang w:val="pl-PL"/>
        </w:rPr>
        <w:t>Napon na početku voda bez kompenzacije (</w:t>
      </w:r>
      <w:r w:rsidRPr="00DD1991">
        <w:rPr>
          <w:rFonts w:ascii="Times New Roman" w:eastAsia="Times New Roman" w:hAnsi="Times New Roman" w:cs="Times New Roman"/>
          <w:i/>
          <w:sz w:val="24"/>
          <w:szCs w:val="24"/>
          <w:lang w:val="pl-PL"/>
        </w:rPr>
        <w:t xml:space="preserve">Slika </w:t>
      </w:r>
      <w:r w:rsidR="009C5541" w:rsidRPr="00DD1991">
        <w:rPr>
          <w:rFonts w:ascii="Times New Roman" w:eastAsia="Times New Roman" w:hAnsi="Times New Roman" w:cs="Times New Roman"/>
          <w:i/>
          <w:sz w:val="24"/>
          <w:szCs w:val="24"/>
          <w:lang w:val="pl-PL"/>
        </w:rPr>
        <w:t>12</w:t>
      </w:r>
      <w:r w:rsidRPr="00DD1991">
        <w:rPr>
          <w:rFonts w:ascii="Times New Roman" w:eastAsia="Times New Roman" w:hAnsi="Times New Roman" w:cs="Times New Roman"/>
          <w:i/>
          <w:sz w:val="24"/>
          <w:szCs w:val="24"/>
          <w:lang w:val="pl-PL"/>
        </w:rPr>
        <w:t>.a)</w:t>
      </w:r>
      <w:r w:rsidRPr="00DD1991">
        <w:rPr>
          <w:rFonts w:ascii="Times New Roman" w:eastAsia="Times New Roman" w:hAnsi="Times New Roman" w:cs="Times New Roman"/>
          <w:sz w:val="24"/>
          <w:szCs w:val="24"/>
          <w:lang w:val="pl-PL"/>
        </w:rPr>
        <w:t>) je:</w:t>
      </w:r>
    </w:p>
    <w:p w:rsidR="00515066" w:rsidRPr="00DD1991" w:rsidRDefault="00515066"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pl-PL"/>
        </w:rPr>
      </w:pPr>
      <w:r w:rsidRPr="00DD1991">
        <w:rPr>
          <w:rFonts w:ascii="Times New Roman" w:eastAsia="Times New Roman" w:hAnsi="Times New Roman" w:cs="Times New Roman"/>
          <w:sz w:val="24"/>
          <w:szCs w:val="24"/>
          <w:lang w:val="pl-PL"/>
        </w:rPr>
        <w:t xml:space="preserve"> </w:t>
      </w:r>
    </w:p>
    <w:p w:rsidR="00515066" w:rsidRPr="00DD1991" w:rsidRDefault="00515066"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rPr>
      </w:pPr>
      <w:r w:rsidRPr="00DD1991">
        <w:rPr>
          <w:rFonts w:ascii="Times New Roman" w:eastAsia="Times New Roman" w:hAnsi="Times New Roman" w:cs="Times New Roman"/>
          <w:position w:val="-30"/>
          <w:sz w:val="24"/>
          <w:szCs w:val="24"/>
        </w:rPr>
        <w:object w:dxaOrig="2220" w:dyaOrig="680">
          <v:shape id="_x0000_i1033" type="#_x0000_t75" style="width:111pt;height:34.5pt" o:ole="">
            <v:imagedata r:id="rId34" o:title=""/>
          </v:shape>
          <o:OLEObject Type="Embed" ProgID="Equation.3" ShapeID="_x0000_i1033" DrawAspect="Content" ObjectID="_1795462957" r:id="rId35"/>
        </w:object>
      </w:r>
    </w:p>
    <w:p w:rsidR="00515066" w:rsidRPr="00DD1991" w:rsidRDefault="00515066"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rPr>
      </w:pPr>
    </w:p>
    <w:p w:rsidR="00515066" w:rsidRPr="00DD1991" w:rsidRDefault="00515066"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pl-PL"/>
        </w:rPr>
      </w:pPr>
      <w:r w:rsidRPr="00DD1991">
        <w:rPr>
          <w:rFonts w:ascii="Times New Roman" w:eastAsia="Times New Roman" w:hAnsi="Times New Roman" w:cs="Times New Roman"/>
          <w:sz w:val="24"/>
          <w:szCs w:val="24"/>
          <w:lang w:val="pl-PL"/>
        </w:rPr>
        <w:t>Napon na početku voda nakon paralelne (otočne) kompenzacije (</w:t>
      </w:r>
      <w:r w:rsidR="009C5541" w:rsidRPr="00DD1991">
        <w:rPr>
          <w:rFonts w:ascii="Times New Roman" w:eastAsia="Times New Roman" w:hAnsi="Times New Roman" w:cs="Times New Roman"/>
          <w:sz w:val="24"/>
          <w:szCs w:val="24"/>
          <w:lang w:val="pl-PL"/>
        </w:rPr>
        <w:t>S</w:t>
      </w:r>
      <w:r w:rsidRPr="00DD1991">
        <w:rPr>
          <w:rFonts w:ascii="Times New Roman" w:eastAsia="Times New Roman" w:hAnsi="Times New Roman" w:cs="Times New Roman"/>
          <w:sz w:val="24"/>
          <w:szCs w:val="24"/>
          <w:lang w:val="pl-PL"/>
        </w:rPr>
        <w:t xml:space="preserve">lika </w:t>
      </w:r>
      <w:r w:rsidR="009C5541" w:rsidRPr="00DD1991">
        <w:rPr>
          <w:rFonts w:ascii="Times New Roman" w:eastAsia="Times New Roman" w:hAnsi="Times New Roman" w:cs="Times New Roman"/>
          <w:sz w:val="24"/>
          <w:szCs w:val="24"/>
          <w:lang w:val="pl-PL"/>
        </w:rPr>
        <w:t>12</w:t>
      </w:r>
      <w:r w:rsidRPr="00DD1991">
        <w:rPr>
          <w:rFonts w:ascii="Times New Roman" w:eastAsia="Times New Roman" w:hAnsi="Times New Roman" w:cs="Times New Roman"/>
          <w:sz w:val="24"/>
          <w:szCs w:val="24"/>
          <w:lang w:val="pl-PL"/>
        </w:rPr>
        <w:t>.b), odnosno nakon priključenjem BK na potrošačke sabirnice 2 je:</w:t>
      </w:r>
    </w:p>
    <w:p w:rsidR="00515066" w:rsidRPr="00DD1991" w:rsidRDefault="00515066"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pl-PL"/>
        </w:rPr>
      </w:pPr>
      <w:r w:rsidRPr="00DD1991">
        <w:rPr>
          <w:rFonts w:ascii="Times New Roman" w:eastAsia="Times New Roman" w:hAnsi="Times New Roman" w:cs="Times New Roman"/>
          <w:sz w:val="24"/>
          <w:szCs w:val="24"/>
          <w:lang w:val="pl-PL"/>
        </w:rPr>
        <w:t xml:space="preserve"> </w:t>
      </w:r>
    </w:p>
    <w:p w:rsidR="00515066" w:rsidRPr="00DD1991" w:rsidRDefault="00515066"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rPr>
      </w:pPr>
      <w:r w:rsidRPr="00DD1991">
        <w:rPr>
          <w:rFonts w:ascii="Times New Roman" w:eastAsia="Times New Roman" w:hAnsi="Times New Roman" w:cs="Times New Roman"/>
          <w:position w:val="-30"/>
          <w:sz w:val="24"/>
          <w:szCs w:val="24"/>
        </w:rPr>
        <w:object w:dxaOrig="3100" w:dyaOrig="680">
          <v:shape id="_x0000_i1034" type="#_x0000_t75" style="width:154.5pt;height:34.5pt" o:ole="">
            <v:imagedata r:id="rId36" o:title=""/>
          </v:shape>
          <o:OLEObject Type="Embed" ProgID="Equation.3" ShapeID="_x0000_i1034" DrawAspect="Content" ObjectID="_1795462958" r:id="rId37"/>
        </w:object>
      </w:r>
    </w:p>
    <w:p w:rsidR="00515066" w:rsidRPr="00DD1991" w:rsidRDefault="00515066"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pl-PL"/>
        </w:rPr>
      </w:pPr>
      <w:r w:rsidRPr="00DD1991">
        <w:rPr>
          <w:rFonts w:ascii="Times New Roman" w:eastAsia="Times New Roman" w:hAnsi="Times New Roman" w:cs="Times New Roman"/>
          <w:sz w:val="24"/>
          <w:szCs w:val="24"/>
          <w:lang w:val="pl-PL"/>
        </w:rPr>
        <w:t>Napon na početku voda je isti u oba slučaja, pa možemo izjednačiti desne strane predhodnih izraza:</w:t>
      </w:r>
    </w:p>
    <w:p w:rsidR="00515066" w:rsidRPr="00DD1991" w:rsidRDefault="00515066"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pl-PL"/>
        </w:rPr>
      </w:pPr>
    </w:p>
    <w:p w:rsidR="00515066" w:rsidRPr="00DD1991" w:rsidRDefault="00515066"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rPr>
      </w:pPr>
      <w:r w:rsidRPr="00DD1991">
        <w:rPr>
          <w:rFonts w:ascii="Times New Roman" w:eastAsia="Times New Roman" w:hAnsi="Times New Roman" w:cs="Times New Roman"/>
          <w:position w:val="-30"/>
          <w:sz w:val="24"/>
          <w:szCs w:val="24"/>
        </w:rPr>
        <w:object w:dxaOrig="4480" w:dyaOrig="680">
          <v:shape id="_x0000_i1035" type="#_x0000_t75" style="width:223.5pt;height:34.5pt" o:ole="">
            <v:imagedata r:id="rId38" o:title=""/>
          </v:shape>
          <o:OLEObject Type="Embed" ProgID="Equation.3" ShapeID="_x0000_i1035" DrawAspect="Content" ObjectID="_1795462959" r:id="rId39"/>
        </w:object>
      </w:r>
      <w:r w:rsidRPr="00DD1991">
        <w:rPr>
          <w:rFonts w:ascii="Times New Roman" w:eastAsia="Times New Roman" w:hAnsi="Times New Roman" w:cs="Times New Roman"/>
          <w:sz w:val="24"/>
          <w:szCs w:val="24"/>
        </w:rPr>
        <w:t>,</w:t>
      </w:r>
    </w:p>
    <w:p w:rsidR="00515066" w:rsidRPr="00DD1991" w:rsidRDefault="00515066"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rPr>
      </w:pPr>
      <w:r w:rsidRPr="00DD1991">
        <w:rPr>
          <w:rFonts w:ascii="Times New Roman" w:eastAsia="Times New Roman" w:hAnsi="Times New Roman" w:cs="Times New Roman"/>
          <w:sz w:val="24"/>
          <w:szCs w:val="24"/>
        </w:rPr>
        <w:sym w:font="Symbol" w:char="F0DE"/>
      </w:r>
      <w:r w:rsidRPr="00DD1991">
        <w:rPr>
          <w:rFonts w:ascii="Times New Roman" w:eastAsia="Times New Roman" w:hAnsi="Times New Roman" w:cs="Times New Roman"/>
          <w:sz w:val="24"/>
          <w:szCs w:val="24"/>
        </w:rPr>
        <w:t xml:space="preserve"> </w:t>
      </w:r>
    </w:p>
    <w:p w:rsidR="00515066" w:rsidRPr="00DD1991" w:rsidRDefault="00515066"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pl-PL"/>
        </w:rPr>
      </w:pPr>
      <w:r w:rsidRPr="00DD1991">
        <w:rPr>
          <w:rFonts w:ascii="Times New Roman" w:eastAsia="Times New Roman" w:hAnsi="Times New Roman" w:cs="Times New Roman"/>
          <w:sz w:val="24"/>
          <w:szCs w:val="24"/>
          <w:lang w:val="pl-PL"/>
        </w:rPr>
        <w:t>Snaga</w:t>
      </w:r>
      <w:r w:rsidRPr="00DD1991">
        <w:rPr>
          <w:rFonts w:ascii="Times New Roman" w:eastAsia="Times New Roman" w:hAnsi="Times New Roman" w:cs="Times New Roman"/>
          <w:b/>
          <w:sz w:val="24"/>
          <w:szCs w:val="24"/>
          <w:lang w:val="pl-PL"/>
        </w:rPr>
        <w:t xml:space="preserve"> paralelne (otočne) kompenzacije je </w:t>
      </w:r>
      <w:r w:rsidRPr="00DD1991">
        <w:rPr>
          <w:rFonts w:ascii="Times New Roman" w:eastAsia="Times New Roman" w:hAnsi="Times New Roman" w:cs="Times New Roman"/>
          <w:sz w:val="24"/>
          <w:szCs w:val="24"/>
          <w:lang w:val="pl-PL"/>
        </w:rPr>
        <w:t xml:space="preserve">(izvesti izraz postepeno !!!):  </w:t>
      </w:r>
    </w:p>
    <w:p w:rsidR="00515066" w:rsidRPr="00DD1991" w:rsidRDefault="00515066"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pl-PL"/>
        </w:rPr>
      </w:pPr>
    </w:p>
    <w:p w:rsidR="00515066" w:rsidRPr="00DD1991" w:rsidRDefault="00515066"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pl-PL"/>
        </w:rPr>
      </w:pPr>
      <w:r w:rsidRPr="00DD1991">
        <w:rPr>
          <w:rFonts w:ascii="Times New Roman" w:eastAsia="Times New Roman" w:hAnsi="Times New Roman" w:cs="Times New Roman"/>
          <w:position w:val="-32"/>
          <w:sz w:val="24"/>
          <w:szCs w:val="24"/>
        </w:rPr>
        <w:object w:dxaOrig="4420" w:dyaOrig="760">
          <v:shape id="_x0000_i1036" type="#_x0000_t75" style="width:222pt;height:36pt" o:ole="" fillcolor="#cff">
            <v:imagedata r:id="rId40" o:title=""/>
          </v:shape>
          <o:OLEObject Type="Embed" ProgID="Equation.3" ShapeID="_x0000_i1036" DrawAspect="Content" ObjectID="_1795462960" r:id="rId41"/>
        </w:object>
      </w:r>
      <w:r w:rsidRPr="00DD1991">
        <w:rPr>
          <w:rFonts w:ascii="Times New Roman" w:eastAsia="Times New Roman" w:hAnsi="Times New Roman" w:cs="Times New Roman"/>
          <w:sz w:val="24"/>
          <w:szCs w:val="24"/>
          <w:lang w:val="pl-PL"/>
        </w:rPr>
        <w:t>.</w:t>
      </w:r>
    </w:p>
    <w:p w:rsidR="00515066" w:rsidRPr="00DD1991" w:rsidRDefault="00515066"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pl-PL"/>
        </w:rPr>
      </w:pPr>
    </w:p>
    <w:p w:rsidR="00515066" w:rsidRPr="00DD1991" w:rsidRDefault="00515066"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val="pl-PL"/>
        </w:rPr>
      </w:pPr>
      <w:r w:rsidRPr="00DD1991">
        <w:rPr>
          <w:rFonts w:ascii="Times New Roman" w:eastAsia="Times New Roman" w:hAnsi="Times New Roman" w:cs="Times New Roman"/>
          <w:sz w:val="24"/>
          <w:szCs w:val="24"/>
          <w:lang w:val="pl-PL"/>
        </w:rPr>
        <w:t xml:space="preserve">Predhodni izraz važi, uz predpostavku da se </w:t>
      </w:r>
      <w:r w:rsidRPr="00DD1991">
        <w:rPr>
          <w:rFonts w:ascii="Times New Roman" w:eastAsia="Times New Roman" w:hAnsi="Times New Roman" w:cs="Times New Roman"/>
          <w:b/>
          <w:sz w:val="24"/>
          <w:szCs w:val="24"/>
          <w:lang w:val="pl-PL"/>
        </w:rPr>
        <w:t xml:space="preserve">snaga potrošnje ne mijenja sa promjenom napona. </w:t>
      </w:r>
    </w:p>
    <w:p w:rsidR="00515066" w:rsidRPr="00DD1991" w:rsidRDefault="00515066"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pl-PL"/>
        </w:rPr>
      </w:pPr>
      <w:r w:rsidRPr="00DD1991">
        <w:rPr>
          <w:rFonts w:ascii="Times New Roman" w:eastAsia="Times New Roman" w:hAnsi="Times New Roman" w:cs="Times New Roman"/>
          <w:sz w:val="24"/>
          <w:szCs w:val="24"/>
          <w:lang w:val="pl-PL"/>
        </w:rPr>
        <w:t>Realno, snaga potrošnje se mijenja pri promjeni napona u tačku priključka potrošnje, u skladu sa statičkim naponskim karakteristikama.</w:t>
      </w:r>
    </w:p>
    <w:p w:rsidR="00515066" w:rsidRPr="00DD1991" w:rsidRDefault="00515066"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pl-PL"/>
        </w:rPr>
      </w:pPr>
    </w:p>
    <w:p w:rsidR="00406ABE" w:rsidRPr="002F0D6D" w:rsidRDefault="00515066" w:rsidP="00DD1991">
      <w:pPr>
        <w:tabs>
          <w:tab w:val="left" w:pos="425"/>
        </w:tabs>
        <w:spacing w:after="0" w:line="276" w:lineRule="auto"/>
        <w:jc w:val="both"/>
        <w:rPr>
          <w:rFonts w:ascii="Times New Roman" w:hAnsi="Times New Roman" w:cs="Times New Roman"/>
          <w:b/>
          <w:color w:val="0000FF"/>
          <w:sz w:val="28"/>
          <w:szCs w:val="28"/>
          <w:u w:val="single"/>
          <w:lang w:val="pl-PL"/>
        </w:rPr>
      </w:pPr>
      <w:r w:rsidRPr="002F0D6D">
        <w:rPr>
          <w:rFonts w:ascii="Times New Roman" w:hAnsi="Times New Roman" w:cs="Times New Roman"/>
          <w:b/>
          <w:color w:val="0000FF"/>
          <w:sz w:val="28"/>
          <w:szCs w:val="28"/>
          <w:u w:val="single"/>
          <w:lang w:val="pl-PL"/>
        </w:rPr>
        <w:t xml:space="preserve">Snaga </w:t>
      </w:r>
      <w:r w:rsidR="00406ABE" w:rsidRPr="002F0D6D">
        <w:rPr>
          <w:rFonts w:ascii="Times New Roman" w:hAnsi="Times New Roman" w:cs="Times New Roman"/>
          <w:b/>
          <w:color w:val="0000FF"/>
          <w:sz w:val="28"/>
          <w:szCs w:val="28"/>
          <w:u w:val="single"/>
          <w:lang w:val="pl-PL"/>
        </w:rPr>
        <w:t>paralelne</w:t>
      </w:r>
      <w:r w:rsidRPr="002F0D6D">
        <w:rPr>
          <w:rFonts w:ascii="Times New Roman" w:hAnsi="Times New Roman" w:cs="Times New Roman"/>
          <w:b/>
          <w:color w:val="0000FF"/>
          <w:sz w:val="28"/>
          <w:szCs w:val="28"/>
          <w:u w:val="single"/>
          <w:lang w:val="pl-PL"/>
        </w:rPr>
        <w:t xml:space="preserve"> kompenzacije</w:t>
      </w:r>
    </w:p>
    <w:p w:rsidR="00515066" w:rsidRPr="002F0D6D" w:rsidRDefault="00515066" w:rsidP="00DD1991">
      <w:pPr>
        <w:tabs>
          <w:tab w:val="left" w:pos="425"/>
        </w:tabs>
        <w:spacing w:after="0" w:line="276" w:lineRule="auto"/>
        <w:jc w:val="both"/>
        <w:rPr>
          <w:rFonts w:ascii="Times New Roman" w:hAnsi="Times New Roman" w:cs="Times New Roman"/>
          <w:b/>
          <w:color w:val="0000FF"/>
          <w:sz w:val="28"/>
          <w:szCs w:val="28"/>
          <w:u w:val="single"/>
          <w:lang w:val="pl-PL"/>
        </w:rPr>
      </w:pPr>
      <w:r w:rsidRPr="002F0D6D">
        <w:rPr>
          <w:rFonts w:ascii="Times New Roman" w:hAnsi="Times New Roman" w:cs="Times New Roman"/>
          <w:b/>
          <w:color w:val="0000FF"/>
          <w:sz w:val="28"/>
          <w:szCs w:val="28"/>
          <w:u w:val="single"/>
          <w:lang w:val="pl-PL"/>
        </w:rPr>
        <w:t xml:space="preserve">sa uračunavanjem statičkih naponskih karakteristika </w:t>
      </w:r>
    </w:p>
    <w:p w:rsidR="002F0D6D" w:rsidRDefault="002F0D6D" w:rsidP="00DD1991">
      <w:pPr>
        <w:tabs>
          <w:tab w:val="left" w:pos="425"/>
        </w:tabs>
        <w:spacing w:after="0" w:line="276" w:lineRule="auto"/>
        <w:jc w:val="both"/>
        <w:rPr>
          <w:rFonts w:ascii="Times New Roman" w:hAnsi="Times New Roman" w:cs="Times New Roman"/>
          <w:sz w:val="24"/>
          <w:szCs w:val="24"/>
          <w:lang w:val="pl-PL"/>
        </w:rPr>
      </w:pPr>
    </w:p>
    <w:p w:rsidR="00515066" w:rsidRPr="00DD1991" w:rsidRDefault="00515066" w:rsidP="00DD1991">
      <w:pPr>
        <w:tabs>
          <w:tab w:val="left" w:pos="425"/>
        </w:tabs>
        <w:spacing w:after="0" w:line="276" w:lineRule="auto"/>
        <w:jc w:val="both"/>
        <w:rPr>
          <w:rFonts w:ascii="Times New Roman" w:hAnsi="Times New Roman" w:cs="Times New Roman"/>
          <w:sz w:val="24"/>
          <w:szCs w:val="24"/>
          <w:lang w:val="pl-PL"/>
        </w:rPr>
      </w:pPr>
      <w:r w:rsidRPr="00DD1991">
        <w:rPr>
          <w:rFonts w:ascii="Times New Roman" w:hAnsi="Times New Roman" w:cs="Times New Roman"/>
          <w:sz w:val="24"/>
          <w:szCs w:val="24"/>
          <w:lang w:val="pl-PL"/>
        </w:rPr>
        <w:t xml:space="preserve">Snaga potrošnje se mijenja sa promjenom napona, </w:t>
      </w:r>
      <w:r w:rsidRPr="00DD1991">
        <w:rPr>
          <w:rFonts w:ascii="Times New Roman" w:hAnsi="Times New Roman" w:cs="Times New Roman"/>
          <w:b/>
          <w:sz w:val="24"/>
          <w:szCs w:val="24"/>
          <w:lang w:val="pl-PL"/>
        </w:rPr>
        <w:t>u skladu sa statičkim naponskim karakteristikama</w:t>
      </w:r>
      <w:r w:rsidRPr="00DD1991">
        <w:rPr>
          <w:rFonts w:ascii="Times New Roman" w:hAnsi="Times New Roman" w:cs="Times New Roman"/>
          <w:sz w:val="24"/>
          <w:szCs w:val="24"/>
          <w:lang w:val="pl-PL"/>
        </w:rPr>
        <w:t>.</w:t>
      </w:r>
    </w:p>
    <w:p w:rsidR="00515066" w:rsidRPr="00DD1991" w:rsidRDefault="00515066" w:rsidP="00DD1991">
      <w:pPr>
        <w:tabs>
          <w:tab w:val="left" w:pos="425"/>
        </w:tabs>
        <w:spacing w:after="0" w:line="276" w:lineRule="auto"/>
        <w:jc w:val="both"/>
        <w:rPr>
          <w:rFonts w:ascii="Times New Roman" w:hAnsi="Times New Roman" w:cs="Times New Roman"/>
          <w:sz w:val="24"/>
          <w:szCs w:val="24"/>
          <w:lang w:val="pl-PL"/>
        </w:rPr>
      </w:pPr>
    </w:p>
    <w:p w:rsidR="00515066" w:rsidRPr="00DD1991" w:rsidRDefault="00515066" w:rsidP="00DD1991">
      <w:pPr>
        <w:tabs>
          <w:tab w:val="left" w:pos="425"/>
        </w:tabs>
        <w:spacing w:after="0" w:line="276" w:lineRule="auto"/>
        <w:jc w:val="both"/>
        <w:rPr>
          <w:rFonts w:ascii="Times New Roman" w:hAnsi="Times New Roman" w:cs="Times New Roman"/>
          <w:sz w:val="24"/>
          <w:szCs w:val="24"/>
          <w:lang w:val="pl-PL"/>
        </w:rPr>
      </w:pPr>
      <w:r w:rsidRPr="00DD1991">
        <w:rPr>
          <w:rFonts w:ascii="Times New Roman" w:hAnsi="Times New Roman" w:cs="Times New Roman"/>
          <w:sz w:val="24"/>
          <w:szCs w:val="24"/>
          <w:lang w:val="pl-PL"/>
        </w:rPr>
        <w:t>Napon na početku voda bez kompenzacije (</w:t>
      </w:r>
      <w:r w:rsidRPr="00DD1991">
        <w:rPr>
          <w:rFonts w:ascii="Times New Roman" w:hAnsi="Times New Roman" w:cs="Times New Roman"/>
          <w:i/>
          <w:sz w:val="24"/>
          <w:szCs w:val="24"/>
          <w:lang w:val="pl-PL"/>
        </w:rPr>
        <w:t>Slika</w:t>
      </w:r>
      <w:r w:rsidR="00406ABE" w:rsidRPr="00DD1991">
        <w:rPr>
          <w:rFonts w:ascii="Times New Roman" w:hAnsi="Times New Roman" w:cs="Times New Roman"/>
          <w:i/>
          <w:sz w:val="24"/>
          <w:szCs w:val="24"/>
          <w:lang w:val="pl-PL"/>
        </w:rPr>
        <w:t>9.</w:t>
      </w:r>
      <w:r w:rsidRPr="00DD1991">
        <w:rPr>
          <w:rFonts w:ascii="Times New Roman" w:hAnsi="Times New Roman" w:cs="Times New Roman"/>
          <w:i/>
          <w:sz w:val="24"/>
          <w:szCs w:val="24"/>
          <w:lang w:val="pl-PL"/>
        </w:rPr>
        <w:t xml:space="preserve"> a</w:t>
      </w:r>
      <w:r w:rsidRPr="00DD1991">
        <w:rPr>
          <w:rFonts w:ascii="Times New Roman" w:hAnsi="Times New Roman" w:cs="Times New Roman"/>
          <w:sz w:val="24"/>
          <w:szCs w:val="24"/>
          <w:lang w:val="pl-PL"/>
        </w:rPr>
        <w:t>) je:</w:t>
      </w:r>
    </w:p>
    <w:p w:rsidR="00515066" w:rsidRPr="00DD1991" w:rsidRDefault="00515066" w:rsidP="00DD1991">
      <w:pPr>
        <w:tabs>
          <w:tab w:val="left" w:pos="425"/>
        </w:tabs>
        <w:spacing w:after="0" w:line="276" w:lineRule="auto"/>
        <w:jc w:val="both"/>
        <w:rPr>
          <w:rFonts w:ascii="Times New Roman" w:hAnsi="Times New Roman" w:cs="Times New Roman"/>
          <w:sz w:val="24"/>
          <w:szCs w:val="24"/>
          <w:lang w:val="pl-PL"/>
        </w:rPr>
      </w:pPr>
      <w:r w:rsidRPr="00DD1991">
        <w:rPr>
          <w:rFonts w:ascii="Times New Roman" w:hAnsi="Times New Roman" w:cs="Times New Roman"/>
          <w:sz w:val="24"/>
          <w:szCs w:val="24"/>
          <w:lang w:val="pl-PL"/>
        </w:rPr>
        <w:t xml:space="preserve"> </w:t>
      </w:r>
    </w:p>
    <w:p w:rsidR="00515066" w:rsidRPr="00DD1991" w:rsidRDefault="00406ABE" w:rsidP="00DD1991">
      <w:pPr>
        <w:tabs>
          <w:tab w:val="left" w:pos="425"/>
        </w:tabs>
        <w:spacing w:after="0" w:line="276" w:lineRule="auto"/>
        <w:jc w:val="both"/>
        <w:rPr>
          <w:rFonts w:ascii="Times New Roman" w:hAnsi="Times New Roman" w:cs="Times New Roman"/>
          <w:sz w:val="24"/>
          <w:szCs w:val="24"/>
        </w:rPr>
      </w:pPr>
      <w:r w:rsidRPr="00DD1991">
        <w:rPr>
          <w:rFonts w:ascii="Times New Roman" w:hAnsi="Times New Roman" w:cs="Times New Roman"/>
          <w:position w:val="-30"/>
          <w:sz w:val="24"/>
          <w:szCs w:val="24"/>
        </w:rPr>
        <w:object w:dxaOrig="2220" w:dyaOrig="680">
          <v:shape id="_x0000_i1037" type="#_x0000_t75" style="width:111pt;height:34.5pt" o:ole="">
            <v:imagedata r:id="rId42" o:title=""/>
          </v:shape>
          <o:OLEObject Type="Embed" ProgID="Equation.3" ShapeID="_x0000_i1037" DrawAspect="Content" ObjectID="_1795462961" r:id="rId43"/>
        </w:object>
      </w:r>
    </w:p>
    <w:p w:rsidR="00515066" w:rsidRPr="00DD1991" w:rsidRDefault="00515066" w:rsidP="00DD1991">
      <w:pPr>
        <w:tabs>
          <w:tab w:val="left" w:pos="425"/>
        </w:tabs>
        <w:spacing w:after="0" w:line="276" w:lineRule="auto"/>
        <w:jc w:val="both"/>
        <w:rPr>
          <w:rFonts w:ascii="Times New Roman" w:hAnsi="Times New Roman" w:cs="Times New Roman"/>
          <w:sz w:val="24"/>
          <w:szCs w:val="24"/>
        </w:rPr>
      </w:pPr>
    </w:p>
    <w:p w:rsidR="00515066" w:rsidRPr="00DD1991" w:rsidRDefault="00515066" w:rsidP="00DD1991">
      <w:pPr>
        <w:tabs>
          <w:tab w:val="left" w:pos="425"/>
        </w:tabs>
        <w:spacing w:after="0" w:line="276" w:lineRule="auto"/>
        <w:jc w:val="both"/>
        <w:rPr>
          <w:rFonts w:ascii="Times New Roman" w:hAnsi="Times New Roman" w:cs="Times New Roman"/>
          <w:sz w:val="24"/>
          <w:szCs w:val="24"/>
          <w:lang w:val="pl-PL"/>
        </w:rPr>
      </w:pPr>
      <w:r w:rsidRPr="00DD1991">
        <w:rPr>
          <w:rFonts w:ascii="Times New Roman" w:hAnsi="Times New Roman" w:cs="Times New Roman"/>
          <w:sz w:val="24"/>
          <w:szCs w:val="24"/>
          <w:lang w:val="pl-PL"/>
        </w:rPr>
        <w:t xml:space="preserve">Nakon paralelne kompenzacije, napon na kraju voda je </w:t>
      </w:r>
      <w:r w:rsidR="00406ABE" w:rsidRPr="00DD1991">
        <w:rPr>
          <w:rFonts w:ascii="Times New Roman" w:hAnsi="Times New Roman" w:cs="Times New Roman"/>
          <w:position w:val="-12"/>
          <w:sz w:val="24"/>
          <w:szCs w:val="24"/>
        </w:rPr>
        <w:object w:dxaOrig="400" w:dyaOrig="360">
          <v:shape id="_x0000_i1038" type="#_x0000_t75" style="width:19.5pt;height:18pt" o:ole="">
            <v:imagedata r:id="rId44" o:title=""/>
          </v:shape>
          <o:OLEObject Type="Embed" ProgID="Equation.3" ShapeID="_x0000_i1038" DrawAspect="Content" ObjectID="_1795462962" r:id="rId45"/>
        </w:object>
      </w:r>
      <w:r w:rsidRPr="00DD1991">
        <w:rPr>
          <w:rFonts w:ascii="Times New Roman" w:hAnsi="Times New Roman" w:cs="Times New Roman"/>
          <w:sz w:val="24"/>
          <w:szCs w:val="24"/>
          <w:lang w:val="pl-PL"/>
        </w:rPr>
        <w:t xml:space="preserve">. </w:t>
      </w:r>
    </w:p>
    <w:p w:rsidR="00515066" w:rsidRPr="00DD1991" w:rsidRDefault="00515066" w:rsidP="00DD1991">
      <w:pPr>
        <w:tabs>
          <w:tab w:val="left" w:pos="425"/>
        </w:tabs>
        <w:spacing w:after="0" w:line="276" w:lineRule="auto"/>
        <w:jc w:val="both"/>
        <w:rPr>
          <w:rFonts w:ascii="Times New Roman" w:hAnsi="Times New Roman" w:cs="Times New Roman"/>
          <w:sz w:val="24"/>
          <w:szCs w:val="24"/>
          <w:lang w:val="pl-PL"/>
        </w:rPr>
      </w:pPr>
      <w:r w:rsidRPr="00DD1991">
        <w:rPr>
          <w:rFonts w:ascii="Times New Roman" w:hAnsi="Times New Roman" w:cs="Times New Roman"/>
          <w:sz w:val="24"/>
          <w:szCs w:val="24"/>
          <w:lang w:val="pl-PL"/>
        </w:rPr>
        <w:t xml:space="preserve">Sa promjenom napona na vrijednost </w:t>
      </w:r>
      <w:r w:rsidR="00406ABE" w:rsidRPr="00DD1991">
        <w:rPr>
          <w:rFonts w:ascii="Times New Roman" w:hAnsi="Times New Roman" w:cs="Times New Roman"/>
          <w:position w:val="-12"/>
          <w:sz w:val="24"/>
          <w:szCs w:val="24"/>
        </w:rPr>
        <w:object w:dxaOrig="400" w:dyaOrig="360">
          <v:shape id="_x0000_i1039" type="#_x0000_t75" style="width:19.5pt;height:18pt" o:ole="">
            <v:imagedata r:id="rId46" o:title=""/>
          </v:shape>
          <o:OLEObject Type="Embed" ProgID="Equation.3" ShapeID="_x0000_i1039" DrawAspect="Content" ObjectID="_1795462963" r:id="rId47"/>
        </w:object>
      </w:r>
      <w:r w:rsidRPr="00DD1991">
        <w:rPr>
          <w:rFonts w:ascii="Times New Roman" w:hAnsi="Times New Roman" w:cs="Times New Roman"/>
          <w:sz w:val="24"/>
          <w:szCs w:val="24"/>
          <w:lang w:val="pl-PL"/>
        </w:rPr>
        <w:t xml:space="preserve">, mijenja se i snaga potrošnje, koju ćemo označiti sa : </w:t>
      </w:r>
      <w:r w:rsidR="00406ABE" w:rsidRPr="00DD1991">
        <w:rPr>
          <w:rFonts w:ascii="Times New Roman" w:hAnsi="Times New Roman" w:cs="Times New Roman"/>
          <w:position w:val="-12"/>
          <w:sz w:val="24"/>
          <w:szCs w:val="24"/>
          <w:lang w:val="fr-FR"/>
        </w:rPr>
        <w:object w:dxaOrig="360" w:dyaOrig="360">
          <v:shape id="_x0000_i1040" type="#_x0000_t75" style="width:18pt;height:18pt" o:ole="">
            <v:imagedata r:id="rId48" o:title=""/>
          </v:shape>
          <o:OLEObject Type="Embed" ProgID="Equation.3" ShapeID="_x0000_i1040" DrawAspect="Content" ObjectID="_1795462964" r:id="rId49"/>
        </w:object>
      </w:r>
      <w:r w:rsidRPr="00DD1991">
        <w:rPr>
          <w:rFonts w:ascii="Times New Roman" w:hAnsi="Times New Roman" w:cs="Times New Roman"/>
          <w:sz w:val="24"/>
          <w:szCs w:val="24"/>
          <w:lang w:val="pl-PL"/>
        </w:rPr>
        <w:t xml:space="preserve">i </w:t>
      </w:r>
      <w:r w:rsidR="00406ABE" w:rsidRPr="00DD1991">
        <w:rPr>
          <w:rFonts w:ascii="Times New Roman" w:hAnsi="Times New Roman" w:cs="Times New Roman"/>
          <w:position w:val="-12"/>
          <w:sz w:val="24"/>
          <w:szCs w:val="24"/>
          <w:lang w:val="fr-FR"/>
        </w:rPr>
        <w:object w:dxaOrig="400" w:dyaOrig="360">
          <v:shape id="_x0000_i1041" type="#_x0000_t75" style="width:19.5pt;height:18pt" o:ole="">
            <v:imagedata r:id="rId50" o:title=""/>
          </v:shape>
          <o:OLEObject Type="Embed" ProgID="Equation.3" ShapeID="_x0000_i1041" DrawAspect="Content" ObjectID="_1795462965" r:id="rId51"/>
        </w:object>
      </w:r>
      <w:r w:rsidRPr="00DD1991">
        <w:rPr>
          <w:rFonts w:ascii="Times New Roman" w:hAnsi="Times New Roman" w:cs="Times New Roman"/>
          <w:sz w:val="24"/>
          <w:szCs w:val="24"/>
          <w:lang w:val="pl-PL"/>
        </w:rPr>
        <w:t>.</w:t>
      </w:r>
    </w:p>
    <w:p w:rsidR="00406ABE" w:rsidRPr="00DD1991" w:rsidRDefault="00406ABE" w:rsidP="00DD1991">
      <w:pPr>
        <w:tabs>
          <w:tab w:val="left" w:pos="425"/>
        </w:tabs>
        <w:spacing w:after="0" w:line="276" w:lineRule="auto"/>
        <w:jc w:val="both"/>
        <w:rPr>
          <w:rFonts w:ascii="Times New Roman" w:hAnsi="Times New Roman" w:cs="Times New Roman"/>
          <w:sz w:val="24"/>
          <w:szCs w:val="24"/>
          <w:lang w:val="pl-PL"/>
        </w:rPr>
      </w:pPr>
    </w:p>
    <w:p w:rsidR="00515066" w:rsidRPr="00DD1991" w:rsidRDefault="00515066" w:rsidP="00DD1991">
      <w:pPr>
        <w:tabs>
          <w:tab w:val="left" w:pos="425"/>
        </w:tabs>
        <w:spacing w:after="0" w:line="276" w:lineRule="auto"/>
        <w:jc w:val="both"/>
        <w:rPr>
          <w:rFonts w:ascii="Times New Roman" w:hAnsi="Times New Roman" w:cs="Times New Roman"/>
          <w:sz w:val="24"/>
          <w:szCs w:val="24"/>
          <w:lang w:val="pl-PL"/>
        </w:rPr>
      </w:pPr>
      <w:r w:rsidRPr="00DD1991">
        <w:rPr>
          <w:rFonts w:ascii="Times New Roman" w:hAnsi="Times New Roman" w:cs="Times New Roman"/>
          <w:sz w:val="24"/>
          <w:szCs w:val="24"/>
          <w:lang w:val="pl-PL"/>
        </w:rPr>
        <w:t xml:space="preserve">Ta promjena je u skladu sa statičkim naponskim katrakteristikama sa koeficijentima samoregulacije : </w:t>
      </w:r>
      <w:r w:rsidR="00406ABE" w:rsidRPr="00DD1991">
        <w:rPr>
          <w:rFonts w:ascii="Times New Roman" w:hAnsi="Times New Roman" w:cs="Times New Roman"/>
          <w:position w:val="-28"/>
          <w:sz w:val="24"/>
          <w:szCs w:val="24"/>
          <w:lang w:val="fr-FR"/>
        </w:rPr>
        <w:object w:dxaOrig="1240" w:dyaOrig="660">
          <v:shape id="_x0000_i1042" type="#_x0000_t75" style="width:61.5pt;height:33pt" o:ole="">
            <v:imagedata r:id="rId52" o:title=""/>
          </v:shape>
          <o:OLEObject Type="Embed" ProgID="Equation.3" ShapeID="_x0000_i1042" DrawAspect="Content" ObjectID="_1795462966" r:id="rId53"/>
        </w:object>
      </w:r>
      <w:r w:rsidRPr="00DD1991">
        <w:rPr>
          <w:rFonts w:ascii="Times New Roman" w:hAnsi="Times New Roman" w:cs="Times New Roman"/>
          <w:sz w:val="24"/>
          <w:szCs w:val="24"/>
          <w:lang w:val="pl-PL"/>
        </w:rPr>
        <w:t xml:space="preserve"> i </w:t>
      </w:r>
      <w:r w:rsidR="00406ABE" w:rsidRPr="00DD1991">
        <w:rPr>
          <w:rFonts w:ascii="Times New Roman" w:hAnsi="Times New Roman" w:cs="Times New Roman"/>
          <w:position w:val="-28"/>
          <w:sz w:val="24"/>
          <w:szCs w:val="24"/>
          <w:lang w:val="fr-FR"/>
        </w:rPr>
        <w:object w:dxaOrig="1240" w:dyaOrig="660">
          <v:shape id="_x0000_i1043" type="#_x0000_t75" style="width:61.5pt;height:33pt" o:ole="">
            <v:imagedata r:id="rId54" o:title=""/>
          </v:shape>
          <o:OLEObject Type="Embed" ProgID="Equation.3" ShapeID="_x0000_i1043" DrawAspect="Content" ObjectID="_1795462967" r:id="rId55"/>
        </w:object>
      </w:r>
      <w:r w:rsidRPr="00DD1991">
        <w:rPr>
          <w:rFonts w:ascii="Times New Roman" w:hAnsi="Times New Roman" w:cs="Times New Roman"/>
          <w:sz w:val="24"/>
          <w:szCs w:val="24"/>
          <w:lang w:val="pl-PL"/>
        </w:rPr>
        <w:t>.</w:t>
      </w:r>
    </w:p>
    <w:p w:rsidR="00406ABE" w:rsidRPr="00DD1991" w:rsidRDefault="00406ABE" w:rsidP="00DD1991">
      <w:pPr>
        <w:tabs>
          <w:tab w:val="left" w:pos="425"/>
        </w:tabs>
        <w:spacing w:after="0" w:line="276" w:lineRule="auto"/>
        <w:jc w:val="both"/>
        <w:rPr>
          <w:rFonts w:ascii="Times New Roman" w:hAnsi="Times New Roman" w:cs="Times New Roman"/>
          <w:sz w:val="24"/>
          <w:szCs w:val="24"/>
          <w:lang w:val="pl-PL"/>
        </w:rPr>
      </w:pPr>
    </w:p>
    <w:p w:rsidR="00515066" w:rsidRPr="00DD1991" w:rsidRDefault="00515066" w:rsidP="00DD1991">
      <w:pPr>
        <w:tabs>
          <w:tab w:val="left" w:pos="425"/>
        </w:tabs>
        <w:spacing w:after="0" w:line="276" w:lineRule="auto"/>
        <w:jc w:val="both"/>
        <w:rPr>
          <w:rFonts w:ascii="Times New Roman" w:hAnsi="Times New Roman" w:cs="Times New Roman"/>
          <w:sz w:val="24"/>
          <w:szCs w:val="24"/>
          <w:lang w:val="pl-PL"/>
        </w:rPr>
      </w:pPr>
      <w:r w:rsidRPr="00DD1991">
        <w:rPr>
          <w:rFonts w:ascii="Times New Roman" w:hAnsi="Times New Roman" w:cs="Times New Roman"/>
          <w:sz w:val="24"/>
          <w:szCs w:val="24"/>
          <w:lang w:val="pl-PL"/>
        </w:rPr>
        <w:t xml:space="preserve">Ako su snage pri nazivnom </w:t>
      </w:r>
      <w:r w:rsidR="00406ABE" w:rsidRPr="00DD1991">
        <w:rPr>
          <w:rFonts w:ascii="Times New Roman" w:hAnsi="Times New Roman" w:cs="Times New Roman"/>
          <w:sz w:val="24"/>
          <w:szCs w:val="24"/>
          <w:lang w:val="pl-PL"/>
        </w:rPr>
        <w:t>(</w:t>
      </w:r>
      <w:r w:rsidRPr="00DD1991">
        <w:rPr>
          <w:rFonts w:ascii="Times New Roman" w:hAnsi="Times New Roman" w:cs="Times New Roman"/>
          <w:sz w:val="24"/>
          <w:szCs w:val="24"/>
          <w:lang w:val="pl-PL"/>
        </w:rPr>
        <w:t xml:space="preserve">naznačenom) naponu </w:t>
      </w:r>
      <w:r w:rsidR="00406ABE" w:rsidRPr="00DD1991">
        <w:rPr>
          <w:rFonts w:ascii="Times New Roman" w:hAnsi="Times New Roman" w:cs="Times New Roman"/>
          <w:position w:val="-12"/>
          <w:sz w:val="24"/>
          <w:szCs w:val="24"/>
          <w:lang w:val="fr-FR"/>
        </w:rPr>
        <w:object w:dxaOrig="340" w:dyaOrig="360">
          <v:shape id="_x0000_i1044" type="#_x0000_t75" style="width:16.5pt;height:18pt" o:ole="">
            <v:imagedata r:id="rId56" o:title=""/>
          </v:shape>
          <o:OLEObject Type="Embed" ProgID="Equation.3" ShapeID="_x0000_i1044" DrawAspect="Content" ObjectID="_1795462968" r:id="rId57"/>
        </w:object>
      </w:r>
      <w:r w:rsidRPr="00DD1991">
        <w:rPr>
          <w:rFonts w:ascii="Times New Roman" w:hAnsi="Times New Roman" w:cs="Times New Roman"/>
          <w:sz w:val="24"/>
          <w:szCs w:val="24"/>
          <w:lang w:val="pl-PL"/>
        </w:rPr>
        <w:t xml:space="preserve"> poznate : </w:t>
      </w:r>
      <w:r w:rsidR="00406ABE" w:rsidRPr="00DD1991">
        <w:rPr>
          <w:rFonts w:ascii="Times New Roman" w:hAnsi="Times New Roman" w:cs="Times New Roman"/>
          <w:position w:val="-12"/>
          <w:sz w:val="24"/>
          <w:szCs w:val="24"/>
          <w:lang w:val="fr-FR"/>
        </w:rPr>
        <w:object w:dxaOrig="300" w:dyaOrig="360">
          <v:shape id="_x0000_i1045" type="#_x0000_t75" style="width:15pt;height:18pt" o:ole="">
            <v:imagedata r:id="rId58" o:title=""/>
          </v:shape>
          <o:OLEObject Type="Embed" ProgID="Equation.3" ShapeID="_x0000_i1045" DrawAspect="Content" ObjectID="_1795462969" r:id="rId59"/>
        </w:object>
      </w:r>
      <w:r w:rsidRPr="00DD1991">
        <w:rPr>
          <w:rFonts w:ascii="Times New Roman" w:hAnsi="Times New Roman" w:cs="Times New Roman"/>
          <w:sz w:val="24"/>
          <w:szCs w:val="24"/>
          <w:lang w:val="pl-PL"/>
        </w:rPr>
        <w:t xml:space="preserve"> i </w:t>
      </w:r>
      <w:r w:rsidR="00406ABE" w:rsidRPr="00DD1991">
        <w:rPr>
          <w:rFonts w:ascii="Times New Roman" w:hAnsi="Times New Roman" w:cs="Times New Roman"/>
          <w:position w:val="-12"/>
          <w:sz w:val="24"/>
          <w:szCs w:val="24"/>
          <w:lang w:val="fr-FR"/>
        </w:rPr>
        <w:object w:dxaOrig="320" w:dyaOrig="360">
          <v:shape id="_x0000_i1046" type="#_x0000_t75" style="width:16.5pt;height:18pt" o:ole="">
            <v:imagedata r:id="rId60" o:title=""/>
          </v:shape>
          <o:OLEObject Type="Embed" ProgID="Equation.3" ShapeID="_x0000_i1046" DrawAspect="Content" ObjectID="_1795462970" r:id="rId61"/>
        </w:object>
      </w:r>
      <w:r w:rsidRPr="00DD1991">
        <w:rPr>
          <w:rFonts w:ascii="Times New Roman" w:hAnsi="Times New Roman" w:cs="Times New Roman"/>
          <w:sz w:val="24"/>
          <w:szCs w:val="24"/>
          <w:lang w:val="pl-PL"/>
        </w:rPr>
        <w:t xml:space="preserve">, promjene snaga pri naponu  </w:t>
      </w:r>
      <w:r w:rsidR="00406ABE" w:rsidRPr="00DD1991">
        <w:rPr>
          <w:rFonts w:ascii="Times New Roman" w:hAnsi="Times New Roman" w:cs="Times New Roman"/>
          <w:position w:val="-10"/>
          <w:sz w:val="24"/>
          <w:szCs w:val="24"/>
        </w:rPr>
        <w:object w:dxaOrig="320" w:dyaOrig="340">
          <v:shape id="_x0000_i1047" type="#_x0000_t75" style="width:16.5pt;height:16.5pt" o:ole="">
            <v:imagedata r:id="rId62" o:title=""/>
          </v:shape>
          <o:OLEObject Type="Embed" ProgID="Equation.3" ShapeID="_x0000_i1047" DrawAspect="Content" ObjectID="_1795462971" r:id="rId63"/>
        </w:object>
      </w:r>
      <w:r w:rsidRPr="00DD1991">
        <w:rPr>
          <w:rFonts w:ascii="Times New Roman" w:hAnsi="Times New Roman" w:cs="Times New Roman"/>
          <w:sz w:val="24"/>
          <w:szCs w:val="24"/>
          <w:lang w:val="pl-PL"/>
        </w:rPr>
        <w:t xml:space="preserve"> i </w:t>
      </w:r>
      <w:r w:rsidR="00406ABE" w:rsidRPr="00DD1991">
        <w:rPr>
          <w:rFonts w:ascii="Times New Roman" w:hAnsi="Times New Roman" w:cs="Times New Roman"/>
          <w:position w:val="-12"/>
          <w:sz w:val="24"/>
          <w:szCs w:val="24"/>
        </w:rPr>
        <w:object w:dxaOrig="400" w:dyaOrig="360">
          <v:shape id="_x0000_i1048" type="#_x0000_t75" style="width:19.5pt;height:18pt" o:ole="">
            <v:imagedata r:id="rId64" o:title=""/>
          </v:shape>
          <o:OLEObject Type="Embed" ProgID="Equation.3" ShapeID="_x0000_i1048" DrawAspect="Content" ObjectID="_1795462972" r:id="rId65"/>
        </w:object>
      </w:r>
      <w:r w:rsidRPr="00DD1991">
        <w:rPr>
          <w:rFonts w:ascii="Times New Roman" w:hAnsi="Times New Roman" w:cs="Times New Roman"/>
          <w:sz w:val="24"/>
          <w:szCs w:val="24"/>
          <w:lang w:val="pl-PL"/>
        </w:rPr>
        <w:t xml:space="preserve"> su :</w:t>
      </w:r>
    </w:p>
    <w:p w:rsidR="00515066" w:rsidRPr="00DD1991" w:rsidRDefault="00515066" w:rsidP="00DD1991">
      <w:pPr>
        <w:tabs>
          <w:tab w:val="left" w:pos="425"/>
        </w:tabs>
        <w:spacing w:after="0" w:line="276" w:lineRule="auto"/>
        <w:jc w:val="both"/>
        <w:rPr>
          <w:rFonts w:ascii="Times New Roman" w:hAnsi="Times New Roman" w:cs="Times New Roman"/>
          <w:sz w:val="24"/>
          <w:szCs w:val="24"/>
          <w:lang w:val="pl-PL"/>
        </w:rPr>
      </w:pPr>
    </w:p>
    <w:p w:rsidR="00515066" w:rsidRPr="00DD1991" w:rsidRDefault="00406ABE" w:rsidP="00DD1991">
      <w:pPr>
        <w:tabs>
          <w:tab w:val="left" w:pos="425"/>
        </w:tabs>
        <w:spacing w:after="0" w:line="276" w:lineRule="auto"/>
        <w:jc w:val="both"/>
        <w:rPr>
          <w:rFonts w:ascii="Times New Roman" w:hAnsi="Times New Roman" w:cs="Times New Roman"/>
          <w:sz w:val="24"/>
          <w:szCs w:val="24"/>
          <w:lang w:val="pl-PL"/>
        </w:rPr>
      </w:pPr>
      <w:r w:rsidRPr="00DD1991">
        <w:rPr>
          <w:rFonts w:ascii="Times New Roman" w:hAnsi="Times New Roman" w:cs="Times New Roman"/>
          <w:position w:val="-30"/>
          <w:sz w:val="24"/>
          <w:szCs w:val="24"/>
          <w:lang w:val="fr-FR"/>
        </w:rPr>
        <w:object w:dxaOrig="1820" w:dyaOrig="700">
          <v:shape id="_x0000_i1049" type="#_x0000_t75" style="width:91.5pt;height:34.5pt" o:ole="">
            <v:imagedata r:id="rId66" o:title=""/>
          </v:shape>
          <o:OLEObject Type="Embed" ProgID="Equation.3" ShapeID="_x0000_i1049" DrawAspect="Content" ObjectID="_1795462973" r:id="rId67"/>
        </w:object>
      </w:r>
      <w:r w:rsidR="00515066" w:rsidRPr="00DD1991">
        <w:rPr>
          <w:rFonts w:ascii="Times New Roman" w:hAnsi="Times New Roman" w:cs="Times New Roman"/>
          <w:sz w:val="24"/>
          <w:szCs w:val="24"/>
          <w:lang w:val="pl-PL"/>
        </w:rPr>
        <w:t xml:space="preserve"> , </w:t>
      </w:r>
      <w:r w:rsidRPr="00DD1991">
        <w:rPr>
          <w:rFonts w:ascii="Times New Roman" w:hAnsi="Times New Roman" w:cs="Times New Roman"/>
          <w:position w:val="-30"/>
          <w:sz w:val="24"/>
          <w:szCs w:val="24"/>
          <w:lang w:val="fr-FR"/>
        </w:rPr>
        <w:object w:dxaOrig="1820" w:dyaOrig="700">
          <v:shape id="_x0000_i1050" type="#_x0000_t75" style="width:91.5pt;height:34.5pt" o:ole="">
            <v:imagedata r:id="rId68" o:title=""/>
          </v:shape>
          <o:OLEObject Type="Embed" ProgID="Equation.3" ShapeID="_x0000_i1050" DrawAspect="Content" ObjectID="_1795462974" r:id="rId69"/>
        </w:object>
      </w:r>
      <w:r w:rsidR="006B1022" w:rsidRPr="00DD1991">
        <w:rPr>
          <w:rFonts w:ascii="Times New Roman" w:hAnsi="Times New Roman" w:cs="Times New Roman"/>
          <w:sz w:val="24"/>
          <w:szCs w:val="24"/>
          <w:lang w:val="fr-FR"/>
        </w:rPr>
        <w:t xml:space="preserve">   </w:t>
      </w:r>
      <w:r w:rsidR="00515066" w:rsidRPr="00DD1991">
        <w:rPr>
          <w:rFonts w:ascii="Times New Roman" w:hAnsi="Times New Roman" w:cs="Times New Roman"/>
          <w:sz w:val="24"/>
          <w:szCs w:val="24"/>
          <w:lang w:val="pl-PL"/>
        </w:rPr>
        <w:t>i</w:t>
      </w:r>
      <w:r w:rsidR="006B1022" w:rsidRPr="00DD1991">
        <w:rPr>
          <w:rFonts w:ascii="Times New Roman" w:hAnsi="Times New Roman" w:cs="Times New Roman"/>
          <w:sz w:val="24"/>
          <w:szCs w:val="24"/>
          <w:lang w:val="pl-PL"/>
        </w:rPr>
        <w:t xml:space="preserve"> </w:t>
      </w:r>
      <w:r w:rsidRPr="00DD1991">
        <w:rPr>
          <w:rFonts w:ascii="Times New Roman" w:hAnsi="Times New Roman" w:cs="Times New Roman"/>
          <w:position w:val="-30"/>
          <w:sz w:val="24"/>
          <w:szCs w:val="24"/>
          <w:lang w:val="fr-FR"/>
        </w:rPr>
        <w:object w:dxaOrig="1900" w:dyaOrig="700">
          <v:shape id="_x0000_i1051" type="#_x0000_t75" style="width:94.5pt;height:34.5pt" o:ole="">
            <v:imagedata r:id="rId70" o:title=""/>
          </v:shape>
          <o:OLEObject Type="Embed" ProgID="Equation.3" ShapeID="_x0000_i1051" DrawAspect="Content" ObjectID="_1795462975" r:id="rId71"/>
        </w:object>
      </w:r>
      <w:r w:rsidR="00515066" w:rsidRPr="00DD1991">
        <w:rPr>
          <w:rFonts w:ascii="Times New Roman" w:hAnsi="Times New Roman" w:cs="Times New Roman"/>
          <w:sz w:val="24"/>
          <w:szCs w:val="24"/>
          <w:lang w:val="pl-PL"/>
        </w:rPr>
        <w:t xml:space="preserve">, </w:t>
      </w:r>
      <w:r w:rsidRPr="00DD1991">
        <w:rPr>
          <w:rFonts w:ascii="Times New Roman" w:hAnsi="Times New Roman" w:cs="Times New Roman"/>
          <w:position w:val="-30"/>
          <w:sz w:val="24"/>
          <w:szCs w:val="24"/>
          <w:lang w:val="fr-FR"/>
        </w:rPr>
        <w:object w:dxaOrig="1900" w:dyaOrig="700">
          <v:shape id="_x0000_i1052" type="#_x0000_t75" style="width:94.5pt;height:34.5pt" o:ole="">
            <v:imagedata r:id="rId72" o:title=""/>
          </v:shape>
          <o:OLEObject Type="Embed" ProgID="Equation.3" ShapeID="_x0000_i1052" DrawAspect="Content" ObjectID="_1795462976" r:id="rId73"/>
        </w:object>
      </w:r>
      <w:r w:rsidR="00515066" w:rsidRPr="00DD1991">
        <w:rPr>
          <w:rFonts w:ascii="Times New Roman" w:hAnsi="Times New Roman" w:cs="Times New Roman"/>
          <w:sz w:val="24"/>
          <w:szCs w:val="24"/>
          <w:lang w:val="pl-PL"/>
        </w:rPr>
        <w:t>.</w:t>
      </w:r>
    </w:p>
    <w:p w:rsidR="00515066" w:rsidRPr="00DD1991" w:rsidRDefault="00515066" w:rsidP="00DD1991">
      <w:pPr>
        <w:tabs>
          <w:tab w:val="left" w:pos="425"/>
        </w:tabs>
        <w:spacing w:after="0" w:line="276" w:lineRule="auto"/>
        <w:jc w:val="both"/>
        <w:rPr>
          <w:rFonts w:ascii="Times New Roman" w:hAnsi="Times New Roman" w:cs="Times New Roman"/>
          <w:sz w:val="24"/>
          <w:szCs w:val="24"/>
          <w:lang w:val="pl-PL"/>
        </w:rPr>
      </w:pPr>
    </w:p>
    <w:p w:rsidR="00515066" w:rsidRPr="00DD1991" w:rsidRDefault="00515066" w:rsidP="00DD1991">
      <w:pPr>
        <w:tabs>
          <w:tab w:val="left" w:pos="425"/>
        </w:tabs>
        <w:spacing w:after="0" w:line="276" w:lineRule="auto"/>
        <w:jc w:val="both"/>
        <w:rPr>
          <w:rFonts w:ascii="Times New Roman" w:hAnsi="Times New Roman" w:cs="Times New Roman"/>
          <w:sz w:val="24"/>
          <w:szCs w:val="24"/>
          <w:lang w:val="pl-PL"/>
        </w:rPr>
      </w:pPr>
      <w:r w:rsidRPr="00DD1991">
        <w:rPr>
          <w:rFonts w:ascii="Times New Roman" w:hAnsi="Times New Roman" w:cs="Times New Roman"/>
          <w:sz w:val="24"/>
          <w:szCs w:val="24"/>
          <w:lang w:val="pl-PL"/>
        </w:rPr>
        <w:t xml:space="preserve">Odavde se dobijaju vrijednosti aktivnih i reaktivnih snaga pri naponima </w:t>
      </w:r>
      <w:r w:rsidR="00406ABE" w:rsidRPr="00DD1991">
        <w:rPr>
          <w:rFonts w:ascii="Times New Roman" w:hAnsi="Times New Roman" w:cs="Times New Roman"/>
          <w:position w:val="-10"/>
          <w:sz w:val="24"/>
          <w:szCs w:val="24"/>
        </w:rPr>
        <w:object w:dxaOrig="320" w:dyaOrig="340">
          <v:shape id="_x0000_i1053" type="#_x0000_t75" style="width:16.5pt;height:16.5pt" o:ole="">
            <v:imagedata r:id="rId74" o:title=""/>
          </v:shape>
          <o:OLEObject Type="Embed" ProgID="Equation.3" ShapeID="_x0000_i1053" DrawAspect="Content" ObjectID="_1795462977" r:id="rId75"/>
        </w:object>
      </w:r>
      <w:r w:rsidRPr="00DD1991">
        <w:rPr>
          <w:rFonts w:ascii="Times New Roman" w:hAnsi="Times New Roman" w:cs="Times New Roman"/>
          <w:sz w:val="24"/>
          <w:szCs w:val="24"/>
          <w:lang w:val="pl-PL"/>
        </w:rPr>
        <w:t xml:space="preserve"> i </w:t>
      </w:r>
      <w:r w:rsidR="00406ABE" w:rsidRPr="00DD1991">
        <w:rPr>
          <w:rFonts w:ascii="Times New Roman" w:hAnsi="Times New Roman" w:cs="Times New Roman"/>
          <w:position w:val="-12"/>
          <w:sz w:val="24"/>
          <w:szCs w:val="24"/>
        </w:rPr>
        <w:object w:dxaOrig="400" w:dyaOrig="360">
          <v:shape id="_x0000_i1054" type="#_x0000_t75" style="width:19.5pt;height:18pt" o:ole="">
            <v:imagedata r:id="rId76" o:title=""/>
          </v:shape>
          <o:OLEObject Type="Embed" ProgID="Equation.3" ShapeID="_x0000_i1054" DrawAspect="Content" ObjectID="_1795462978" r:id="rId77"/>
        </w:object>
      </w:r>
      <w:r w:rsidRPr="00DD1991">
        <w:rPr>
          <w:rFonts w:ascii="Times New Roman" w:hAnsi="Times New Roman" w:cs="Times New Roman"/>
          <w:sz w:val="24"/>
          <w:szCs w:val="24"/>
          <w:lang w:val="pl-PL"/>
        </w:rPr>
        <w:t>:</w:t>
      </w:r>
    </w:p>
    <w:p w:rsidR="00515066" w:rsidRPr="00DD1991" w:rsidRDefault="00406ABE" w:rsidP="00DD1991">
      <w:pPr>
        <w:tabs>
          <w:tab w:val="left" w:pos="425"/>
        </w:tabs>
        <w:spacing w:after="0" w:line="276" w:lineRule="auto"/>
        <w:jc w:val="both"/>
        <w:rPr>
          <w:rFonts w:ascii="Times New Roman" w:hAnsi="Times New Roman" w:cs="Times New Roman"/>
          <w:sz w:val="24"/>
          <w:szCs w:val="24"/>
          <w:lang w:val="pl-PL"/>
        </w:rPr>
      </w:pPr>
      <w:r w:rsidRPr="00DD1991">
        <w:rPr>
          <w:rFonts w:ascii="Times New Roman" w:hAnsi="Times New Roman" w:cs="Times New Roman"/>
          <w:position w:val="-32"/>
          <w:sz w:val="24"/>
          <w:szCs w:val="24"/>
          <w:lang w:val="fr-FR"/>
        </w:rPr>
        <w:object w:dxaOrig="2420" w:dyaOrig="760">
          <v:shape id="_x0000_i1055" type="#_x0000_t75" style="width:121.5pt;height:37.5pt" o:ole="">
            <v:imagedata r:id="rId78" o:title=""/>
          </v:shape>
          <o:OLEObject Type="Embed" ProgID="Equation.3" ShapeID="_x0000_i1055" DrawAspect="Content" ObjectID="_1795462979" r:id="rId79"/>
        </w:object>
      </w:r>
      <w:r w:rsidR="00515066" w:rsidRPr="00DD1991">
        <w:rPr>
          <w:rFonts w:ascii="Times New Roman" w:hAnsi="Times New Roman" w:cs="Times New Roman"/>
          <w:sz w:val="24"/>
          <w:szCs w:val="24"/>
          <w:lang w:val="pl-PL"/>
        </w:rPr>
        <w:t xml:space="preserve"> , </w:t>
      </w:r>
      <w:r w:rsidRPr="00DD1991">
        <w:rPr>
          <w:rFonts w:ascii="Times New Roman" w:hAnsi="Times New Roman" w:cs="Times New Roman"/>
          <w:position w:val="-32"/>
          <w:sz w:val="24"/>
          <w:szCs w:val="24"/>
          <w:lang w:val="fr-FR"/>
        </w:rPr>
        <w:object w:dxaOrig="2520" w:dyaOrig="760">
          <v:shape id="_x0000_i1056" type="#_x0000_t75" style="width:126pt;height:37.5pt" o:ole="">
            <v:imagedata r:id="rId80" o:title=""/>
          </v:shape>
          <o:OLEObject Type="Embed" ProgID="Equation.3" ShapeID="_x0000_i1056" DrawAspect="Content" ObjectID="_1795462980" r:id="rId81"/>
        </w:object>
      </w:r>
    </w:p>
    <w:p w:rsidR="00515066" w:rsidRPr="00DD1991" w:rsidRDefault="00515066" w:rsidP="00DD1991">
      <w:pPr>
        <w:tabs>
          <w:tab w:val="left" w:pos="425"/>
        </w:tabs>
        <w:spacing w:after="0" w:line="276" w:lineRule="auto"/>
        <w:jc w:val="both"/>
        <w:rPr>
          <w:rFonts w:ascii="Times New Roman" w:hAnsi="Times New Roman" w:cs="Times New Roman"/>
          <w:sz w:val="24"/>
          <w:szCs w:val="24"/>
          <w:lang w:val="pl-PL"/>
        </w:rPr>
      </w:pPr>
      <w:r w:rsidRPr="00DD1991">
        <w:rPr>
          <w:rFonts w:ascii="Times New Roman" w:hAnsi="Times New Roman" w:cs="Times New Roman"/>
          <w:sz w:val="24"/>
          <w:szCs w:val="24"/>
          <w:lang w:val="pl-PL"/>
        </w:rPr>
        <w:t>i</w:t>
      </w:r>
    </w:p>
    <w:p w:rsidR="00515066" w:rsidRPr="00DD1991" w:rsidRDefault="00406ABE" w:rsidP="00DD1991">
      <w:pPr>
        <w:tabs>
          <w:tab w:val="left" w:pos="425"/>
        </w:tabs>
        <w:spacing w:after="0" w:line="276" w:lineRule="auto"/>
        <w:jc w:val="both"/>
        <w:rPr>
          <w:rFonts w:ascii="Times New Roman" w:hAnsi="Times New Roman" w:cs="Times New Roman"/>
          <w:sz w:val="24"/>
          <w:szCs w:val="24"/>
          <w:lang w:val="pl-PL"/>
        </w:rPr>
      </w:pPr>
      <w:r w:rsidRPr="00DD1991">
        <w:rPr>
          <w:rFonts w:ascii="Times New Roman" w:hAnsi="Times New Roman" w:cs="Times New Roman"/>
          <w:position w:val="-32"/>
          <w:sz w:val="24"/>
          <w:szCs w:val="24"/>
          <w:lang w:val="fr-FR"/>
        </w:rPr>
        <w:object w:dxaOrig="2580" w:dyaOrig="760">
          <v:shape id="_x0000_i1057" type="#_x0000_t75" style="width:129pt;height:37.5pt" o:ole="">
            <v:imagedata r:id="rId82" o:title=""/>
          </v:shape>
          <o:OLEObject Type="Embed" ProgID="Equation.3" ShapeID="_x0000_i1057" DrawAspect="Content" ObjectID="_1795462981" r:id="rId83"/>
        </w:object>
      </w:r>
      <w:r w:rsidR="00515066" w:rsidRPr="00DD1991">
        <w:rPr>
          <w:rFonts w:ascii="Times New Roman" w:hAnsi="Times New Roman" w:cs="Times New Roman"/>
          <w:sz w:val="24"/>
          <w:szCs w:val="24"/>
          <w:lang w:val="pl-PL"/>
        </w:rPr>
        <w:t xml:space="preserve"> , </w:t>
      </w:r>
      <w:r w:rsidRPr="00DD1991">
        <w:rPr>
          <w:rFonts w:ascii="Times New Roman" w:hAnsi="Times New Roman" w:cs="Times New Roman"/>
          <w:position w:val="-32"/>
          <w:sz w:val="24"/>
          <w:szCs w:val="24"/>
          <w:lang w:val="fr-FR"/>
        </w:rPr>
        <w:object w:dxaOrig="2659" w:dyaOrig="760">
          <v:shape id="_x0000_i1058" type="#_x0000_t75" style="width:133.5pt;height:37.5pt" o:ole="">
            <v:imagedata r:id="rId84" o:title=""/>
          </v:shape>
          <o:OLEObject Type="Embed" ProgID="Equation.3" ShapeID="_x0000_i1058" DrawAspect="Content" ObjectID="_1795462982" r:id="rId85"/>
        </w:object>
      </w:r>
      <w:r w:rsidR="00515066" w:rsidRPr="00DD1991">
        <w:rPr>
          <w:rFonts w:ascii="Times New Roman" w:hAnsi="Times New Roman" w:cs="Times New Roman"/>
          <w:sz w:val="24"/>
          <w:szCs w:val="24"/>
          <w:lang w:val="pl-PL"/>
        </w:rPr>
        <w:t>.</w:t>
      </w:r>
    </w:p>
    <w:p w:rsidR="00515066" w:rsidRPr="00DD1991" w:rsidRDefault="00515066" w:rsidP="00DD1991">
      <w:pPr>
        <w:tabs>
          <w:tab w:val="left" w:pos="425"/>
        </w:tabs>
        <w:spacing w:after="0" w:line="276" w:lineRule="auto"/>
        <w:jc w:val="both"/>
        <w:rPr>
          <w:rFonts w:ascii="Times New Roman" w:hAnsi="Times New Roman" w:cs="Times New Roman"/>
          <w:sz w:val="24"/>
          <w:szCs w:val="24"/>
          <w:lang w:val="pl-PL"/>
        </w:rPr>
      </w:pPr>
      <w:r w:rsidRPr="00DD1991">
        <w:rPr>
          <w:rFonts w:ascii="Times New Roman" w:hAnsi="Times New Roman" w:cs="Times New Roman"/>
          <w:sz w:val="24"/>
          <w:szCs w:val="24"/>
          <w:lang w:val="pl-PL"/>
        </w:rPr>
        <w:t>Napon na početku voda nakon paralelne (otočne) komprnzacije (</w:t>
      </w:r>
      <w:r w:rsidRPr="00DD1991">
        <w:rPr>
          <w:rFonts w:ascii="Times New Roman" w:hAnsi="Times New Roman" w:cs="Times New Roman"/>
          <w:i/>
          <w:sz w:val="24"/>
          <w:szCs w:val="24"/>
          <w:lang w:val="pl-PL"/>
        </w:rPr>
        <w:t xml:space="preserve">Slika </w:t>
      </w:r>
      <w:r w:rsidR="00406ABE" w:rsidRPr="00DD1991">
        <w:rPr>
          <w:rFonts w:ascii="Times New Roman" w:hAnsi="Times New Roman" w:cs="Times New Roman"/>
          <w:i/>
          <w:sz w:val="24"/>
          <w:szCs w:val="24"/>
          <w:lang w:val="pl-PL"/>
        </w:rPr>
        <w:t>9.</w:t>
      </w:r>
      <w:r w:rsidRPr="00DD1991">
        <w:rPr>
          <w:rFonts w:ascii="Times New Roman" w:hAnsi="Times New Roman" w:cs="Times New Roman"/>
          <w:i/>
          <w:sz w:val="24"/>
          <w:szCs w:val="24"/>
          <w:lang w:val="pl-PL"/>
        </w:rPr>
        <w:t>b</w:t>
      </w:r>
      <w:r w:rsidRPr="00DD1991">
        <w:rPr>
          <w:rFonts w:ascii="Times New Roman" w:hAnsi="Times New Roman" w:cs="Times New Roman"/>
          <w:sz w:val="24"/>
          <w:szCs w:val="24"/>
          <w:lang w:val="pl-PL"/>
        </w:rPr>
        <w:t>), odnosno nakon priključenjem baterije kondenzatora na potrošačke sabirnice 2 je:</w:t>
      </w:r>
    </w:p>
    <w:p w:rsidR="00515066" w:rsidRPr="00DD1991" w:rsidRDefault="00515066" w:rsidP="00DD1991">
      <w:pPr>
        <w:tabs>
          <w:tab w:val="left" w:pos="425"/>
        </w:tabs>
        <w:spacing w:after="0" w:line="276" w:lineRule="auto"/>
        <w:jc w:val="both"/>
        <w:rPr>
          <w:rFonts w:ascii="Times New Roman" w:hAnsi="Times New Roman" w:cs="Times New Roman"/>
          <w:sz w:val="24"/>
          <w:szCs w:val="24"/>
          <w:lang w:val="pl-PL"/>
        </w:rPr>
      </w:pPr>
      <w:r w:rsidRPr="00DD1991">
        <w:rPr>
          <w:rFonts w:ascii="Times New Roman" w:hAnsi="Times New Roman" w:cs="Times New Roman"/>
          <w:sz w:val="24"/>
          <w:szCs w:val="24"/>
          <w:lang w:val="pl-PL"/>
        </w:rPr>
        <w:t xml:space="preserve"> </w:t>
      </w:r>
    </w:p>
    <w:p w:rsidR="00515066" w:rsidRPr="00DD1991" w:rsidRDefault="00406ABE" w:rsidP="00DD1991">
      <w:pPr>
        <w:tabs>
          <w:tab w:val="left" w:pos="425"/>
        </w:tabs>
        <w:spacing w:after="0" w:line="276" w:lineRule="auto"/>
        <w:jc w:val="both"/>
        <w:rPr>
          <w:rFonts w:ascii="Times New Roman" w:hAnsi="Times New Roman" w:cs="Times New Roman"/>
          <w:sz w:val="24"/>
          <w:szCs w:val="24"/>
        </w:rPr>
      </w:pPr>
      <w:r w:rsidRPr="00DD1991">
        <w:rPr>
          <w:rFonts w:ascii="Times New Roman" w:hAnsi="Times New Roman" w:cs="Times New Roman"/>
          <w:position w:val="-30"/>
          <w:sz w:val="24"/>
          <w:szCs w:val="24"/>
        </w:rPr>
        <w:object w:dxaOrig="3280" w:dyaOrig="720">
          <v:shape id="_x0000_i1059" type="#_x0000_t75" style="width:163.5pt;height:36pt" o:ole="">
            <v:imagedata r:id="rId86" o:title=""/>
          </v:shape>
          <o:OLEObject Type="Embed" ProgID="Equation.3" ShapeID="_x0000_i1059" DrawAspect="Content" ObjectID="_1795462983" r:id="rId87"/>
        </w:object>
      </w:r>
    </w:p>
    <w:p w:rsidR="00515066" w:rsidRPr="00DD1991" w:rsidRDefault="00515066" w:rsidP="00DD1991">
      <w:pPr>
        <w:tabs>
          <w:tab w:val="left" w:pos="425"/>
        </w:tabs>
        <w:spacing w:after="0" w:line="276" w:lineRule="auto"/>
        <w:jc w:val="both"/>
        <w:rPr>
          <w:rFonts w:ascii="Times New Roman" w:hAnsi="Times New Roman" w:cs="Times New Roman"/>
          <w:sz w:val="24"/>
          <w:szCs w:val="24"/>
          <w:lang w:val="pl-PL"/>
        </w:rPr>
      </w:pPr>
      <w:r w:rsidRPr="00DD1991">
        <w:rPr>
          <w:rFonts w:ascii="Times New Roman" w:hAnsi="Times New Roman" w:cs="Times New Roman"/>
          <w:sz w:val="24"/>
          <w:szCs w:val="24"/>
          <w:lang w:val="pl-PL"/>
        </w:rPr>
        <w:t>Napon na početku voda je konstantan, pa važi:</w:t>
      </w:r>
    </w:p>
    <w:p w:rsidR="00515066" w:rsidRPr="00DD1991" w:rsidRDefault="00406ABE" w:rsidP="00DD1991">
      <w:pPr>
        <w:tabs>
          <w:tab w:val="left" w:pos="425"/>
        </w:tabs>
        <w:spacing w:after="0" w:line="276" w:lineRule="auto"/>
        <w:jc w:val="both"/>
        <w:rPr>
          <w:rFonts w:ascii="Times New Roman" w:hAnsi="Times New Roman" w:cs="Times New Roman"/>
          <w:sz w:val="24"/>
          <w:szCs w:val="24"/>
          <w:lang w:val="pl-PL"/>
        </w:rPr>
      </w:pPr>
      <w:r w:rsidRPr="00DD1991">
        <w:rPr>
          <w:rFonts w:ascii="Times New Roman" w:hAnsi="Times New Roman" w:cs="Times New Roman"/>
          <w:position w:val="-30"/>
          <w:sz w:val="24"/>
          <w:szCs w:val="24"/>
        </w:rPr>
        <w:object w:dxaOrig="4640" w:dyaOrig="700">
          <v:shape id="_x0000_i1060" type="#_x0000_t75" style="width:232.5pt;height:34.5pt" o:ole="">
            <v:imagedata r:id="rId88" o:title=""/>
          </v:shape>
          <o:OLEObject Type="Embed" ProgID="Equation.3" ShapeID="_x0000_i1060" DrawAspect="Content" ObjectID="_1795462984" r:id="rId89"/>
        </w:object>
      </w:r>
      <w:r w:rsidR="00515066" w:rsidRPr="00DD1991">
        <w:rPr>
          <w:rFonts w:ascii="Times New Roman" w:hAnsi="Times New Roman" w:cs="Times New Roman"/>
          <w:sz w:val="24"/>
          <w:szCs w:val="24"/>
          <w:lang w:val="pl-PL"/>
        </w:rPr>
        <w:t>.</w:t>
      </w:r>
    </w:p>
    <w:p w:rsidR="00515066" w:rsidRPr="00DD1991" w:rsidRDefault="00515066" w:rsidP="00DD1991">
      <w:pPr>
        <w:tabs>
          <w:tab w:val="left" w:pos="425"/>
        </w:tabs>
        <w:spacing w:after="0" w:line="276" w:lineRule="auto"/>
        <w:jc w:val="both"/>
        <w:rPr>
          <w:rFonts w:ascii="Times New Roman" w:hAnsi="Times New Roman" w:cs="Times New Roman"/>
          <w:sz w:val="24"/>
          <w:szCs w:val="24"/>
          <w:lang w:val="pl-PL"/>
        </w:rPr>
      </w:pPr>
      <w:r w:rsidRPr="00DD1991">
        <w:rPr>
          <w:rFonts w:ascii="Times New Roman" w:hAnsi="Times New Roman" w:cs="Times New Roman"/>
          <w:sz w:val="24"/>
          <w:szCs w:val="24"/>
          <w:lang w:val="pl-PL"/>
        </w:rPr>
        <w:t>Snaga</w:t>
      </w:r>
      <w:r w:rsidRPr="00DD1991">
        <w:rPr>
          <w:rFonts w:ascii="Times New Roman" w:hAnsi="Times New Roman" w:cs="Times New Roman"/>
          <w:b/>
          <w:sz w:val="24"/>
          <w:szCs w:val="24"/>
          <w:lang w:val="pl-PL"/>
        </w:rPr>
        <w:t xml:space="preserve"> paralelne (otočne) kompenzacije je </w:t>
      </w:r>
      <w:r w:rsidR="00064996" w:rsidRPr="00DD1991">
        <w:rPr>
          <w:rFonts w:ascii="Times New Roman" w:eastAsia="Times New Roman" w:hAnsi="Times New Roman" w:cs="Times New Roman"/>
          <w:sz w:val="24"/>
          <w:szCs w:val="24"/>
          <w:lang w:val="pl-PL"/>
        </w:rPr>
        <w:t xml:space="preserve">(izvesti izraz postepeno !!!) </w:t>
      </w:r>
      <w:r w:rsidRPr="00DD1991">
        <w:rPr>
          <w:rFonts w:ascii="Times New Roman" w:hAnsi="Times New Roman" w:cs="Times New Roman"/>
          <w:b/>
          <w:sz w:val="24"/>
          <w:szCs w:val="24"/>
          <w:lang w:val="pl-PL"/>
        </w:rPr>
        <w:t>je</w:t>
      </w:r>
      <w:r w:rsidRPr="00DD1991">
        <w:rPr>
          <w:rFonts w:ascii="Times New Roman" w:hAnsi="Times New Roman" w:cs="Times New Roman"/>
          <w:sz w:val="24"/>
          <w:szCs w:val="24"/>
          <w:lang w:val="pl-PL"/>
        </w:rPr>
        <w:t>:</w:t>
      </w:r>
    </w:p>
    <w:p w:rsidR="00515066" w:rsidRPr="00DD1991" w:rsidRDefault="00662AD7" w:rsidP="00DD1991">
      <w:pPr>
        <w:tabs>
          <w:tab w:val="left" w:pos="425"/>
        </w:tabs>
        <w:spacing w:after="0" w:line="276" w:lineRule="auto"/>
        <w:jc w:val="both"/>
        <w:rPr>
          <w:rFonts w:ascii="Times New Roman" w:hAnsi="Times New Roman" w:cs="Times New Roman"/>
          <w:sz w:val="24"/>
          <w:szCs w:val="24"/>
          <w:lang w:val="pl-PL"/>
        </w:rPr>
      </w:pPr>
      <w:r w:rsidRPr="00DD1991">
        <w:rPr>
          <w:rFonts w:ascii="Times New Roman" w:hAnsi="Times New Roman" w:cs="Times New Roman"/>
          <w:position w:val="-32"/>
          <w:sz w:val="24"/>
          <w:szCs w:val="24"/>
        </w:rPr>
        <w:object w:dxaOrig="5700" w:dyaOrig="760">
          <v:shape id="_x0000_i1061" type="#_x0000_t75" style="width:285pt;height:37.5pt" o:ole="">
            <v:imagedata r:id="rId90" o:title=""/>
          </v:shape>
          <o:OLEObject Type="Embed" ProgID="Equation.3" ShapeID="_x0000_i1061" DrawAspect="Content" ObjectID="_1795462985" r:id="rId91"/>
        </w:object>
      </w:r>
      <w:r w:rsidR="00515066" w:rsidRPr="00DD1991">
        <w:rPr>
          <w:rFonts w:ascii="Times New Roman" w:hAnsi="Times New Roman" w:cs="Times New Roman"/>
          <w:sz w:val="24"/>
          <w:szCs w:val="24"/>
          <w:lang w:val="pl-PL"/>
        </w:rPr>
        <w:t>.</w:t>
      </w:r>
    </w:p>
    <w:p w:rsidR="00515066" w:rsidRPr="00DD1991" w:rsidRDefault="00515066" w:rsidP="00DD1991">
      <w:pPr>
        <w:tabs>
          <w:tab w:val="left" w:pos="425"/>
        </w:tabs>
        <w:spacing w:after="0" w:line="276" w:lineRule="auto"/>
        <w:jc w:val="both"/>
        <w:rPr>
          <w:rFonts w:ascii="Times New Roman" w:hAnsi="Times New Roman" w:cs="Times New Roman"/>
          <w:b/>
          <w:sz w:val="24"/>
          <w:szCs w:val="24"/>
          <w:lang w:val="pl-PL"/>
        </w:rPr>
      </w:pPr>
      <w:r w:rsidRPr="00DD1991">
        <w:rPr>
          <w:rFonts w:ascii="Times New Roman" w:hAnsi="Times New Roman" w:cs="Times New Roman"/>
          <w:sz w:val="24"/>
          <w:szCs w:val="24"/>
          <w:lang w:val="pl-PL"/>
        </w:rPr>
        <w:t xml:space="preserve">Uvrštavanjem predhodnih </w:t>
      </w:r>
      <w:r w:rsidR="00406ABE" w:rsidRPr="00DD1991">
        <w:rPr>
          <w:rFonts w:ascii="Times New Roman" w:hAnsi="Times New Roman" w:cs="Times New Roman"/>
          <w:sz w:val="24"/>
          <w:szCs w:val="24"/>
          <w:lang w:val="pl-PL"/>
        </w:rPr>
        <w:t xml:space="preserve">izraza za snage, dobijamo </w:t>
      </w:r>
      <w:r w:rsidR="00406ABE" w:rsidRPr="00DD1991">
        <w:rPr>
          <w:rFonts w:ascii="Times New Roman" w:eastAsia="Times New Roman" w:hAnsi="Times New Roman" w:cs="Times New Roman"/>
          <w:sz w:val="24"/>
          <w:szCs w:val="24"/>
          <w:lang w:val="pl-PL"/>
        </w:rPr>
        <w:t>(izvesti izraz postepeno !!!)</w:t>
      </w:r>
      <w:r w:rsidR="00064996" w:rsidRPr="00DD1991">
        <w:rPr>
          <w:rFonts w:ascii="Times New Roman" w:eastAsia="Times New Roman" w:hAnsi="Times New Roman" w:cs="Times New Roman"/>
          <w:sz w:val="24"/>
          <w:szCs w:val="24"/>
          <w:lang w:val="pl-PL"/>
        </w:rPr>
        <w:t xml:space="preserve"> </w:t>
      </w:r>
      <w:r w:rsidRPr="00DD1991">
        <w:rPr>
          <w:rFonts w:ascii="Times New Roman" w:hAnsi="Times New Roman" w:cs="Times New Roman"/>
          <w:sz w:val="24"/>
          <w:szCs w:val="24"/>
          <w:lang w:val="pl-PL"/>
        </w:rPr>
        <w:t xml:space="preserve">izraz za </w:t>
      </w:r>
      <w:r w:rsidRPr="00DD1991">
        <w:rPr>
          <w:rFonts w:ascii="Times New Roman" w:hAnsi="Times New Roman" w:cs="Times New Roman"/>
          <w:b/>
          <w:sz w:val="24"/>
          <w:szCs w:val="24"/>
          <w:lang w:val="pl-PL"/>
        </w:rPr>
        <w:t>snagu paralelne (otočne) kompenzacije, sa uračunavanjem statičkih naponskih karakteristika:</w:t>
      </w:r>
    </w:p>
    <w:p w:rsidR="006B1022" w:rsidRPr="00DD1991" w:rsidRDefault="006B1022" w:rsidP="00DD1991">
      <w:pPr>
        <w:tabs>
          <w:tab w:val="left" w:pos="425"/>
        </w:tabs>
        <w:spacing w:after="0" w:line="276" w:lineRule="auto"/>
        <w:jc w:val="both"/>
        <w:rPr>
          <w:rFonts w:ascii="Times New Roman" w:hAnsi="Times New Roman" w:cs="Times New Roman"/>
          <w:b/>
          <w:sz w:val="24"/>
          <w:szCs w:val="24"/>
          <w:lang w:val="pl-PL"/>
        </w:rPr>
      </w:pPr>
    </w:p>
    <w:p w:rsidR="00515066" w:rsidRPr="00DD1991" w:rsidRDefault="00406ABE" w:rsidP="00DD1991">
      <w:pPr>
        <w:tabs>
          <w:tab w:val="left" w:pos="425"/>
        </w:tabs>
        <w:spacing w:after="0" w:line="276" w:lineRule="auto"/>
        <w:jc w:val="both"/>
        <w:rPr>
          <w:rFonts w:ascii="Times New Roman" w:hAnsi="Times New Roman" w:cs="Times New Roman"/>
          <w:sz w:val="24"/>
          <w:szCs w:val="24"/>
        </w:rPr>
      </w:pPr>
      <w:r w:rsidRPr="00DD1991">
        <w:rPr>
          <w:rFonts w:ascii="Times New Roman" w:hAnsi="Times New Roman" w:cs="Times New Roman"/>
          <w:position w:val="-32"/>
          <w:sz w:val="24"/>
          <w:szCs w:val="24"/>
        </w:rPr>
        <w:object w:dxaOrig="6700" w:dyaOrig="760">
          <v:shape id="_x0000_i1062" type="#_x0000_t75" style="width:334.5pt;height:37.5pt" o:ole="" fillcolor="#cff">
            <v:imagedata r:id="rId92" o:title=""/>
          </v:shape>
          <o:OLEObject Type="Embed" ProgID="Equation.3" ShapeID="_x0000_i1062" DrawAspect="Content" ObjectID="_1795462986" r:id="rId93"/>
        </w:object>
      </w:r>
    </w:p>
    <w:p w:rsidR="00515066" w:rsidRPr="00DD1991" w:rsidRDefault="00515066" w:rsidP="00DD1991">
      <w:pPr>
        <w:tabs>
          <w:tab w:val="left" w:pos="425"/>
        </w:tabs>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sz w:val="24"/>
          <w:szCs w:val="24"/>
          <w:lang w:val="sr-Latn-BA"/>
        </w:rPr>
        <w:t xml:space="preserve">Izvedeni izrazi za snage otočne kompenzacije (npr. snaga paralelno priključene </w:t>
      </w:r>
      <w:r w:rsidR="00406ABE" w:rsidRPr="00DD1991">
        <w:rPr>
          <w:rFonts w:ascii="Times New Roman" w:hAnsi="Times New Roman" w:cs="Times New Roman"/>
          <w:sz w:val="24"/>
          <w:szCs w:val="24"/>
          <w:lang w:val="sr-Latn-BA"/>
        </w:rPr>
        <w:t>BK</w:t>
      </w:r>
      <w:r w:rsidRPr="00DD1991">
        <w:rPr>
          <w:rFonts w:ascii="Times New Roman" w:hAnsi="Times New Roman" w:cs="Times New Roman"/>
          <w:sz w:val="24"/>
          <w:szCs w:val="24"/>
          <w:lang w:val="sr-Latn-BA"/>
        </w:rPr>
        <w:t xml:space="preserve">), vrijede za napone koji vlada na sabirnicama priključenja, a to je napon  </w:t>
      </w:r>
      <w:r w:rsidR="00406ABE" w:rsidRPr="00DD1991">
        <w:rPr>
          <w:rFonts w:ascii="Times New Roman" w:hAnsi="Times New Roman" w:cs="Times New Roman"/>
          <w:position w:val="-12"/>
          <w:sz w:val="24"/>
          <w:szCs w:val="24"/>
          <w:lang w:val="sr-Latn-BA"/>
        </w:rPr>
        <w:object w:dxaOrig="400" w:dyaOrig="360">
          <v:shape id="_x0000_i1063" type="#_x0000_t75" style="width:19.5pt;height:18pt" o:ole="">
            <v:imagedata r:id="rId94" o:title=""/>
          </v:shape>
          <o:OLEObject Type="Embed" ProgID="Equation.3" ShapeID="_x0000_i1063" DrawAspect="Content" ObjectID="_1795462987" r:id="rId95"/>
        </w:object>
      </w:r>
      <w:r w:rsidRPr="00DD1991">
        <w:rPr>
          <w:rFonts w:ascii="Times New Roman" w:hAnsi="Times New Roman" w:cs="Times New Roman"/>
          <w:sz w:val="24"/>
          <w:szCs w:val="24"/>
          <w:lang w:val="sr-Latn-BA"/>
        </w:rPr>
        <w:t xml:space="preserve">. </w:t>
      </w:r>
    </w:p>
    <w:p w:rsidR="00515066" w:rsidRPr="00DD1991" w:rsidRDefault="00515066" w:rsidP="00DD1991">
      <w:pPr>
        <w:tabs>
          <w:tab w:val="left" w:pos="425"/>
        </w:tabs>
        <w:spacing w:after="0" w:line="276" w:lineRule="auto"/>
        <w:jc w:val="both"/>
        <w:rPr>
          <w:rFonts w:ascii="Times New Roman" w:hAnsi="Times New Roman" w:cs="Times New Roman"/>
          <w:sz w:val="24"/>
          <w:szCs w:val="24"/>
          <w:lang w:val="sr-Latn-BA"/>
        </w:rPr>
      </w:pPr>
      <w:r w:rsidRPr="00DD1991">
        <w:rPr>
          <w:rFonts w:ascii="Times New Roman" w:hAnsi="Times New Roman" w:cs="Times New Roman"/>
          <w:sz w:val="24"/>
          <w:szCs w:val="24"/>
          <w:lang w:val="sr-Latn-BA"/>
        </w:rPr>
        <w:t xml:space="preserve">Snaga se bira prema </w:t>
      </w:r>
      <w:r w:rsidR="006B1022" w:rsidRPr="00DD1991">
        <w:rPr>
          <w:rFonts w:ascii="Times New Roman" w:hAnsi="Times New Roman" w:cs="Times New Roman"/>
          <w:sz w:val="24"/>
          <w:szCs w:val="24"/>
          <w:lang w:val="sr-Latn-BA"/>
        </w:rPr>
        <w:t>nazivnom</w:t>
      </w:r>
      <w:r w:rsidRPr="00DD1991">
        <w:rPr>
          <w:rFonts w:ascii="Times New Roman" w:hAnsi="Times New Roman" w:cs="Times New Roman"/>
          <w:sz w:val="24"/>
          <w:szCs w:val="24"/>
          <w:lang w:val="sr-Latn-BA"/>
        </w:rPr>
        <w:t xml:space="preserve"> naponu </w:t>
      </w:r>
      <w:r w:rsidR="00406ABE" w:rsidRPr="00DD1991">
        <w:rPr>
          <w:rFonts w:ascii="Times New Roman" w:hAnsi="Times New Roman" w:cs="Times New Roman"/>
          <w:position w:val="-12"/>
          <w:sz w:val="24"/>
          <w:szCs w:val="24"/>
          <w:lang w:val="sr-Latn-BA"/>
        </w:rPr>
        <w:object w:dxaOrig="340" w:dyaOrig="360">
          <v:shape id="_x0000_i1064" type="#_x0000_t75" style="width:16.5pt;height:18pt" o:ole="">
            <v:imagedata r:id="rId96" o:title=""/>
          </v:shape>
          <o:OLEObject Type="Embed" ProgID="Equation.3" ShapeID="_x0000_i1064" DrawAspect="Content" ObjectID="_1795462988" r:id="rId97"/>
        </w:object>
      </w:r>
      <w:r w:rsidRPr="00DD1991">
        <w:rPr>
          <w:rFonts w:ascii="Times New Roman" w:hAnsi="Times New Roman" w:cs="Times New Roman"/>
          <w:sz w:val="24"/>
          <w:szCs w:val="24"/>
          <w:lang w:val="sr-Latn-BA"/>
        </w:rPr>
        <w:t xml:space="preserve">, u skladu sa: </w:t>
      </w:r>
      <w:r w:rsidR="006B1022" w:rsidRPr="00DD1991">
        <w:rPr>
          <w:rFonts w:ascii="Times New Roman" w:hAnsi="Times New Roman" w:cs="Times New Roman"/>
          <w:sz w:val="24"/>
          <w:szCs w:val="24"/>
          <w:lang w:val="sr-Latn-BA"/>
        </w:rPr>
        <w:t xml:space="preserve"> </w:t>
      </w:r>
      <w:r w:rsidR="00406ABE" w:rsidRPr="00DD1991">
        <w:rPr>
          <w:rFonts w:ascii="Times New Roman" w:hAnsi="Times New Roman" w:cs="Times New Roman"/>
          <w:position w:val="-32"/>
          <w:sz w:val="24"/>
          <w:szCs w:val="24"/>
          <w:lang w:val="sr-Latn-BA"/>
        </w:rPr>
        <w:object w:dxaOrig="1920" w:dyaOrig="820">
          <v:shape id="_x0000_i1065" type="#_x0000_t75" style="width:96pt;height:40.5pt" o:ole="" fillcolor="#cff">
            <v:imagedata r:id="rId98" o:title=""/>
          </v:shape>
          <o:OLEObject Type="Embed" ProgID="Equation.3" ShapeID="_x0000_i1065" DrawAspect="Content" ObjectID="_1795462989" r:id="rId99"/>
        </w:object>
      </w:r>
      <w:r w:rsidR="009C5541" w:rsidRPr="00DD1991">
        <w:rPr>
          <w:rFonts w:ascii="Times New Roman" w:hAnsi="Times New Roman" w:cs="Times New Roman"/>
          <w:sz w:val="24"/>
          <w:szCs w:val="24"/>
          <w:lang w:val="sr-Latn-BA"/>
        </w:rPr>
        <w:t>.</w:t>
      </w:r>
    </w:p>
    <w:p w:rsidR="00E30B16" w:rsidRPr="00DD1991" w:rsidRDefault="00E30B16" w:rsidP="00DD1991">
      <w:pPr>
        <w:tabs>
          <w:tab w:val="left" w:pos="425"/>
        </w:tabs>
        <w:overflowPunct w:val="0"/>
        <w:autoSpaceDE w:val="0"/>
        <w:autoSpaceDN w:val="0"/>
        <w:adjustRightInd w:val="0"/>
        <w:spacing w:after="0" w:line="276" w:lineRule="auto"/>
        <w:jc w:val="both"/>
        <w:textAlignment w:val="baseline"/>
        <w:rPr>
          <w:rFonts w:ascii="Times New Roman" w:hAnsi="Times New Roman" w:cs="Times New Roman"/>
          <w:sz w:val="24"/>
          <w:szCs w:val="24"/>
          <w:lang w:val="sr-Latn-BA"/>
        </w:rPr>
      </w:pPr>
    </w:p>
    <w:p w:rsidR="00E30B16" w:rsidRPr="002F0D6D" w:rsidRDefault="00E30B16" w:rsidP="00DD1991">
      <w:pPr>
        <w:tabs>
          <w:tab w:val="left" w:pos="425"/>
        </w:tabs>
        <w:overflowPunct w:val="0"/>
        <w:autoSpaceDE w:val="0"/>
        <w:autoSpaceDN w:val="0"/>
        <w:adjustRightInd w:val="0"/>
        <w:spacing w:after="0" w:line="276" w:lineRule="auto"/>
        <w:jc w:val="both"/>
        <w:textAlignment w:val="baseline"/>
        <w:rPr>
          <w:rFonts w:ascii="Times New Roman" w:hAnsi="Times New Roman" w:cs="Times New Roman"/>
          <w:b/>
          <w:sz w:val="28"/>
          <w:szCs w:val="28"/>
          <w:u w:val="single"/>
          <w:lang w:val="sr-Latn-BA"/>
        </w:rPr>
      </w:pPr>
      <w:r w:rsidRPr="002F0D6D">
        <w:rPr>
          <w:rFonts w:ascii="Times New Roman" w:hAnsi="Times New Roman" w:cs="Times New Roman"/>
          <w:b/>
          <w:sz w:val="28"/>
          <w:szCs w:val="28"/>
          <w:u w:val="single"/>
          <w:lang w:val="sr-Latn-BA"/>
        </w:rPr>
        <w:t xml:space="preserve">Praktični primjeri za </w:t>
      </w:r>
      <w:r w:rsidR="00AF6380" w:rsidRPr="002F0D6D">
        <w:rPr>
          <w:rFonts w:ascii="Times New Roman" w:hAnsi="Times New Roman" w:cs="Times New Roman"/>
          <w:b/>
          <w:sz w:val="28"/>
          <w:szCs w:val="28"/>
          <w:u w:val="single"/>
          <w:lang w:val="sr-Latn-BA"/>
        </w:rPr>
        <w:t>određivanje potrebne snage uređaja za kompenzaciju</w:t>
      </w:r>
    </w:p>
    <w:p w:rsidR="00AF6380" w:rsidRPr="002F0D6D" w:rsidRDefault="00AF6380" w:rsidP="00DD1991">
      <w:pPr>
        <w:tabs>
          <w:tab w:val="left" w:pos="425"/>
        </w:tabs>
        <w:overflowPunct w:val="0"/>
        <w:autoSpaceDE w:val="0"/>
        <w:autoSpaceDN w:val="0"/>
        <w:adjustRightInd w:val="0"/>
        <w:spacing w:after="0" w:line="276" w:lineRule="auto"/>
        <w:jc w:val="both"/>
        <w:textAlignment w:val="baseline"/>
        <w:rPr>
          <w:rFonts w:ascii="Times New Roman" w:hAnsi="Times New Roman" w:cs="Times New Roman"/>
          <w:b/>
          <w:sz w:val="28"/>
          <w:szCs w:val="28"/>
          <w:u w:val="single"/>
          <w:lang w:val="sr-Latn-BA"/>
        </w:rPr>
      </w:pPr>
    </w:p>
    <w:p w:rsidR="00AF2764" w:rsidRPr="00DD1991" w:rsidRDefault="00AF2764" w:rsidP="002F0D6D">
      <w:pPr>
        <w:tabs>
          <w:tab w:val="left" w:pos="425"/>
        </w:tabs>
        <w:overflowPunct w:val="0"/>
        <w:autoSpaceDE w:val="0"/>
        <w:autoSpaceDN w:val="0"/>
        <w:adjustRightInd w:val="0"/>
        <w:spacing w:after="0" w:line="276" w:lineRule="auto"/>
        <w:jc w:val="both"/>
        <w:textAlignment w:val="baseline"/>
        <w:rPr>
          <w:rFonts w:ascii="Times New Roman" w:hAnsi="Times New Roman" w:cs="Times New Roman"/>
          <w:b/>
          <w:sz w:val="24"/>
          <w:szCs w:val="24"/>
          <w:u w:val="single"/>
        </w:rPr>
      </w:pPr>
      <w:r w:rsidRPr="00DD1991">
        <w:rPr>
          <w:rFonts w:ascii="Times New Roman" w:hAnsi="Times New Roman" w:cs="Times New Roman"/>
          <w:b/>
          <w:sz w:val="24"/>
          <w:szCs w:val="24"/>
          <w:u w:val="single"/>
        </w:rPr>
        <w:t>a) Prema vrijednosti faktora snage</w:t>
      </w:r>
    </w:p>
    <w:p w:rsidR="00AF6380" w:rsidRPr="00DD1991" w:rsidRDefault="00AF6380" w:rsidP="002F0D6D">
      <w:pPr>
        <w:tabs>
          <w:tab w:val="left" w:pos="425"/>
        </w:tabs>
        <w:overflowPunct w:val="0"/>
        <w:autoSpaceDE w:val="0"/>
        <w:autoSpaceDN w:val="0"/>
        <w:adjustRightInd w:val="0"/>
        <w:spacing w:after="0" w:line="276" w:lineRule="auto"/>
        <w:jc w:val="both"/>
        <w:textAlignment w:val="baseline"/>
        <w:rPr>
          <w:rFonts w:ascii="Times New Roman" w:hAnsi="Times New Roman" w:cs="Times New Roman"/>
          <w:sz w:val="24"/>
          <w:szCs w:val="24"/>
        </w:rPr>
      </w:pPr>
      <w:r w:rsidRPr="00DD1991">
        <w:rPr>
          <w:rFonts w:ascii="Times New Roman" w:hAnsi="Times New Roman" w:cs="Times New Roman"/>
          <w:sz w:val="24"/>
          <w:szCs w:val="24"/>
        </w:rPr>
        <w:t>ED poduzeća u elektroenergetskoj s</w:t>
      </w:r>
      <w:r w:rsidR="00F47522" w:rsidRPr="00DD1991">
        <w:rPr>
          <w:rFonts w:ascii="Times New Roman" w:hAnsi="Times New Roman" w:cs="Times New Roman"/>
          <w:sz w:val="24"/>
          <w:szCs w:val="24"/>
        </w:rPr>
        <w:t>a</w:t>
      </w:r>
      <w:r w:rsidRPr="00DD1991">
        <w:rPr>
          <w:rFonts w:ascii="Times New Roman" w:hAnsi="Times New Roman" w:cs="Times New Roman"/>
          <w:sz w:val="24"/>
          <w:szCs w:val="24"/>
        </w:rPr>
        <w:t>glasnosti za priključak novih potrošača zahtjevaju da faktor snage cosϕ bude u granicama 0,95 induktivno. Stoga u projektu elektroenergetskih instalacija za nove objekte treba predvidjeti uređaj za kompenzaciju jalove snage.</w:t>
      </w:r>
    </w:p>
    <w:p w:rsidR="00AF6380" w:rsidRPr="00DD1991" w:rsidRDefault="00AF6380" w:rsidP="002F0D6D">
      <w:pPr>
        <w:tabs>
          <w:tab w:val="left" w:pos="425"/>
        </w:tabs>
        <w:overflowPunct w:val="0"/>
        <w:autoSpaceDE w:val="0"/>
        <w:autoSpaceDN w:val="0"/>
        <w:adjustRightInd w:val="0"/>
        <w:spacing w:after="0" w:line="276" w:lineRule="auto"/>
        <w:jc w:val="both"/>
        <w:textAlignment w:val="baseline"/>
        <w:rPr>
          <w:rFonts w:ascii="Times New Roman" w:hAnsi="Times New Roman" w:cs="Times New Roman"/>
          <w:sz w:val="24"/>
          <w:szCs w:val="24"/>
        </w:rPr>
      </w:pPr>
    </w:p>
    <w:p w:rsidR="00AF6380" w:rsidRPr="00DD1991" w:rsidRDefault="00AF6380" w:rsidP="002F0D6D">
      <w:pPr>
        <w:tabs>
          <w:tab w:val="left" w:pos="425"/>
        </w:tabs>
        <w:overflowPunct w:val="0"/>
        <w:autoSpaceDE w:val="0"/>
        <w:autoSpaceDN w:val="0"/>
        <w:adjustRightInd w:val="0"/>
        <w:spacing w:after="0" w:line="276" w:lineRule="auto"/>
        <w:jc w:val="both"/>
        <w:textAlignment w:val="baseline"/>
        <w:rPr>
          <w:rFonts w:ascii="Times New Roman" w:hAnsi="Times New Roman" w:cs="Times New Roman"/>
          <w:sz w:val="24"/>
          <w:szCs w:val="24"/>
        </w:rPr>
      </w:pPr>
      <w:r w:rsidRPr="00DD1991">
        <w:rPr>
          <w:rFonts w:ascii="Times New Roman" w:hAnsi="Times New Roman" w:cs="Times New Roman"/>
          <w:sz w:val="24"/>
          <w:szCs w:val="24"/>
        </w:rPr>
        <w:t xml:space="preserve">Potrebnu snagu uređaja za kompenzaciju reaktivne snage možemo izračunati iz sljedećih podataka: </w:t>
      </w:r>
    </w:p>
    <w:p w:rsidR="00AF6380" w:rsidRPr="00DD1991" w:rsidRDefault="00AF6380" w:rsidP="002F0D6D">
      <w:pPr>
        <w:pStyle w:val="ListParagraph"/>
        <w:numPr>
          <w:ilvl w:val="0"/>
          <w:numId w:val="1"/>
        </w:num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u w:val="single"/>
        </w:rPr>
      </w:pPr>
      <w:r w:rsidRPr="00DD1991">
        <w:rPr>
          <w:rFonts w:ascii="Times New Roman" w:hAnsi="Times New Roman" w:cs="Times New Roman"/>
          <w:sz w:val="24"/>
          <w:szCs w:val="24"/>
        </w:rPr>
        <w:t xml:space="preserve">vršna snaga P (kW) </w:t>
      </w:r>
    </w:p>
    <w:p w:rsidR="00AF6380" w:rsidRPr="00DD1991" w:rsidRDefault="00AF6380" w:rsidP="002F0D6D">
      <w:pPr>
        <w:pStyle w:val="ListParagraph"/>
        <w:numPr>
          <w:ilvl w:val="0"/>
          <w:numId w:val="1"/>
        </w:num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u w:val="single"/>
        </w:rPr>
      </w:pPr>
      <w:r w:rsidRPr="00DD1991">
        <w:rPr>
          <w:rFonts w:ascii="Times New Roman" w:hAnsi="Times New Roman" w:cs="Times New Roman"/>
          <w:sz w:val="24"/>
          <w:szCs w:val="24"/>
        </w:rPr>
        <w:t xml:space="preserve">faktor snage postrojenja </w:t>
      </w:r>
      <w:r w:rsidR="00B87127" w:rsidRPr="00DD1991">
        <w:rPr>
          <w:rFonts w:ascii="Times New Roman" w:hAnsi="Times New Roman" w:cs="Times New Roman"/>
          <w:sz w:val="24"/>
          <w:szCs w:val="24"/>
        </w:rPr>
        <w:t xml:space="preserve">za koje vršimo kompenzaciju </w:t>
      </w:r>
      <w:r w:rsidRPr="00DD1991">
        <w:rPr>
          <w:rFonts w:ascii="Times New Roman" w:hAnsi="Times New Roman" w:cs="Times New Roman"/>
          <w:sz w:val="24"/>
          <w:szCs w:val="24"/>
        </w:rPr>
        <w:t>(cosϕ1 )</w:t>
      </w:r>
    </w:p>
    <w:p w:rsidR="00AF6380" w:rsidRPr="00DD1991" w:rsidRDefault="00AF6380" w:rsidP="002F0D6D">
      <w:pPr>
        <w:pStyle w:val="ListParagraph"/>
        <w:numPr>
          <w:ilvl w:val="0"/>
          <w:numId w:val="1"/>
        </w:num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u w:val="single"/>
        </w:rPr>
      </w:pPr>
      <w:r w:rsidRPr="00DD1991">
        <w:rPr>
          <w:rFonts w:ascii="Times New Roman" w:hAnsi="Times New Roman" w:cs="Times New Roman"/>
          <w:sz w:val="24"/>
          <w:szCs w:val="24"/>
        </w:rPr>
        <w:t xml:space="preserve"> faktor snage kojeg želimo postići kompenzacijom (cosϕ2 )</w:t>
      </w:r>
    </w:p>
    <w:p w:rsidR="00B87127" w:rsidRPr="00DD1991" w:rsidRDefault="00B87127" w:rsidP="002F0D6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u w:val="single"/>
        </w:rPr>
      </w:pPr>
    </w:p>
    <w:p w:rsidR="00B87127" w:rsidRPr="00DD1991" w:rsidRDefault="00B87127" w:rsidP="002F0D6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sr-Latn-BA"/>
        </w:rPr>
      </w:pPr>
      <w:r w:rsidRPr="00DD1991">
        <w:rPr>
          <w:rFonts w:ascii="Times New Roman" w:eastAsia="Times New Roman" w:hAnsi="Times New Roman" w:cs="Times New Roman"/>
          <w:sz w:val="24"/>
          <w:szCs w:val="24"/>
        </w:rPr>
        <w:t xml:space="preserve">Snaga uređaja za kompenzaciju Q </w:t>
      </w:r>
      <w:r w:rsidRPr="00DD1991">
        <w:rPr>
          <w:rFonts w:ascii="Times New Roman" w:eastAsia="Times New Roman" w:hAnsi="Times New Roman" w:cs="Times New Roman"/>
          <w:sz w:val="24"/>
          <w:szCs w:val="24"/>
          <w:vertAlign w:val="subscript"/>
        </w:rPr>
        <w:t>BK</w:t>
      </w:r>
      <w:r w:rsidRPr="00DD1991">
        <w:rPr>
          <w:rFonts w:ascii="Times New Roman" w:eastAsia="Times New Roman" w:hAnsi="Times New Roman" w:cs="Times New Roman"/>
          <w:sz w:val="24"/>
          <w:szCs w:val="24"/>
        </w:rPr>
        <w:t>(kVar) izračuna se kao:</w:t>
      </w:r>
      <w:r w:rsidR="006B1022" w:rsidRPr="00DD1991">
        <w:rPr>
          <w:rFonts w:ascii="Times New Roman" w:eastAsia="Times New Roman" w:hAnsi="Times New Roman" w:cs="Times New Roman"/>
          <w:sz w:val="24"/>
          <w:szCs w:val="24"/>
        </w:rPr>
        <w:t xml:space="preserve"> </w:t>
      </w:r>
      <w:r w:rsidRPr="00DD1991">
        <w:rPr>
          <w:rFonts w:ascii="Times New Roman" w:eastAsia="Times New Roman" w:hAnsi="Times New Roman" w:cs="Times New Roman"/>
          <w:b/>
          <w:i/>
          <w:sz w:val="24"/>
          <w:szCs w:val="24"/>
          <w:lang w:val="sr-Latn-BA"/>
        </w:rPr>
        <w:t>Q</w:t>
      </w:r>
      <w:r w:rsidRPr="00DD1991">
        <w:rPr>
          <w:rFonts w:ascii="Times New Roman" w:eastAsia="Times New Roman" w:hAnsi="Times New Roman" w:cs="Times New Roman"/>
          <w:b/>
          <w:i/>
          <w:sz w:val="24"/>
          <w:szCs w:val="24"/>
          <w:vertAlign w:val="subscript"/>
          <w:lang w:val="sr-Latn-BA"/>
        </w:rPr>
        <w:t>BK</w:t>
      </w:r>
      <w:r w:rsidRPr="00DD1991">
        <w:rPr>
          <w:rFonts w:ascii="Times New Roman" w:eastAsia="Times New Roman" w:hAnsi="Times New Roman" w:cs="Times New Roman"/>
          <w:b/>
          <w:i/>
          <w:sz w:val="24"/>
          <w:szCs w:val="24"/>
          <w:lang w:val="sr-Latn-BA"/>
        </w:rPr>
        <w:t xml:space="preserve"> = P (tan ϕ</w:t>
      </w:r>
      <w:r w:rsidRPr="00DD1991">
        <w:rPr>
          <w:rFonts w:ascii="Times New Roman" w:eastAsia="Times New Roman" w:hAnsi="Times New Roman" w:cs="Times New Roman"/>
          <w:b/>
          <w:i/>
          <w:sz w:val="24"/>
          <w:szCs w:val="24"/>
          <w:vertAlign w:val="subscript"/>
          <w:lang w:val="sr-Latn-BA"/>
        </w:rPr>
        <w:t>1</w:t>
      </w:r>
      <w:r w:rsidRPr="00DD1991">
        <w:rPr>
          <w:rFonts w:ascii="Times New Roman" w:eastAsia="Times New Roman" w:hAnsi="Times New Roman" w:cs="Times New Roman"/>
          <w:b/>
          <w:i/>
          <w:sz w:val="24"/>
          <w:szCs w:val="24"/>
          <w:lang w:val="sr-Latn-BA"/>
        </w:rPr>
        <w:t>- tan ϕ</w:t>
      </w:r>
      <w:r w:rsidRPr="00DD1991">
        <w:rPr>
          <w:rFonts w:ascii="Times New Roman" w:eastAsia="Times New Roman" w:hAnsi="Times New Roman" w:cs="Times New Roman"/>
          <w:b/>
          <w:i/>
          <w:sz w:val="24"/>
          <w:szCs w:val="24"/>
          <w:vertAlign w:val="subscript"/>
          <w:lang w:val="sr-Latn-BA"/>
        </w:rPr>
        <w:t>2</w:t>
      </w:r>
      <w:r w:rsidRPr="00DD1991">
        <w:rPr>
          <w:rFonts w:ascii="Times New Roman" w:eastAsia="Times New Roman" w:hAnsi="Times New Roman" w:cs="Times New Roman"/>
          <w:sz w:val="24"/>
          <w:szCs w:val="24"/>
          <w:lang w:val="sr-Latn-BA"/>
        </w:rPr>
        <w:t>)</w:t>
      </w:r>
    </w:p>
    <w:p w:rsidR="00B87127" w:rsidRPr="00DD1991" w:rsidRDefault="00B87127" w:rsidP="002F0D6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sr-Latn-BA"/>
        </w:rPr>
      </w:pPr>
    </w:p>
    <w:p w:rsidR="00B87127" w:rsidRPr="00DD1991" w:rsidRDefault="00B87127" w:rsidP="002F0D6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sr-Latn-BA"/>
        </w:rPr>
      </w:pPr>
      <w:r w:rsidRPr="00DD1991">
        <w:rPr>
          <w:rFonts w:ascii="Times New Roman" w:eastAsia="Times New Roman" w:hAnsi="Times New Roman" w:cs="Times New Roman"/>
          <w:sz w:val="24"/>
          <w:szCs w:val="24"/>
          <w:lang w:val="sr-Latn-BA"/>
        </w:rPr>
        <w:t>Faktor snage postrojenja (potrošača) za k</w:t>
      </w:r>
      <w:r w:rsidR="006B1022" w:rsidRPr="00DD1991">
        <w:rPr>
          <w:rFonts w:ascii="Times New Roman" w:eastAsia="Times New Roman" w:hAnsi="Times New Roman" w:cs="Times New Roman"/>
          <w:sz w:val="24"/>
          <w:szCs w:val="24"/>
          <w:lang w:val="sr-Latn-BA"/>
        </w:rPr>
        <w:t>o</w:t>
      </w:r>
      <w:r w:rsidRPr="00DD1991">
        <w:rPr>
          <w:rFonts w:ascii="Times New Roman" w:eastAsia="Times New Roman" w:hAnsi="Times New Roman" w:cs="Times New Roman"/>
          <w:sz w:val="24"/>
          <w:szCs w:val="24"/>
          <w:lang w:val="sr-Latn-BA"/>
        </w:rPr>
        <w:t>je vršimo kompenzaciju  (</w:t>
      </w:r>
      <w:r w:rsidRPr="00DD1991">
        <w:rPr>
          <w:rFonts w:ascii="Times New Roman" w:hAnsi="Times New Roman" w:cs="Times New Roman"/>
          <w:sz w:val="24"/>
          <w:szCs w:val="24"/>
        </w:rPr>
        <w:t>cosϕ1</w:t>
      </w:r>
      <w:r w:rsidRPr="00DD1991">
        <w:rPr>
          <w:rFonts w:ascii="Times New Roman" w:eastAsia="Times New Roman" w:hAnsi="Times New Roman" w:cs="Times New Roman"/>
          <w:sz w:val="24"/>
          <w:szCs w:val="24"/>
          <w:lang w:val="sr-Latn-BA"/>
        </w:rPr>
        <w:t>) zavisi od vrste i režim</w:t>
      </w:r>
      <w:r w:rsidR="006B1022" w:rsidRPr="00DD1991">
        <w:rPr>
          <w:rFonts w:ascii="Times New Roman" w:eastAsia="Times New Roman" w:hAnsi="Times New Roman" w:cs="Times New Roman"/>
          <w:sz w:val="24"/>
          <w:szCs w:val="24"/>
          <w:lang w:val="sr-Latn-BA"/>
        </w:rPr>
        <w:t>a</w:t>
      </w:r>
      <w:r w:rsidRPr="00DD1991">
        <w:rPr>
          <w:rFonts w:ascii="Times New Roman" w:eastAsia="Times New Roman" w:hAnsi="Times New Roman" w:cs="Times New Roman"/>
          <w:sz w:val="24"/>
          <w:szCs w:val="24"/>
          <w:lang w:val="sr-Latn-BA"/>
        </w:rPr>
        <w:t xml:space="preserve"> rada potr</w:t>
      </w:r>
      <w:r w:rsidR="006B1022" w:rsidRPr="00DD1991">
        <w:rPr>
          <w:rFonts w:ascii="Times New Roman" w:eastAsia="Times New Roman" w:hAnsi="Times New Roman" w:cs="Times New Roman"/>
          <w:sz w:val="24"/>
          <w:szCs w:val="24"/>
          <w:lang w:val="sr-Latn-BA"/>
        </w:rPr>
        <w:t>o</w:t>
      </w:r>
      <w:r w:rsidRPr="00DD1991">
        <w:rPr>
          <w:rFonts w:ascii="Times New Roman" w:eastAsia="Times New Roman" w:hAnsi="Times New Roman" w:cs="Times New Roman"/>
          <w:sz w:val="24"/>
          <w:szCs w:val="24"/>
          <w:lang w:val="sr-Latn-BA"/>
        </w:rPr>
        <w:t xml:space="preserve">šača. Može se </w:t>
      </w:r>
      <w:r w:rsidR="006B1022" w:rsidRPr="00DD1991">
        <w:rPr>
          <w:rFonts w:ascii="Times New Roman" w:eastAsia="Times New Roman" w:hAnsi="Times New Roman" w:cs="Times New Roman"/>
          <w:sz w:val="24"/>
          <w:szCs w:val="24"/>
          <w:lang w:val="sr-Latn-BA"/>
        </w:rPr>
        <w:t>uzeti</w:t>
      </w:r>
      <w:r w:rsidRPr="00DD1991">
        <w:rPr>
          <w:rFonts w:ascii="Times New Roman" w:eastAsia="Times New Roman" w:hAnsi="Times New Roman" w:cs="Times New Roman"/>
          <w:sz w:val="24"/>
          <w:szCs w:val="24"/>
          <w:lang w:val="sr-Latn-BA"/>
        </w:rPr>
        <w:t xml:space="preserve"> iz podataka datih u tabelama: </w:t>
      </w:r>
    </w:p>
    <w:p w:rsidR="006B1022" w:rsidRPr="00DD1991" w:rsidRDefault="006B1022" w:rsidP="002F0D6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sr-Latn-BA"/>
        </w:rPr>
      </w:pPr>
    </w:p>
    <w:p w:rsidR="006B1022" w:rsidRPr="00DD1991" w:rsidRDefault="006B1022" w:rsidP="002F0D6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sr-Latn-BA"/>
        </w:rPr>
      </w:pPr>
      <w:r w:rsidRPr="00DD1991">
        <w:rPr>
          <w:rFonts w:ascii="Times New Roman" w:eastAsia="Times New Roman" w:hAnsi="Times New Roman" w:cs="Times New Roman"/>
          <w:noProof/>
          <w:sz w:val="24"/>
          <w:szCs w:val="24"/>
          <w:lang w:val="en-GB" w:eastAsia="en-GB"/>
        </w:rPr>
        <w:drawing>
          <wp:inline distT="0" distB="0" distL="0" distR="0">
            <wp:extent cx="4772552" cy="4076700"/>
            <wp:effectExtent l="19050" t="0" r="8998"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2119" cy="4119040"/>
                    </a:xfrm>
                    <a:prstGeom prst="rect">
                      <a:avLst/>
                    </a:prstGeom>
                    <a:noFill/>
                    <a:ln>
                      <a:noFill/>
                    </a:ln>
                  </pic:spPr>
                </pic:pic>
              </a:graphicData>
            </a:graphic>
          </wp:inline>
        </w:drawing>
      </w:r>
    </w:p>
    <w:p w:rsidR="006B1022" w:rsidRPr="00DD1991" w:rsidRDefault="006B1022" w:rsidP="002F0D6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sr-Latn-BA"/>
        </w:rPr>
      </w:pPr>
    </w:p>
    <w:p w:rsidR="006B1022" w:rsidRPr="00DD1991" w:rsidRDefault="006B1022" w:rsidP="002F0D6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sr-Latn-BA"/>
        </w:rPr>
      </w:pPr>
      <w:r w:rsidRPr="00DD1991">
        <w:rPr>
          <w:rFonts w:ascii="Times New Roman" w:eastAsia="Times New Roman" w:hAnsi="Times New Roman" w:cs="Times New Roman"/>
          <w:sz w:val="24"/>
          <w:szCs w:val="24"/>
          <w:lang w:val="sr-Latn-BA"/>
        </w:rPr>
        <w:t>Kompenzacijom najčešće želimo postići faktor snage od oko  0,95. Za</w:t>
      </w:r>
      <w:r w:rsidR="00974EE4" w:rsidRPr="00DD1991">
        <w:rPr>
          <w:rFonts w:ascii="Times New Roman" w:eastAsia="Times New Roman" w:hAnsi="Times New Roman" w:cs="Times New Roman"/>
          <w:sz w:val="24"/>
          <w:szCs w:val="24"/>
          <w:lang w:val="sr-Latn-BA"/>
        </w:rPr>
        <w:t xml:space="preserve"> </w:t>
      </w:r>
      <w:r w:rsidRPr="00DD1991">
        <w:rPr>
          <w:rFonts w:ascii="Times New Roman" w:eastAsia="Times New Roman" w:hAnsi="Times New Roman" w:cs="Times New Roman"/>
          <w:sz w:val="24"/>
          <w:szCs w:val="24"/>
          <w:lang w:val="sr-Latn-BA"/>
        </w:rPr>
        <w:t>e</w:t>
      </w:r>
      <w:r w:rsidR="00974EE4" w:rsidRPr="00DD1991">
        <w:rPr>
          <w:rFonts w:ascii="Times New Roman" w:eastAsia="Times New Roman" w:hAnsi="Times New Roman" w:cs="Times New Roman"/>
          <w:sz w:val="24"/>
          <w:szCs w:val="24"/>
          <w:lang w:val="sr-Latn-BA"/>
        </w:rPr>
        <w:t xml:space="preserve"> </w:t>
      </w:r>
      <w:r w:rsidRPr="00DD1991">
        <w:rPr>
          <w:rFonts w:ascii="Times New Roman" w:eastAsia="Times New Roman" w:hAnsi="Times New Roman" w:cs="Times New Roman"/>
          <w:sz w:val="24"/>
          <w:szCs w:val="24"/>
          <w:lang w:val="sr-Latn-BA"/>
        </w:rPr>
        <w:t>liminiranje plaćanja prekomjerno preuzete reaktivne energije dovoljno je postići cos =0,95.</w:t>
      </w:r>
    </w:p>
    <w:p w:rsidR="006B1022" w:rsidRPr="00DD1991" w:rsidRDefault="006B1022" w:rsidP="002F0D6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sr-Latn-BA"/>
        </w:rPr>
      </w:pPr>
      <w:r w:rsidRPr="00DD1991">
        <w:rPr>
          <w:rFonts w:ascii="Times New Roman" w:eastAsia="Times New Roman" w:hAnsi="Times New Roman" w:cs="Times New Roman"/>
          <w:sz w:val="24"/>
          <w:szCs w:val="24"/>
          <w:lang w:val="sr-Latn-BA"/>
        </w:rPr>
        <w:t>Da bi imali rezervu u snazi kompenzacionog uređaja za eventualno proširenje potrošačkog postrojenja, te</w:t>
      </w:r>
      <w:r w:rsidR="00AF2764" w:rsidRPr="00DD1991">
        <w:rPr>
          <w:rFonts w:ascii="Times New Roman" w:eastAsia="Times New Roman" w:hAnsi="Times New Roman" w:cs="Times New Roman"/>
          <w:sz w:val="24"/>
          <w:szCs w:val="24"/>
          <w:lang w:val="sr-Latn-BA"/>
        </w:rPr>
        <w:t xml:space="preserve"> </w:t>
      </w:r>
      <w:r w:rsidRPr="00DD1991">
        <w:rPr>
          <w:rFonts w:ascii="Times New Roman" w:eastAsia="Times New Roman" w:hAnsi="Times New Roman" w:cs="Times New Roman"/>
          <w:sz w:val="24"/>
          <w:szCs w:val="24"/>
          <w:lang w:val="sr-Latn-BA"/>
        </w:rPr>
        <w:t>zbog opadanja kapaciteta kondenzatora uslijed starenja, preporučljivo je u projektu dimenzionirati automatski kompenzacijski uređaj za nešto veći faktor snage, npr. cos =0,99</w:t>
      </w:r>
      <w:r w:rsidR="00AF2764" w:rsidRPr="00DD1991">
        <w:rPr>
          <w:rFonts w:ascii="Times New Roman" w:eastAsia="Times New Roman" w:hAnsi="Times New Roman" w:cs="Times New Roman"/>
          <w:sz w:val="24"/>
          <w:szCs w:val="24"/>
          <w:lang w:val="sr-Latn-BA"/>
        </w:rPr>
        <w:t xml:space="preserve"> ili 1.</w:t>
      </w:r>
      <w:r w:rsidRPr="00DD1991">
        <w:rPr>
          <w:rFonts w:ascii="Times New Roman" w:eastAsia="Times New Roman" w:hAnsi="Times New Roman" w:cs="Times New Roman"/>
          <w:sz w:val="24"/>
          <w:szCs w:val="24"/>
          <w:lang w:val="sr-Latn-BA"/>
        </w:rPr>
        <w:t xml:space="preserve"> </w:t>
      </w:r>
    </w:p>
    <w:p w:rsidR="006B1022" w:rsidRPr="00DD1991" w:rsidRDefault="006B1022" w:rsidP="002F0D6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sr-Latn-BA"/>
        </w:rPr>
      </w:pPr>
    </w:p>
    <w:p w:rsidR="006B1022" w:rsidRPr="00DD1991" w:rsidRDefault="006B1022" w:rsidP="002F0D6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sr-Latn-BA"/>
        </w:rPr>
      </w:pPr>
      <w:r w:rsidRPr="00DD1991">
        <w:rPr>
          <w:rFonts w:ascii="Times New Roman" w:eastAsia="Times New Roman" w:hAnsi="Times New Roman" w:cs="Times New Roman"/>
          <w:sz w:val="24"/>
          <w:szCs w:val="24"/>
          <w:lang w:val="sr-Latn-BA"/>
        </w:rPr>
        <w:t>Primjeri proračuna potrebne snage BK, dati su u narednoj tabeli.</w:t>
      </w:r>
    </w:p>
    <w:p w:rsidR="001A5F95" w:rsidRPr="00DD1991" w:rsidRDefault="001A5F95" w:rsidP="002F0D6D">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sr-Latn-BA"/>
        </w:rPr>
      </w:pPr>
    </w:p>
    <w:p w:rsidR="00AF2764" w:rsidRPr="00DD1991" w:rsidRDefault="00AF2764"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sr-Latn-BA"/>
        </w:rPr>
      </w:pPr>
      <w:r w:rsidRPr="00DD1991">
        <w:rPr>
          <w:rFonts w:ascii="Times New Roman" w:eastAsia="Times New Roman" w:hAnsi="Times New Roman" w:cs="Times New Roman"/>
          <w:noProof/>
          <w:sz w:val="24"/>
          <w:szCs w:val="24"/>
          <w:lang w:val="en-GB" w:eastAsia="en-GB"/>
        </w:rPr>
        <w:drawing>
          <wp:inline distT="0" distB="0" distL="0" distR="0">
            <wp:extent cx="4676648" cy="1533776"/>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85869" cy="1536800"/>
                    </a:xfrm>
                    <a:prstGeom prst="rect">
                      <a:avLst/>
                    </a:prstGeom>
                    <a:noFill/>
                    <a:ln>
                      <a:noFill/>
                    </a:ln>
                  </pic:spPr>
                </pic:pic>
              </a:graphicData>
            </a:graphic>
          </wp:inline>
        </w:drawing>
      </w:r>
    </w:p>
    <w:p w:rsidR="00AF2764" w:rsidRPr="00DD1991" w:rsidRDefault="00AF2764"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sr-Latn-BA"/>
        </w:rPr>
      </w:pPr>
    </w:p>
    <w:p w:rsidR="00AF2764" w:rsidRPr="00DD1991" w:rsidRDefault="00AF2764"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u w:val="single"/>
          <w:lang w:val="sr-Latn-BA"/>
        </w:rPr>
      </w:pPr>
      <w:r w:rsidRPr="00DD1991">
        <w:rPr>
          <w:rFonts w:ascii="Times New Roman" w:eastAsia="Times New Roman" w:hAnsi="Times New Roman" w:cs="Times New Roman"/>
          <w:b/>
          <w:sz w:val="24"/>
          <w:szCs w:val="24"/>
          <w:u w:val="single"/>
          <w:lang w:val="sr-Latn-BA"/>
        </w:rPr>
        <w:t>b) Prema računu za električnu energiju</w:t>
      </w:r>
    </w:p>
    <w:p w:rsidR="002824B5" w:rsidRPr="00DD1991" w:rsidRDefault="002824B5"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u w:val="single"/>
          <w:lang w:val="sr-Latn-BA"/>
        </w:rPr>
      </w:pPr>
    </w:p>
    <w:p w:rsidR="002824B5" w:rsidRPr="00DD1991" w:rsidRDefault="002824B5"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sr-Latn-BA"/>
        </w:rPr>
      </w:pPr>
      <w:r w:rsidRPr="00DD1991">
        <w:rPr>
          <w:rFonts w:ascii="Times New Roman" w:eastAsia="Times New Roman" w:hAnsi="Times New Roman" w:cs="Times New Roman"/>
          <w:sz w:val="24"/>
          <w:szCs w:val="24"/>
          <w:lang w:val="sr-Latn-BA"/>
        </w:rPr>
        <w:t>Najčeščće su tarifni stavovi na nivou distribucije takvi da se, za ostalu potrošnju i industrijske potrošače, na mjesečnom računu za isporučenu (potrošenu) električnu energiju možemo pročitati:</w:t>
      </w:r>
    </w:p>
    <w:p w:rsidR="002824B5" w:rsidRPr="00DD1991" w:rsidRDefault="002824B5" w:rsidP="00DD1991">
      <w:pPr>
        <w:pStyle w:val="ListParagraph"/>
        <w:numPr>
          <w:ilvl w:val="0"/>
          <w:numId w:val="1"/>
        </w:num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sr-Latn-BA"/>
        </w:rPr>
      </w:pPr>
      <w:r w:rsidRPr="00DD1991">
        <w:rPr>
          <w:rFonts w:ascii="Times New Roman" w:eastAsia="Times New Roman" w:hAnsi="Times New Roman" w:cs="Times New Roman"/>
          <w:sz w:val="24"/>
          <w:szCs w:val="24"/>
          <w:lang w:val="sr-Latn-BA"/>
        </w:rPr>
        <w:t>aktivna energija (kWh)</w:t>
      </w:r>
    </w:p>
    <w:p w:rsidR="002824B5" w:rsidRPr="00DD1991" w:rsidRDefault="002824B5" w:rsidP="00DD1991">
      <w:pPr>
        <w:pStyle w:val="ListParagraph"/>
        <w:numPr>
          <w:ilvl w:val="0"/>
          <w:numId w:val="1"/>
        </w:num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sr-Latn-BA"/>
        </w:rPr>
      </w:pPr>
      <w:r w:rsidRPr="00DD1991">
        <w:rPr>
          <w:rFonts w:ascii="Times New Roman" w:eastAsia="Times New Roman" w:hAnsi="Times New Roman" w:cs="Times New Roman"/>
          <w:sz w:val="24"/>
          <w:szCs w:val="24"/>
          <w:lang w:val="sr-Latn-BA"/>
        </w:rPr>
        <w:t>reaktivna energija (kVArh)</w:t>
      </w:r>
    </w:p>
    <w:p w:rsidR="002824B5" w:rsidRPr="00DD1991" w:rsidRDefault="002824B5" w:rsidP="00DD1991">
      <w:pPr>
        <w:pStyle w:val="ListParagraph"/>
        <w:numPr>
          <w:ilvl w:val="0"/>
          <w:numId w:val="1"/>
        </w:num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sr-Latn-BA"/>
        </w:rPr>
      </w:pPr>
      <w:r w:rsidRPr="00DD1991">
        <w:rPr>
          <w:rFonts w:ascii="Times New Roman" w:eastAsia="Times New Roman" w:hAnsi="Times New Roman" w:cs="Times New Roman"/>
          <w:sz w:val="24"/>
          <w:szCs w:val="24"/>
          <w:lang w:val="sr-Latn-BA"/>
        </w:rPr>
        <w:t>prekomjerno preuzeta reaktivna energija (kVArh)</w:t>
      </w:r>
    </w:p>
    <w:p w:rsidR="002824B5" w:rsidRPr="00DD1991" w:rsidRDefault="002824B5" w:rsidP="00DD1991">
      <w:pPr>
        <w:pStyle w:val="ListParagraph"/>
        <w:numPr>
          <w:ilvl w:val="0"/>
          <w:numId w:val="1"/>
        </w:num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sr-Latn-BA"/>
        </w:rPr>
      </w:pPr>
      <w:r w:rsidRPr="00DD1991">
        <w:rPr>
          <w:rFonts w:ascii="Times New Roman" w:eastAsia="Times New Roman" w:hAnsi="Times New Roman" w:cs="Times New Roman"/>
          <w:sz w:val="24"/>
          <w:szCs w:val="24"/>
          <w:lang w:val="sr-Latn-BA"/>
        </w:rPr>
        <w:t>snaga (kW)</w:t>
      </w:r>
    </w:p>
    <w:p w:rsidR="002824B5" w:rsidRPr="00DD1991" w:rsidRDefault="002824B5" w:rsidP="00DD1991">
      <w:pPr>
        <w:pStyle w:val="ListParagraph"/>
        <w:numPr>
          <w:ilvl w:val="0"/>
          <w:numId w:val="1"/>
        </w:num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sr-Latn-BA"/>
        </w:rPr>
      </w:pPr>
      <w:r w:rsidRPr="00DD1991">
        <w:rPr>
          <w:rFonts w:ascii="Times New Roman" w:eastAsia="Times New Roman" w:hAnsi="Times New Roman" w:cs="Times New Roman"/>
          <w:sz w:val="24"/>
          <w:szCs w:val="24"/>
          <w:lang w:val="sr-Latn-BA"/>
        </w:rPr>
        <w:t>faktor snage cos (na računima nekih distributivnih područja)</w:t>
      </w:r>
    </w:p>
    <w:p w:rsidR="002824B5" w:rsidRPr="00DD1991" w:rsidRDefault="002824B5"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sr-Latn-BA"/>
        </w:rPr>
      </w:pPr>
    </w:p>
    <w:p w:rsidR="002824B5" w:rsidRPr="00DD1991" w:rsidRDefault="002824B5"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sr-Latn-BA"/>
        </w:rPr>
      </w:pPr>
      <w:r w:rsidRPr="00DD1991">
        <w:rPr>
          <w:rFonts w:ascii="Times New Roman" w:eastAsia="Times New Roman" w:hAnsi="Times New Roman" w:cs="Times New Roman"/>
          <w:sz w:val="24"/>
          <w:szCs w:val="24"/>
          <w:lang w:val="sr-Latn-BA"/>
        </w:rPr>
        <w:t>Prema Tarifnom sistemu prekomjerno preuzeta jalova energija (kVArh) je pozitivna razlika između stvarno preuzete reaktivne energije i reaktivne energije koja odgovara faktoru snage cos = 0,95, odnosno to je preuzeta reaktivna energija koja prelazi 33% preuzete aktivne energije.</w:t>
      </w:r>
    </w:p>
    <w:p w:rsidR="002824B5" w:rsidRPr="00DD1991" w:rsidRDefault="002824B5"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sr-Latn-BA"/>
        </w:rPr>
      </w:pPr>
    </w:p>
    <w:p w:rsidR="002824B5" w:rsidRPr="00DD1991" w:rsidRDefault="002824B5"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sr-Latn-BA"/>
        </w:rPr>
      </w:pPr>
      <w:r w:rsidRPr="00DD1991">
        <w:rPr>
          <w:rFonts w:ascii="Times New Roman" w:eastAsia="Times New Roman" w:hAnsi="Times New Roman" w:cs="Times New Roman"/>
          <w:sz w:val="24"/>
          <w:szCs w:val="24"/>
          <w:lang w:val="sr-Latn-BA"/>
        </w:rPr>
        <w:t>Iz računa za struju uzmu se vrijednosti za snaguaktivnu i reaktivnu energiju:</w:t>
      </w:r>
    </w:p>
    <w:p w:rsidR="002824B5" w:rsidRPr="00DD1991" w:rsidRDefault="002824B5" w:rsidP="00DD1991">
      <w:pPr>
        <w:tabs>
          <w:tab w:val="left" w:pos="425"/>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sr-Latn-BA"/>
        </w:rPr>
      </w:pPr>
      <w:r w:rsidRPr="00DD1991">
        <w:rPr>
          <w:rFonts w:ascii="Times New Roman" w:eastAsia="Times New Roman" w:hAnsi="Times New Roman" w:cs="Times New Roman"/>
          <w:sz w:val="24"/>
          <w:szCs w:val="24"/>
          <w:lang w:val="sr-Latn-BA"/>
        </w:rPr>
        <w:t>Primjeri proračuna prikazani su u narednim tabelama.</w:t>
      </w:r>
    </w:p>
    <w:p w:rsidR="002824B5" w:rsidRPr="002824B5" w:rsidRDefault="002824B5" w:rsidP="002F0D6D">
      <w:pPr>
        <w:tabs>
          <w:tab w:val="left" w:pos="425"/>
        </w:tabs>
        <w:overflowPunct w:val="0"/>
        <w:autoSpaceDE w:val="0"/>
        <w:autoSpaceDN w:val="0"/>
        <w:adjustRightInd w:val="0"/>
        <w:spacing w:after="0" w:line="240" w:lineRule="auto"/>
        <w:jc w:val="center"/>
        <w:textAlignment w:val="baseline"/>
        <w:rPr>
          <w:rFonts w:eastAsia="Times New Roman" w:cstheme="minorHAnsi"/>
          <w:sz w:val="24"/>
          <w:szCs w:val="24"/>
          <w:lang w:val="sr-Latn-BA"/>
        </w:rPr>
      </w:pPr>
      <w:bookmarkStart w:id="0" w:name="_GoBack"/>
      <w:bookmarkEnd w:id="0"/>
      <w:r>
        <w:rPr>
          <w:rFonts w:eastAsia="Times New Roman" w:cstheme="minorHAnsi"/>
          <w:noProof/>
          <w:sz w:val="24"/>
          <w:szCs w:val="24"/>
          <w:lang w:val="en-GB" w:eastAsia="en-GB"/>
        </w:rPr>
        <w:drawing>
          <wp:inline distT="0" distB="0" distL="0" distR="0">
            <wp:extent cx="4470876" cy="2781300"/>
            <wp:effectExtent l="19050" t="0" r="5874"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77688" cy="2785538"/>
                    </a:xfrm>
                    <a:prstGeom prst="rect">
                      <a:avLst/>
                    </a:prstGeom>
                    <a:noFill/>
                    <a:ln>
                      <a:noFill/>
                    </a:ln>
                  </pic:spPr>
                </pic:pic>
              </a:graphicData>
            </a:graphic>
          </wp:inline>
        </w:drawing>
      </w:r>
    </w:p>
    <w:sectPr w:rsidR="002824B5" w:rsidRPr="002824B5" w:rsidSect="00B640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1633"/>
    <w:multiLevelType w:val="multilevel"/>
    <w:tmpl w:val="A176AE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D64FB"/>
    <w:multiLevelType w:val="hybridMultilevel"/>
    <w:tmpl w:val="5B08A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341DCC"/>
    <w:multiLevelType w:val="multilevel"/>
    <w:tmpl w:val="B26E934E"/>
    <w:lvl w:ilvl="0">
      <w:start w:val="3"/>
      <w:numFmt w:val="bullet"/>
      <w:lvlText w:val="-"/>
      <w:lvlJc w:val="left"/>
      <w:pPr>
        <w:tabs>
          <w:tab w:val="num" w:pos="720"/>
        </w:tabs>
        <w:ind w:left="720" w:hanging="360"/>
      </w:pPr>
      <w:rPr>
        <w:rFonts w:ascii="Segoe UI" w:eastAsia="Times New Roman" w:hAnsi="Segoe UI" w:hint="default"/>
        <w:color w:val="374151"/>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450C9F"/>
    <w:multiLevelType w:val="hybridMultilevel"/>
    <w:tmpl w:val="308E1A88"/>
    <w:lvl w:ilvl="0" w:tplc="A3B834FE">
      <w:start w:val="3"/>
      <w:numFmt w:val="bullet"/>
      <w:lvlText w:val="-"/>
      <w:lvlJc w:val="left"/>
      <w:pPr>
        <w:ind w:left="720" w:hanging="360"/>
      </w:pPr>
      <w:rPr>
        <w:rFonts w:ascii="Segoe UI" w:eastAsia="Times New Roman" w:hAnsi="Segoe UI" w:hint="default"/>
        <w:color w:val="3741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245295"/>
    <w:multiLevelType w:val="hybridMultilevel"/>
    <w:tmpl w:val="0D7A44EC"/>
    <w:lvl w:ilvl="0" w:tplc="05CA706A">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3C57D8"/>
    <w:multiLevelType w:val="hybridMultilevel"/>
    <w:tmpl w:val="F596364C"/>
    <w:lvl w:ilvl="0" w:tplc="A3B834FE">
      <w:start w:val="3"/>
      <w:numFmt w:val="bullet"/>
      <w:lvlText w:val="-"/>
      <w:lvlJc w:val="left"/>
      <w:pPr>
        <w:ind w:left="1080" w:hanging="360"/>
      </w:pPr>
      <w:rPr>
        <w:rFonts w:ascii="Segoe UI" w:eastAsia="Times New Roman" w:hAnsi="Segoe UI" w:hint="default"/>
        <w:color w:val="374151"/>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7556DD2"/>
    <w:multiLevelType w:val="hybridMultilevel"/>
    <w:tmpl w:val="0A2EE34E"/>
    <w:lvl w:ilvl="0" w:tplc="A3B834FE">
      <w:start w:val="3"/>
      <w:numFmt w:val="bullet"/>
      <w:lvlText w:val="-"/>
      <w:lvlJc w:val="left"/>
      <w:pPr>
        <w:ind w:left="1080" w:hanging="360"/>
      </w:pPr>
      <w:rPr>
        <w:rFonts w:ascii="Segoe UI" w:eastAsia="Times New Roman" w:hAnsi="Segoe UI" w:hint="default"/>
        <w:color w:val="37415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8B77225"/>
    <w:multiLevelType w:val="hybridMultilevel"/>
    <w:tmpl w:val="AF085F82"/>
    <w:lvl w:ilvl="0" w:tplc="A3B834FE">
      <w:start w:val="3"/>
      <w:numFmt w:val="bullet"/>
      <w:lvlText w:val="-"/>
      <w:lvlJc w:val="left"/>
      <w:pPr>
        <w:ind w:left="720" w:hanging="360"/>
      </w:pPr>
      <w:rPr>
        <w:rFonts w:ascii="Segoe UI" w:eastAsia="Times New Roman" w:hAnsi="Segoe UI" w:hint="default"/>
        <w:color w:val="3741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B1A0631"/>
    <w:multiLevelType w:val="multilevel"/>
    <w:tmpl w:val="69E2A0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CA67AF"/>
    <w:multiLevelType w:val="multilevel"/>
    <w:tmpl w:val="CBF88598"/>
    <w:lvl w:ilvl="0">
      <w:start w:val="3"/>
      <w:numFmt w:val="bullet"/>
      <w:lvlText w:val="-"/>
      <w:lvlJc w:val="left"/>
      <w:pPr>
        <w:tabs>
          <w:tab w:val="num" w:pos="1080"/>
        </w:tabs>
        <w:ind w:left="1080" w:hanging="360"/>
      </w:pPr>
      <w:rPr>
        <w:rFonts w:ascii="Segoe UI" w:eastAsia="Times New Roman" w:hAnsi="Segoe UI" w:hint="default"/>
        <w:color w:val="374151"/>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nsid w:val="136A0609"/>
    <w:multiLevelType w:val="multilevel"/>
    <w:tmpl w:val="8FAE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435E6D"/>
    <w:multiLevelType w:val="multilevel"/>
    <w:tmpl w:val="7D0CD672"/>
    <w:lvl w:ilvl="0">
      <w:start w:val="1"/>
      <w:numFmt w:val="bullet"/>
      <w:lvlText w:val=""/>
      <w:lvlJc w:val="left"/>
      <w:pPr>
        <w:tabs>
          <w:tab w:val="num" w:pos="720"/>
        </w:tabs>
        <w:ind w:left="720" w:hanging="360"/>
      </w:pPr>
      <w:rPr>
        <w:rFonts w:ascii="Symbol" w:hAnsi="Symbol" w:hint="default"/>
      </w:rPr>
    </w:lvl>
    <w:lvl w:ilvl="1">
      <w:start w:val="3"/>
      <w:numFmt w:val="bullet"/>
      <w:lvlText w:val="-"/>
      <w:lvlJc w:val="left"/>
      <w:pPr>
        <w:tabs>
          <w:tab w:val="num" w:pos="1440"/>
        </w:tabs>
        <w:ind w:left="1440" w:hanging="360"/>
      </w:pPr>
      <w:rPr>
        <w:rFonts w:ascii="Segoe UI" w:eastAsia="Times New Roman" w:hAnsi="Segoe UI" w:hint="default"/>
        <w:color w:val="374151"/>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AC78F7"/>
    <w:multiLevelType w:val="hybridMultilevel"/>
    <w:tmpl w:val="D004A604"/>
    <w:lvl w:ilvl="0" w:tplc="A3B834FE">
      <w:start w:val="3"/>
      <w:numFmt w:val="bullet"/>
      <w:lvlText w:val="-"/>
      <w:lvlJc w:val="left"/>
      <w:pPr>
        <w:ind w:left="720" w:hanging="360"/>
      </w:pPr>
      <w:rPr>
        <w:rFonts w:ascii="Segoe UI" w:eastAsia="Times New Roman" w:hAnsi="Segoe UI" w:hint="default"/>
        <w:color w:val="3741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7B23FFA"/>
    <w:multiLevelType w:val="multilevel"/>
    <w:tmpl w:val="41DE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035A69"/>
    <w:multiLevelType w:val="multilevel"/>
    <w:tmpl w:val="4E64AAAA"/>
    <w:lvl w:ilvl="0">
      <w:start w:val="3"/>
      <w:numFmt w:val="bullet"/>
      <w:lvlText w:val="-"/>
      <w:lvlJc w:val="left"/>
      <w:pPr>
        <w:tabs>
          <w:tab w:val="num" w:pos="1080"/>
        </w:tabs>
        <w:ind w:left="1080" w:hanging="360"/>
      </w:pPr>
      <w:rPr>
        <w:rFonts w:ascii="Segoe UI" w:eastAsia="Times New Roman" w:hAnsi="Segoe UI" w:hint="default"/>
        <w:color w:val="374151"/>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nsid w:val="18AE7718"/>
    <w:multiLevelType w:val="multilevel"/>
    <w:tmpl w:val="215630D0"/>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nsid w:val="1A0905B3"/>
    <w:multiLevelType w:val="multilevel"/>
    <w:tmpl w:val="99E2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1D50FC"/>
    <w:multiLevelType w:val="multilevel"/>
    <w:tmpl w:val="3E56B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4755FE"/>
    <w:multiLevelType w:val="multilevel"/>
    <w:tmpl w:val="7314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E52D58"/>
    <w:multiLevelType w:val="multilevel"/>
    <w:tmpl w:val="B4FA76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20D7C6A"/>
    <w:multiLevelType w:val="multilevel"/>
    <w:tmpl w:val="5E5A1330"/>
    <w:lvl w:ilvl="0">
      <w:start w:val="3"/>
      <w:numFmt w:val="bullet"/>
      <w:lvlText w:val="-"/>
      <w:lvlJc w:val="left"/>
      <w:pPr>
        <w:tabs>
          <w:tab w:val="num" w:pos="1080"/>
        </w:tabs>
        <w:ind w:left="1080" w:hanging="360"/>
      </w:pPr>
      <w:rPr>
        <w:rFonts w:ascii="Segoe UI" w:eastAsia="Times New Roman" w:hAnsi="Segoe UI" w:hint="default"/>
        <w:color w:val="374151"/>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nsid w:val="226D6D2C"/>
    <w:multiLevelType w:val="hybridMultilevel"/>
    <w:tmpl w:val="16D41E3E"/>
    <w:lvl w:ilvl="0" w:tplc="76784F1C">
      <w:start w:val="1"/>
      <w:numFmt w:val="bullet"/>
      <w:lvlText w:val="o"/>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23731FDE"/>
    <w:multiLevelType w:val="hybridMultilevel"/>
    <w:tmpl w:val="C2EA12C0"/>
    <w:lvl w:ilvl="0" w:tplc="A3B834FE">
      <w:start w:val="3"/>
      <w:numFmt w:val="bullet"/>
      <w:lvlText w:val="-"/>
      <w:lvlJc w:val="left"/>
      <w:pPr>
        <w:ind w:left="720" w:hanging="360"/>
      </w:pPr>
      <w:rPr>
        <w:rFonts w:ascii="Segoe UI" w:eastAsia="Times New Roman" w:hAnsi="Segoe UI" w:hint="default"/>
        <w:color w:val="3741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83099B"/>
    <w:multiLevelType w:val="multilevel"/>
    <w:tmpl w:val="4C44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494710D"/>
    <w:multiLevelType w:val="multilevel"/>
    <w:tmpl w:val="27C8A7A8"/>
    <w:lvl w:ilvl="0">
      <w:start w:val="3"/>
      <w:numFmt w:val="bullet"/>
      <w:lvlText w:val="-"/>
      <w:lvlJc w:val="left"/>
      <w:pPr>
        <w:tabs>
          <w:tab w:val="num" w:pos="720"/>
        </w:tabs>
        <w:ind w:left="720" w:hanging="360"/>
      </w:pPr>
      <w:rPr>
        <w:rFonts w:ascii="Segoe UI" w:eastAsia="Times New Roman" w:hAnsi="Segoe UI" w:hint="default"/>
        <w:color w:val="37415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50736C6"/>
    <w:multiLevelType w:val="hybridMultilevel"/>
    <w:tmpl w:val="29F291F0"/>
    <w:lvl w:ilvl="0" w:tplc="A3B834FE">
      <w:start w:val="3"/>
      <w:numFmt w:val="bullet"/>
      <w:lvlText w:val="-"/>
      <w:lvlJc w:val="left"/>
      <w:pPr>
        <w:ind w:left="1080" w:hanging="360"/>
      </w:pPr>
      <w:rPr>
        <w:rFonts w:ascii="Segoe UI" w:eastAsia="Times New Roman" w:hAnsi="Segoe UI" w:hint="default"/>
        <w:color w:val="37415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27E6669F"/>
    <w:multiLevelType w:val="multilevel"/>
    <w:tmpl w:val="B364B6E4"/>
    <w:lvl w:ilvl="0">
      <w:start w:val="3"/>
      <w:numFmt w:val="bullet"/>
      <w:lvlText w:val="-"/>
      <w:lvlJc w:val="left"/>
      <w:pPr>
        <w:tabs>
          <w:tab w:val="num" w:pos="1080"/>
        </w:tabs>
        <w:ind w:left="1080" w:hanging="360"/>
      </w:pPr>
      <w:rPr>
        <w:rFonts w:ascii="Segoe UI" w:eastAsia="Times New Roman" w:hAnsi="Segoe UI" w:hint="default"/>
        <w:color w:val="374151"/>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7">
    <w:nsid w:val="2B6E57A3"/>
    <w:multiLevelType w:val="hybridMultilevel"/>
    <w:tmpl w:val="8E0C0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3021F6"/>
    <w:multiLevelType w:val="multilevel"/>
    <w:tmpl w:val="DE421822"/>
    <w:lvl w:ilvl="0">
      <w:start w:val="3"/>
      <w:numFmt w:val="bullet"/>
      <w:lvlText w:val="-"/>
      <w:lvlJc w:val="left"/>
      <w:pPr>
        <w:tabs>
          <w:tab w:val="num" w:pos="720"/>
        </w:tabs>
        <w:ind w:left="720" w:hanging="360"/>
      </w:pPr>
      <w:rPr>
        <w:rFonts w:ascii="Segoe UI" w:eastAsia="Times New Roman" w:hAnsi="Segoe UI" w:hint="default"/>
        <w:color w:val="37415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4501EA5"/>
    <w:multiLevelType w:val="hybridMultilevel"/>
    <w:tmpl w:val="66A8ACFC"/>
    <w:lvl w:ilvl="0" w:tplc="F2040D2C">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6242F2B"/>
    <w:multiLevelType w:val="hybridMultilevel"/>
    <w:tmpl w:val="860E2BA4"/>
    <w:lvl w:ilvl="0" w:tplc="A3B834FE">
      <w:start w:val="3"/>
      <w:numFmt w:val="bullet"/>
      <w:lvlText w:val="-"/>
      <w:lvlJc w:val="left"/>
      <w:pPr>
        <w:ind w:left="720" w:hanging="360"/>
      </w:pPr>
      <w:rPr>
        <w:rFonts w:ascii="Segoe UI" w:eastAsia="Times New Roman" w:hAnsi="Segoe UI" w:hint="default"/>
        <w:color w:val="3741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837458C"/>
    <w:multiLevelType w:val="hybridMultilevel"/>
    <w:tmpl w:val="5A225D46"/>
    <w:lvl w:ilvl="0" w:tplc="08090001">
      <w:start w:val="1"/>
      <w:numFmt w:val="bullet"/>
      <w:lvlText w:val=""/>
      <w:lvlJc w:val="left"/>
      <w:pPr>
        <w:ind w:left="720" w:hanging="360"/>
      </w:pPr>
      <w:rPr>
        <w:rFonts w:ascii="Symbol" w:hAnsi="Symbol" w:hint="default"/>
      </w:rPr>
    </w:lvl>
    <w:lvl w:ilvl="1" w:tplc="A3B834FE">
      <w:start w:val="3"/>
      <w:numFmt w:val="bullet"/>
      <w:lvlText w:val="-"/>
      <w:lvlJc w:val="left"/>
      <w:pPr>
        <w:ind w:left="1440" w:hanging="360"/>
      </w:pPr>
      <w:rPr>
        <w:rFonts w:ascii="Segoe UI" w:eastAsia="Times New Roman" w:hAnsi="Segoe UI" w:hint="default"/>
        <w:color w:val="37415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9D27AFF"/>
    <w:multiLevelType w:val="multilevel"/>
    <w:tmpl w:val="1FC053F4"/>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tabs>
          <w:tab w:val="num" w:pos="1440"/>
        </w:tabs>
        <w:ind w:left="1440" w:hanging="360"/>
      </w:pPr>
      <w:rPr>
        <w:rFonts w:ascii="Segoe UI" w:eastAsia="Times New Roman" w:hAnsi="Segoe UI" w:hint="default"/>
        <w:color w:val="374151"/>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C570DBC"/>
    <w:multiLevelType w:val="multilevel"/>
    <w:tmpl w:val="4C7C8ECE"/>
    <w:lvl w:ilvl="0">
      <w:start w:val="3"/>
      <w:numFmt w:val="bullet"/>
      <w:lvlText w:val="-"/>
      <w:lvlJc w:val="left"/>
      <w:pPr>
        <w:tabs>
          <w:tab w:val="num" w:pos="1080"/>
        </w:tabs>
        <w:ind w:left="1080" w:hanging="360"/>
      </w:pPr>
      <w:rPr>
        <w:rFonts w:ascii="Segoe UI" w:eastAsia="Times New Roman" w:hAnsi="Segoe UI" w:hint="default"/>
        <w:b/>
        <w:color w:val="374151"/>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nsid w:val="3FC23311"/>
    <w:multiLevelType w:val="hybridMultilevel"/>
    <w:tmpl w:val="AA2E157C"/>
    <w:lvl w:ilvl="0" w:tplc="A3B834FE">
      <w:start w:val="3"/>
      <w:numFmt w:val="bullet"/>
      <w:lvlText w:val="-"/>
      <w:lvlJc w:val="left"/>
      <w:pPr>
        <w:ind w:left="720" w:hanging="360"/>
      </w:pPr>
      <w:rPr>
        <w:rFonts w:ascii="Segoe UI" w:eastAsia="Times New Roman" w:hAnsi="Segoe UI" w:hint="default"/>
        <w:color w:val="3741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FD924B6"/>
    <w:multiLevelType w:val="hybridMultilevel"/>
    <w:tmpl w:val="E56E62F0"/>
    <w:lvl w:ilvl="0" w:tplc="A3B834FE">
      <w:start w:val="3"/>
      <w:numFmt w:val="bullet"/>
      <w:lvlText w:val="-"/>
      <w:lvlJc w:val="left"/>
      <w:pPr>
        <w:ind w:left="720" w:hanging="360"/>
      </w:pPr>
      <w:rPr>
        <w:rFonts w:ascii="Segoe UI" w:eastAsia="Times New Roman" w:hAnsi="Segoe UI" w:hint="default"/>
        <w:color w:val="3741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41E0247"/>
    <w:multiLevelType w:val="multilevel"/>
    <w:tmpl w:val="FDEC0556"/>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7">
    <w:nsid w:val="44AA5EB9"/>
    <w:multiLevelType w:val="multilevel"/>
    <w:tmpl w:val="32542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5CA0A28"/>
    <w:multiLevelType w:val="multilevel"/>
    <w:tmpl w:val="9FA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B3E4822"/>
    <w:multiLevelType w:val="multilevel"/>
    <w:tmpl w:val="B83EC104"/>
    <w:lvl w:ilvl="0">
      <w:start w:val="3"/>
      <w:numFmt w:val="bullet"/>
      <w:lvlText w:val="-"/>
      <w:lvlJc w:val="left"/>
      <w:pPr>
        <w:tabs>
          <w:tab w:val="num" w:pos="1080"/>
        </w:tabs>
        <w:ind w:left="1080" w:hanging="360"/>
      </w:pPr>
      <w:rPr>
        <w:rFonts w:ascii="Segoe UI" w:eastAsia="Times New Roman" w:hAnsi="Segoe UI" w:hint="default"/>
        <w:color w:val="374151"/>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nsid w:val="4ED33288"/>
    <w:multiLevelType w:val="multilevel"/>
    <w:tmpl w:val="CE5AC758"/>
    <w:lvl w:ilvl="0">
      <w:start w:val="1"/>
      <w:numFmt w:val="bullet"/>
      <w:lvlText w:val=""/>
      <w:lvlJc w:val="left"/>
      <w:pPr>
        <w:tabs>
          <w:tab w:val="num" w:pos="720"/>
        </w:tabs>
        <w:ind w:left="720" w:hanging="360"/>
      </w:pPr>
      <w:rPr>
        <w:rFonts w:ascii="Symbol" w:hAnsi="Symbol" w:hint="default"/>
      </w:rPr>
    </w:lvl>
    <w:lvl w:ilvl="1">
      <w:start w:val="3"/>
      <w:numFmt w:val="bullet"/>
      <w:lvlText w:val="-"/>
      <w:lvlJc w:val="left"/>
      <w:pPr>
        <w:tabs>
          <w:tab w:val="num" w:pos="1440"/>
        </w:tabs>
        <w:ind w:left="1440" w:hanging="360"/>
      </w:pPr>
      <w:rPr>
        <w:rFonts w:ascii="Segoe UI" w:eastAsia="Times New Roman" w:hAnsi="Segoe UI" w:hint="default"/>
        <w:color w:val="374151"/>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28A2E9F"/>
    <w:multiLevelType w:val="hybridMultilevel"/>
    <w:tmpl w:val="3E9AE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2D038B0"/>
    <w:multiLevelType w:val="multilevel"/>
    <w:tmpl w:val="05EC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3907AC8"/>
    <w:multiLevelType w:val="multilevel"/>
    <w:tmpl w:val="287C8810"/>
    <w:lvl w:ilvl="0">
      <w:start w:val="3"/>
      <w:numFmt w:val="bullet"/>
      <w:lvlText w:val="-"/>
      <w:lvlJc w:val="left"/>
      <w:pPr>
        <w:tabs>
          <w:tab w:val="num" w:pos="1080"/>
        </w:tabs>
        <w:ind w:left="1080" w:hanging="360"/>
      </w:pPr>
      <w:rPr>
        <w:rFonts w:ascii="Segoe UI" w:eastAsia="Times New Roman" w:hAnsi="Segoe UI" w:hint="default"/>
        <w:color w:val="374151"/>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nsid w:val="5444715E"/>
    <w:multiLevelType w:val="multilevel"/>
    <w:tmpl w:val="B35A2324"/>
    <w:lvl w:ilvl="0">
      <w:start w:val="3"/>
      <w:numFmt w:val="bullet"/>
      <w:lvlText w:val="-"/>
      <w:lvlJc w:val="left"/>
      <w:pPr>
        <w:tabs>
          <w:tab w:val="num" w:pos="1080"/>
        </w:tabs>
        <w:ind w:left="1080" w:hanging="360"/>
      </w:pPr>
      <w:rPr>
        <w:rFonts w:ascii="Segoe UI" w:eastAsia="Times New Roman" w:hAnsi="Segoe UI" w:hint="default"/>
        <w:color w:val="374151"/>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5">
    <w:nsid w:val="569C78DB"/>
    <w:multiLevelType w:val="hybridMultilevel"/>
    <w:tmpl w:val="772A26FE"/>
    <w:lvl w:ilvl="0" w:tplc="A3B834FE">
      <w:start w:val="3"/>
      <w:numFmt w:val="bullet"/>
      <w:lvlText w:val="-"/>
      <w:lvlJc w:val="left"/>
      <w:pPr>
        <w:ind w:left="720" w:hanging="360"/>
      </w:pPr>
      <w:rPr>
        <w:rFonts w:ascii="Segoe UI" w:eastAsia="Times New Roman" w:hAnsi="Segoe UI" w:hint="default"/>
        <w:color w:val="3741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97C2D3B"/>
    <w:multiLevelType w:val="hybridMultilevel"/>
    <w:tmpl w:val="A38C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ACA36C5"/>
    <w:multiLevelType w:val="multilevel"/>
    <w:tmpl w:val="CE30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B7C5B98"/>
    <w:multiLevelType w:val="multilevel"/>
    <w:tmpl w:val="3FDE977A"/>
    <w:lvl w:ilvl="0">
      <w:start w:val="1"/>
      <w:numFmt w:val="decimal"/>
      <w:lvlText w:val="%1."/>
      <w:lvlJc w:val="left"/>
      <w:pPr>
        <w:tabs>
          <w:tab w:val="num" w:pos="720"/>
        </w:tabs>
        <w:ind w:left="720" w:hanging="360"/>
      </w:pPr>
    </w:lvl>
    <w:lvl w:ilvl="1">
      <w:start w:val="3"/>
      <w:numFmt w:val="bullet"/>
      <w:lvlText w:val="-"/>
      <w:lvlJc w:val="left"/>
      <w:pPr>
        <w:tabs>
          <w:tab w:val="num" w:pos="1440"/>
        </w:tabs>
        <w:ind w:left="1440" w:hanging="360"/>
      </w:pPr>
      <w:rPr>
        <w:rFonts w:ascii="Segoe UI" w:eastAsia="Times New Roman" w:hAnsi="Segoe UI" w:hint="default"/>
        <w:color w:val="374151"/>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C7B2344"/>
    <w:multiLevelType w:val="multilevel"/>
    <w:tmpl w:val="0010BABA"/>
    <w:lvl w:ilvl="0">
      <w:start w:val="1"/>
      <w:numFmt w:val="decimal"/>
      <w:lvlText w:val="%1."/>
      <w:lvlJc w:val="left"/>
      <w:pPr>
        <w:tabs>
          <w:tab w:val="num" w:pos="1353"/>
        </w:tabs>
        <w:ind w:left="1353"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02B193B"/>
    <w:multiLevelType w:val="multilevel"/>
    <w:tmpl w:val="672A1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66C07B3"/>
    <w:multiLevelType w:val="multilevel"/>
    <w:tmpl w:val="0234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7894311"/>
    <w:multiLevelType w:val="hybridMultilevel"/>
    <w:tmpl w:val="602A9742"/>
    <w:lvl w:ilvl="0" w:tplc="A3B834FE">
      <w:start w:val="3"/>
      <w:numFmt w:val="bullet"/>
      <w:lvlText w:val="-"/>
      <w:lvlJc w:val="left"/>
      <w:pPr>
        <w:ind w:left="1140" w:hanging="360"/>
      </w:pPr>
      <w:rPr>
        <w:rFonts w:ascii="Segoe UI" w:eastAsia="Times New Roman" w:hAnsi="Segoe UI" w:hint="default"/>
        <w:color w:val="374151"/>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3">
    <w:nsid w:val="680E3D1D"/>
    <w:multiLevelType w:val="hybridMultilevel"/>
    <w:tmpl w:val="4FA62BE8"/>
    <w:lvl w:ilvl="0" w:tplc="08090001">
      <w:start w:val="1"/>
      <w:numFmt w:val="bullet"/>
      <w:lvlText w:val=""/>
      <w:lvlJc w:val="left"/>
      <w:pPr>
        <w:ind w:left="720" w:hanging="360"/>
      </w:pPr>
      <w:rPr>
        <w:rFonts w:ascii="Symbol" w:hAnsi="Symbol" w:hint="default"/>
        <w:color w:val="3741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8710B4C"/>
    <w:multiLevelType w:val="multilevel"/>
    <w:tmpl w:val="CBE2151E"/>
    <w:lvl w:ilvl="0">
      <w:start w:val="3"/>
      <w:numFmt w:val="bullet"/>
      <w:lvlText w:val="-"/>
      <w:lvlJc w:val="left"/>
      <w:pPr>
        <w:tabs>
          <w:tab w:val="num" w:pos="720"/>
        </w:tabs>
        <w:ind w:left="720" w:hanging="360"/>
      </w:pPr>
      <w:rPr>
        <w:rFonts w:ascii="Segoe UI" w:eastAsia="Times New Roman" w:hAnsi="Segoe UI" w:hint="default"/>
        <w:color w:val="37415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D577455"/>
    <w:multiLevelType w:val="hybridMultilevel"/>
    <w:tmpl w:val="5A861A7C"/>
    <w:lvl w:ilvl="0" w:tplc="A3B834FE">
      <w:start w:val="3"/>
      <w:numFmt w:val="bullet"/>
      <w:lvlText w:val="-"/>
      <w:lvlJc w:val="left"/>
      <w:pPr>
        <w:ind w:left="1140" w:hanging="360"/>
      </w:pPr>
      <w:rPr>
        <w:rFonts w:ascii="Segoe UI" w:eastAsia="Times New Roman" w:hAnsi="Segoe UI" w:hint="default"/>
        <w:color w:val="374151"/>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6">
    <w:nsid w:val="741A57E2"/>
    <w:multiLevelType w:val="multilevel"/>
    <w:tmpl w:val="966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5A5071C"/>
    <w:multiLevelType w:val="multilevel"/>
    <w:tmpl w:val="CD28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DF74F9F"/>
    <w:multiLevelType w:val="hybridMultilevel"/>
    <w:tmpl w:val="D47E6E04"/>
    <w:lvl w:ilvl="0" w:tplc="08090001">
      <w:start w:val="1"/>
      <w:numFmt w:val="bullet"/>
      <w:lvlText w:val=""/>
      <w:lvlJc w:val="left"/>
      <w:pPr>
        <w:ind w:left="780" w:hanging="360"/>
      </w:pPr>
      <w:rPr>
        <w:rFonts w:ascii="Symbol" w:hAnsi="Symbol" w:hint="default"/>
      </w:rPr>
    </w:lvl>
    <w:lvl w:ilvl="1" w:tplc="A3B834FE">
      <w:start w:val="3"/>
      <w:numFmt w:val="bullet"/>
      <w:lvlText w:val="-"/>
      <w:lvlJc w:val="left"/>
      <w:pPr>
        <w:ind w:left="1500" w:hanging="360"/>
      </w:pPr>
      <w:rPr>
        <w:rFonts w:ascii="Segoe UI" w:eastAsia="Times New Roman" w:hAnsi="Segoe UI" w:hint="default"/>
        <w:color w:val="374151"/>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9">
    <w:nsid w:val="7F466313"/>
    <w:multiLevelType w:val="hybridMultilevel"/>
    <w:tmpl w:val="67D6F7B0"/>
    <w:lvl w:ilvl="0" w:tplc="08090001">
      <w:start w:val="1"/>
      <w:numFmt w:val="bullet"/>
      <w:lvlText w:val=""/>
      <w:lvlJc w:val="left"/>
      <w:pPr>
        <w:ind w:left="720" w:hanging="360"/>
      </w:pPr>
      <w:rPr>
        <w:rFonts w:ascii="Symbol" w:hAnsi="Symbol" w:hint="default"/>
        <w:color w:val="3741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F814AEB"/>
    <w:multiLevelType w:val="multilevel"/>
    <w:tmpl w:val="D7989FB0"/>
    <w:lvl w:ilvl="0">
      <w:start w:val="1"/>
      <w:numFmt w:val="bullet"/>
      <w:lvlText w:val=""/>
      <w:lvlJc w:val="left"/>
      <w:pPr>
        <w:tabs>
          <w:tab w:val="num" w:pos="720"/>
        </w:tabs>
        <w:ind w:left="720" w:hanging="360"/>
      </w:pPr>
      <w:rPr>
        <w:rFonts w:ascii="Symbol" w:hAnsi="Symbol" w:hint="default"/>
      </w:rPr>
    </w:lvl>
    <w:lvl w:ilvl="1">
      <w:start w:val="3"/>
      <w:numFmt w:val="bullet"/>
      <w:lvlText w:val="-"/>
      <w:lvlJc w:val="left"/>
      <w:pPr>
        <w:tabs>
          <w:tab w:val="num" w:pos="1440"/>
        </w:tabs>
        <w:ind w:left="1440" w:hanging="360"/>
      </w:pPr>
      <w:rPr>
        <w:rFonts w:ascii="Segoe UI" w:eastAsia="Times New Roman" w:hAnsi="Segoe UI" w:hint="default"/>
        <w:color w:val="374151"/>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2"/>
  </w:num>
  <w:num w:numId="3">
    <w:abstractNumId w:val="35"/>
  </w:num>
  <w:num w:numId="4">
    <w:abstractNumId w:val="7"/>
  </w:num>
  <w:num w:numId="5">
    <w:abstractNumId w:val="45"/>
  </w:num>
  <w:num w:numId="6">
    <w:abstractNumId w:val="3"/>
  </w:num>
  <w:num w:numId="7">
    <w:abstractNumId w:val="58"/>
  </w:num>
  <w:num w:numId="8">
    <w:abstractNumId w:val="49"/>
  </w:num>
  <w:num w:numId="9">
    <w:abstractNumId w:val="57"/>
  </w:num>
  <w:num w:numId="10">
    <w:abstractNumId w:val="52"/>
  </w:num>
  <w:num w:numId="11">
    <w:abstractNumId w:val="25"/>
  </w:num>
  <w:num w:numId="12">
    <w:abstractNumId w:val="55"/>
  </w:num>
  <w:num w:numId="13">
    <w:abstractNumId w:val="28"/>
  </w:num>
  <w:num w:numId="14">
    <w:abstractNumId w:val="30"/>
  </w:num>
  <w:num w:numId="15">
    <w:abstractNumId w:val="41"/>
  </w:num>
  <w:num w:numId="16">
    <w:abstractNumId w:val="12"/>
  </w:num>
  <w:num w:numId="17">
    <w:abstractNumId w:val="34"/>
  </w:num>
  <w:num w:numId="18">
    <w:abstractNumId w:val="51"/>
  </w:num>
  <w:num w:numId="19">
    <w:abstractNumId w:val="59"/>
  </w:num>
  <w:num w:numId="20">
    <w:abstractNumId w:val="36"/>
  </w:num>
  <w:num w:numId="21">
    <w:abstractNumId w:val="0"/>
  </w:num>
  <w:num w:numId="22">
    <w:abstractNumId w:val="18"/>
  </w:num>
  <w:num w:numId="23">
    <w:abstractNumId w:val="29"/>
  </w:num>
  <w:num w:numId="24">
    <w:abstractNumId w:val="2"/>
  </w:num>
  <w:num w:numId="25">
    <w:abstractNumId w:val="43"/>
  </w:num>
  <w:num w:numId="26">
    <w:abstractNumId w:val="20"/>
  </w:num>
  <w:num w:numId="27">
    <w:abstractNumId w:val="40"/>
  </w:num>
  <w:num w:numId="28">
    <w:abstractNumId w:val="56"/>
  </w:num>
  <w:num w:numId="29">
    <w:abstractNumId w:val="53"/>
  </w:num>
  <w:num w:numId="30">
    <w:abstractNumId w:val="13"/>
  </w:num>
  <w:num w:numId="31">
    <w:abstractNumId w:val="60"/>
  </w:num>
  <w:num w:numId="32">
    <w:abstractNumId w:val="24"/>
  </w:num>
  <w:num w:numId="33">
    <w:abstractNumId w:val="54"/>
  </w:num>
  <w:num w:numId="34">
    <w:abstractNumId w:val="38"/>
  </w:num>
  <w:num w:numId="35">
    <w:abstractNumId w:val="32"/>
  </w:num>
  <w:num w:numId="36">
    <w:abstractNumId w:val="50"/>
  </w:num>
  <w:num w:numId="37">
    <w:abstractNumId w:val="37"/>
  </w:num>
  <w:num w:numId="38">
    <w:abstractNumId w:val="6"/>
  </w:num>
  <w:num w:numId="39">
    <w:abstractNumId w:val="15"/>
  </w:num>
  <w:num w:numId="40">
    <w:abstractNumId w:val="44"/>
  </w:num>
  <w:num w:numId="41">
    <w:abstractNumId w:val="21"/>
  </w:num>
  <w:num w:numId="42">
    <w:abstractNumId w:val="39"/>
  </w:num>
  <w:num w:numId="43">
    <w:abstractNumId w:val="1"/>
  </w:num>
  <w:num w:numId="44">
    <w:abstractNumId w:val="14"/>
  </w:num>
  <w:num w:numId="45">
    <w:abstractNumId w:val="26"/>
  </w:num>
  <w:num w:numId="46">
    <w:abstractNumId w:val="27"/>
  </w:num>
  <w:num w:numId="47">
    <w:abstractNumId w:val="23"/>
  </w:num>
  <w:num w:numId="48">
    <w:abstractNumId w:val="16"/>
  </w:num>
  <w:num w:numId="49">
    <w:abstractNumId w:val="47"/>
  </w:num>
  <w:num w:numId="50">
    <w:abstractNumId w:val="10"/>
  </w:num>
  <w:num w:numId="51">
    <w:abstractNumId w:val="17"/>
  </w:num>
  <w:num w:numId="52">
    <w:abstractNumId w:val="46"/>
  </w:num>
  <w:num w:numId="53">
    <w:abstractNumId w:val="9"/>
  </w:num>
  <w:num w:numId="54">
    <w:abstractNumId w:val="42"/>
  </w:num>
  <w:num w:numId="55">
    <w:abstractNumId w:val="33"/>
  </w:num>
  <w:num w:numId="56">
    <w:abstractNumId w:val="31"/>
  </w:num>
  <w:num w:numId="57">
    <w:abstractNumId w:val="19"/>
  </w:num>
  <w:num w:numId="58">
    <w:abstractNumId w:val="48"/>
  </w:num>
  <w:num w:numId="59">
    <w:abstractNumId w:val="11"/>
  </w:num>
  <w:num w:numId="60">
    <w:abstractNumId w:val="8"/>
  </w:num>
  <w:num w:numId="61">
    <w:abstractNumId w:val="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A133CB"/>
    <w:rsid w:val="000247D1"/>
    <w:rsid w:val="00024C36"/>
    <w:rsid w:val="00064996"/>
    <w:rsid w:val="00067846"/>
    <w:rsid w:val="0008287F"/>
    <w:rsid w:val="00092BD5"/>
    <w:rsid w:val="00093B40"/>
    <w:rsid w:val="000A6741"/>
    <w:rsid w:val="000A7E30"/>
    <w:rsid w:val="000B4A0F"/>
    <w:rsid w:val="000D647D"/>
    <w:rsid w:val="000F5F02"/>
    <w:rsid w:val="0012100B"/>
    <w:rsid w:val="0013574A"/>
    <w:rsid w:val="00155B3B"/>
    <w:rsid w:val="0016142E"/>
    <w:rsid w:val="00164733"/>
    <w:rsid w:val="001843A1"/>
    <w:rsid w:val="001A10D6"/>
    <w:rsid w:val="001A319F"/>
    <w:rsid w:val="001A5F95"/>
    <w:rsid w:val="001D4AA7"/>
    <w:rsid w:val="001F0D5D"/>
    <w:rsid w:val="001F338C"/>
    <w:rsid w:val="001F6254"/>
    <w:rsid w:val="00200FC4"/>
    <w:rsid w:val="00223A4A"/>
    <w:rsid w:val="00225358"/>
    <w:rsid w:val="00262B56"/>
    <w:rsid w:val="00265145"/>
    <w:rsid w:val="00267165"/>
    <w:rsid w:val="002824B5"/>
    <w:rsid w:val="002B230D"/>
    <w:rsid w:val="002B270E"/>
    <w:rsid w:val="002C41BE"/>
    <w:rsid w:val="002F0D6D"/>
    <w:rsid w:val="00304CBF"/>
    <w:rsid w:val="00320910"/>
    <w:rsid w:val="00320F4C"/>
    <w:rsid w:val="00351821"/>
    <w:rsid w:val="003644E2"/>
    <w:rsid w:val="0037301E"/>
    <w:rsid w:val="003978B0"/>
    <w:rsid w:val="003B5E72"/>
    <w:rsid w:val="003D1769"/>
    <w:rsid w:val="003E77BF"/>
    <w:rsid w:val="003F4510"/>
    <w:rsid w:val="00406ABE"/>
    <w:rsid w:val="00415670"/>
    <w:rsid w:val="004239C3"/>
    <w:rsid w:val="00436EDB"/>
    <w:rsid w:val="00467004"/>
    <w:rsid w:val="004704C2"/>
    <w:rsid w:val="0047201D"/>
    <w:rsid w:val="00482D76"/>
    <w:rsid w:val="004917B5"/>
    <w:rsid w:val="004A1800"/>
    <w:rsid w:val="004A2101"/>
    <w:rsid w:val="004B05D4"/>
    <w:rsid w:val="004B362C"/>
    <w:rsid w:val="004C12A4"/>
    <w:rsid w:val="004D2ECA"/>
    <w:rsid w:val="00515066"/>
    <w:rsid w:val="00527514"/>
    <w:rsid w:val="00551BDB"/>
    <w:rsid w:val="005543D8"/>
    <w:rsid w:val="0056589A"/>
    <w:rsid w:val="00587A5B"/>
    <w:rsid w:val="005977FE"/>
    <w:rsid w:val="005D401A"/>
    <w:rsid w:val="005E2E0B"/>
    <w:rsid w:val="00604B45"/>
    <w:rsid w:val="00611FF6"/>
    <w:rsid w:val="00613583"/>
    <w:rsid w:val="00621FF5"/>
    <w:rsid w:val="00635258"/>
    <w:rsid w:val="0064640D"/>
    <w:rsid w:val="00662AD7"/>
    <w:rsid w:val="006A09F3"/>
    <w:rsid w:val="006B1022"/>
    <w:rsid w:val="006B1F77"/>
    <w:rsid w:val="006B4FA5"/>
    <w:rsid w:val="006B5F34"/>
    <w:rsid w:val="006C26D6"/>
    <w:rsid w:val="00706D18"/>
    <w:rsid w:val="007079FF"/>
    <w:rsid w:val="007122A5"/>
    <w:rsid w:val="00725B57"/>
    <w:rsid w:val="00736D47"/>
    <w:rsid w:val="007373AE"/>
    <w:rsid w:val="00742320"/>
    <w:rsid w:val="007556D1"/>
    <w:rsid w:val="007637FB"/>
    <w:rsid w:val="00787C29"/>
    <w:rsid w:val="00790EBB"/>
    <w:rsid w:val="007A1298"/>
    <w:rsid w:val="007C3CED"/>
    <w:rsid w:val="007C447B"/>
    <w:rsid w:val="0080515A"/>
    <w:rsid w:val="00807675"/>
    <w:rsid w:val="008239EC"/>
    <w:rsid w:val="00825B7E"/>
    <w:rsid w:val="008427E8"/>
    <w:rsid w:val="00850F79"/>
    <w:rsid w:val="00854608"/>
    <w:rsid w:val="00862EAA"/>
    <w:rsid w:val="0086566E"/>
    <w:rsid w:val="008743D5"/>
    <w:rsid w:val="008A4519"/>
    <w:rsid w:val="008C6205"/>
    <w:rsid w:val="008E2838"/>
    <w:rsid w:val="008F3ACF"/>
    <w:rsid w:val="008F60A4"/>
    <w:rsid w:val="00926975"/>
    <w:rsid w:val="00927CD5"/>
    <w:rsid w:val="00961D84"/>
    <w:rsid w:val="00974EE4"/>
    <w:rsid w:val="00977C2F"/>
    <w:rsid w:val="00981AA0"/>
    <w:rsid w:val="009A0637"/>
    <w:rsid w:val="009B5DD5"/>
    <w:rsid w:val="009C5541"/>
    <w:rsid w:val="009E0B72"/>
    <w:rsid w:val="00A07374"/>
    <w:rsid w:val="00A133CB"/>
    <w:rsid w:val="00A37200"/>
    <w:rsid w:val="00A3773E"/>
    <w:rsid w:val="00A45236"/>
    <w:rsid w:val="00A54469"/>
    <w:rsid w:val="00A70BC5"/>
    <w:rsid w:val="00AA58A3"/>
    <w:rsid w:val="00AA673A"/>
    <w:rsid w:val="00AD089A"/>
    <w:rsid w:val="00AE7FE7"/>
    <w:rsid w:val="00AF127A"/>
    <w:rsid w:val="00AF2764"/>
    <w:rsid w:val="00AF5E4D"/>
    <w:rsid w:val="00AF6380"/>
    <w:rsid w:val="00B26E0E"/>
    <w:rsid w:val="00B41EE8"/>
    <w:rsid w:val="00B6409A"/>
    <w:rsid w:val="00B73E4F"/>
    <w:rsid w:val="00B81430"/>
    <w:rsid w:val="00B87127"/>
    <w:rsid w:val="00BA39DC"/>
    <w:rsid w:val="00BB4BB3"/>
    <w:rsid w:val="00BD228B"/>
    <w:rsid w:val="00BE5E75"/>
    <w:rsid w:val="00BF0D1E"/>
    <w:rsid w:val="00C04079"/>
    <w:rsid w:val="00C42917"/>
    <w:rsid w:val="00C47A17"/>
    <w:rsid w:val="00C71C9E"/>
    <w:rsid w:val="00C74073"/>
    <w:rsid w:val="00C80AB3"/>
    <w:rsid w:val="00C877B9"/>
    <w:rsid w:val="00C87EFB"/>
    <w:rsid w:val="00C96101"/>
    <w:rsid w:val="00CA0DC9"/>
    <w:rsid w:val="00CC3690"/>
    <w:rsid w:val="00D168DE"/>
    <w:rsid w:val="00D237A7"/>
    <w:rsid w:val="00D24A5B"/>
    <w:rsid w:val="00D25971"/>
    <w:rsid w:val="00D34543"/>
    <w:rsid w:val="00D452B0"/>
    <w:rsid w:val="00D463B4"/>
    <w:rsid w:val="00D50B5F"/>
    <w:rsid w:val="00D5621D"/>
    <w:rsid w:val="00D63C4A"/>
    <w:rsid w:val="00D71252"/>
    <w:rsid w:val="00D83E55"/>
    <w:rsid w:val="00D95BD6"/>
    <w:rsid w:val="00DB0A71"/>
    <w:rsid w:val="00DC4609"/>
    <w:rsid w:val="00DD1991"/>
    <w:rsid w:val="00DD57C3"/>
    <w:rsid w:val="00E22298"/>
    <w:rsid w:val="00E249A6"/>
    <w:rsid w:val="00E26CB5"/>
    <w:rsid w:val="00E30B16"/>
    <w:rsid w:val="00E33ABC"/>
    <w:rsid w:val="00E465ED"/>
    <w:rsid w:val="00E70FE1"/>
    <w:rsid w:val="00E75CB9"/>
    <w:rsid w:val="00E8474D"/>
    <w:rsid w:val="00EA671B"/>
    <w:rsid w:val="00EC232D"/>
    <w:rsid w:val="00EC78BB"/>
    <w:rsid w:val="00ED5398"/>
    <w:rsid w:val="00EF4B62"/>
    <w:rsid w:val="00F0384C"/>
    <w:rsid w:val="00F041EA"/>
    <w:rsid w:val="00F04488"/>
    <w:rsid w:val="00F47522"/>
    <w:rsid w:val="00F541B1"/>
    <w:rsid w:val="00F8119D"/>
    <w:rsid w:val="00FA4176"/>
    <w:rsid w:val="00FB647A"/>
    <w:rsid w:val="00FC49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9A"/>
  </w:style>
  <w:style w:type="paragraph" w:styleId="Heading3">
    <w:name w:val="heading 3"/>
    <w:basedOn w:val="Normal"/>
    <w:link w:val="Heading3Char"/>
    <w:uiPriority w:val="9"/>
    <w:qFormat/>
    <w:rsid w:val="00267165"/>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next w:val="Normal"/>
    <w:link w:val="Heading4Char"/>
    <w:uiPriority w:val="9"/>
    <w:unhideWhenUsed/>
    <w:qFormat/>
    <w:rsid w:val="00AD089A"/>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742320"/>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42320"/>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004"/>
    <w:pPr>
      <w:ind w:left="720"/>
      <w:contextualSpacing/>
    </w:pPr>
  </w:style>
  <w:style w:type="paragraph" w:styleId="BalloonText">
    <w:name w:val="Balloon Text"/>
    <w:basedOn w:val="Normal"/>
    <w:link w:val="BalloonTextChar"/>
    <w:uiPriority w:val="99"/>
    <w:semiHidden/>
    <w:unhideWhenUsed/>
    <w:rsid w:val="00981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AA0"/>
    <w:rPr>
      <w:rFonts w:ascii="Tahoma" w:hAnsi="Tahoma" w:cs="Tahoma"/>
      <w:sz w:val="16"/>
      <w:szCs w:val="16"/>
    </w:rPr>
  </w:style>
  <w:style w:type="character" w:styleId="Strong">
    <w:name w:val="Strong"/>
    <w:basedOn w:val="DefaultParagraphFont"/>
    <w:uiPriority w:val="22"/>
    <w:qFormat/>
    <w:rsid w:val="00D237A7"/>
    <w:rPr>
      <w:b/>
      <w:bCs/>
    </w:rPr>
  </w:style>
  <w:style w:type="character" w:customStyle="1" w:styleId="katex-mathml">
    <w:name w:val="katex-mathml"/>
    <w:basedOn w:val="DefaultParagraphFont"/>
    <w:rsid w:val="00D237A7"/>
  </w:style>
  <w:style w:type="character" w:customStyle="1" w:styleId="mord">
    <w:name w:val="mord"/>
    <w:basedOn w:val="DefaultParagraphFont"/>
    <w:rsid w:val="00D237A7"/>
  </w:style>
  <w:style w:type="character" w:customStyle="1" w:styleId="Heading3Char">
    <w:name w:val="Heading 3 Char"/>
    <w:basedOn w:val="DefaultParagraphFont"/>
    <w:link w:val="Heading3"/>
    <w:uiPriority w:val="9"/>
    <w:rsid w:val="00267165"/>
    <w:rPr>
      <w:rFonts w:ascii="Times New Roman" w:eastAsia="Times New Roman" w:hAnsi="Times New Roman" w:cs="Times New Roman"/>
      <w:b/>
      <w:bCs/>
      <w:sz w:val="27"/>
      <w:szCs w:val="27"/>
      <w:lang w:val="en-GB" w:eastAsia="en-GB"/>
    </w:rPr>
  </w:style>
  <w:style w:type="paragraph" w:styleId="NormalWeb">
    <w:name w:val="Normal (Web)"/>
    <w:basedOn w:val="Normal"/>
    <w:uiPriority w:val="99"/>
    <w:unhideWhenUsed/>
    <w:rsid w:val="002671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op">
    <w:name w:val="mop"/>
    <w:basedOn w:val="DefaultParagraphFont"/>
    <w:rsid w:val="00267165"/>
  </w:style>
  <w:style w:type="character" w:styleId="Emphasis">
    <w:name w:val="Emphasis"/>
    <w:basedOn w:val="DefaultParagraphFont"/>
    <w:uiPriority w:val="20"/>
    <w:qFormat/>
    <w:rsid w:val="00FC49A5"/>
    <w:rPr>
      <w:i/>
      <w:iCs/>
    </w:rPr>
  </w:style>
  <w:style w:type="character" w:customStyle="1" w:styleId="Heading4Char">
    <w:name w:val="Heading 4 Char"/>
    <w:basedOn w:val="DefaultParagraphFont"/>
    <w:link w:val="Heading4"/>
    <w:uiPriority w:val="9"/>
    <w:rsid w:val="00AD089A"/>
    <w:rPr>
      <w:rFonts w:asciiTheme="majorHAnsi" w:eastAsiaTheme="majorEastAsia" w:hAnsiTheme="majorHAnsi" w:cstheme="majorBidi"/>
      <w:b/>
      <w:bCs/>
      <w:i/>
      <w:iCs/>
      <w:color w:val="5B9BD5" w:themeColor="accent1"/>
    </w:rPr>
  </w:style>
  <w:style w:type="character" w:customStyle="1" w:styleId="overflow-hidden">
    <w:name w:val="overflow-hidden"/>
    <w:basedOn w:val="DefaultParagraphFont"/>
    <w:rsid w:val="000F5F02"/>
  </w:style>
  <w:style w:type="character" w:customStyle="1" w:styleId="truncate">
    <w:name w:val="truncate"/>
    <w:basedOn w:val="DefaultParagraphFont"/>
    <w:rsid w:val="001F6254"/>
  </w:style>
  <w:style w:type="character" w:customStyle="1" w:styleId="Heading5Char">
    <w:name w:val="Heading 5 Char"/>
    <w:basedOn w:val="DefaultParagraphFont"/>
    <w:link w:val="Heading5"/>
    <w:uiPriority w:val="9"/>
    <w:semiHidden/>
    <w:rsid w:val="00742320"/>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742320"/>
    <w:rPr>
      <w:rFonts w:asciiTheme="majorHAnsi" w:eastAsiaTheme="majorEastAsia" w:hAnsiTheme="majorHAnsi" w:cstheme="majorBidi"/>
      <w:i/>
      <w:iCs/>
      <w:color w:val="1F4D78" w:themeColor="accent1" w:themeShade="7F"/>
    </w:rPr>
  </w:style>
  <w:style w:type="character" w:customStyle="1" w:styleId="vlist-s">
    <w:name w:val="vlist-s"/>
    <w:basedOn w:val="DefaultParagraphFont"/>
    <w:rsid w:val="009B5DD5"/>
  </w:style>
  <w:style w:type="character" w:customStyle="1" w:styleId="mbin">
    <w:name w:val="mbin"/>
    <w:basedOn w:val="DefaultParagraphFont"/>
    <w:rsid w:val="00D25971"/>
  </w:style>
  <w:style w:type="character" w:customStyle="1" w:styleId="mrel">
    <w:name w:val="mrel"/>
    <w:basedOn w:val="DefaultParagraphFont"/>
    <w:rsid w:val="00D25971"/>
  </w:style>
  <w:style w:type="character" w:customStyle="1" w:styleId="mopen">
    <w:name w:val="mopen"/>
    <w:basedOn w:val="DefaultParagraphFont"/>
    <w:rsid w:val="00961D84"/>
  </w:style>
  <w:style w:type="character" w:customStyle="1" w:styleId="mclose">
    <w:name w:val="mclose"/>
    <w:basedOn w:val="DefaultParagraphFont"/>
    <w:rsid w:val="00961D84"/>
  </w:style>
  <w:style w:type="character" w:customStyle="1" w:styleId="mpunct">
    <w:name w:val="mpunct"/>
    <w:basedOn w:val="DefaultParagraphFont"/>
    <w:rsid w:val="00A07374"/>
  </w:style>
</w:styles>
</file>

<file path=word/webSettings.xml><?xml version="1.0" encoding="utf-8"?>
<w:webSettings xmlns:r="http://schemas.openxmlformats.org/officeDocument/2006/relationships" xmlns:w="http://schemas.openxmlformats.org/wordprocessingml/2006/main">
  <w:divs>
    <w:div w:id="65341200">
      <w:bodyDiv w:val="1"/>
      <w:marLeft w:val="0"/>
      <w:marRight w:val="0"/>
      <w:marTop w:val="0"/>
      <w:marBottom w:val="0"/>
      <w:divBdr>
        <w:top w:val="none" w:sz="0" w:space="0" w:color="auto"/>
        <w:left w:val="none" w:sz="0" w:space="0" w:color="auto"/>
        <w:bottom w:val="none" w:sz="0" w:space="0" w:color="auto"/>
        <w:right w:val="none" w:sz="0" w:space="0" w:color="auto"/>
      </w:divBdr>
    </w:div>
    <w:div w:id="142041670">
      <w:bodyDiv w:val="1"/>
      <w:marLeft w:val="0"/>
      <w:marRight w:val="0"/>
      <w:marTop w:val="0"/>
      <w:marBottom w:val="0"/>
      <w:divBdr>
        <w:top w:val="none" w:sz="0" w:space="0" w:color="auto"/>
        <w:left w:val="none" w:sz="0" w:space="0" w:color="auto"/>
        <w:bottom w:val="none" w:sz="0" w:space="0" w:color="auto"/>
        <w:right w:val="none" w:sz="0" w:space="0" w:color="auto"/>
      </w:divBdr>
    </w:div>
    <w:div w:id="144590169">
      <w:bodyDiv w:val="1"/>
      <w:marLeft w:val="0"/>
      <w:marRight w:val="0"/>
      <w:marTop w:val="0"/>
      <w:marBottom w:val="0"/>
      <w:divBdr>
        <w:top w:val="none" w:sz="0" w:space="0" w:color="auto"/>
        <w:left w:val="none" w:sz="0" w:space="0" w:color="auto"/>
        <w:bottom w:val="none" w:sz="0" w:space="0" w:color="auto"/>
        <w:right w:val="none" w:sz="0" w:space="0" w:color="auto"/>
      </w:divBdr>
    </w:div>
    <w:div w:id="269358906">
      <w:bodyDiv w:val="1"/>
      <w:marLeft w:val="0"/>
      <w:marRight w:val="0"/>
      <w:marTop w:val="0"/>
      <w:marBottom w:val="0"/>
      <w:divBdr>
        <w:top w:val="none" w:sz="0" w:space="0" w:color="auto"/>
        <w:left w:val="none" w:sz="0" w:space="0" w:color="auto"/>
        <w:bottom w:val="none" w:sz="0" w:space="0" w:color="auto"/>
        <w:right w:val="none" w:sz="0" w:space="0" w:color="auto"/>
      </w:divBdr>
      <w:divsChild>
        <w:div w:id="250310709">
          <w:marLeft w:val="0"/>
          <w:marRight w:val="0"/>
          <w:marTop w:val="0"/>
          <w:marBottom w:val="0"/>
          <w:divBdr>
            <w:top w:val="none" w:sz="0" w:space="0" w:color="auto"/>
            <w:left w:val="none" w:sz="0" w:space="0" w:color="auto"/>
            <w:bottom w:val="none" w:sz="0" w:space="0" w:color="auto"/>
            <w:right w:val="none" w:sz="0" w:space="0" w:color="auto"/>
          </w:divBdr>
          <w:divsChild>
            <w:div w:id="1967346844">
              <w:marLeft w:val="0"/>
              <w:marRight w:val="0"/>
              <w:marTop w:val="0"/>
              <w:marBottom w:val="0"/>
              <w:divBdr>
                <w:top w:val="none" w:sz="0" w:space="0" w:color="auto"/>
                <w:left w:val="none" w:sz="0" w:space="0" w:color="auto"/>
                <w:bottom w:val="none" w:sz="0" w:space="0" w:color="auto"/>
                <w:right w:val="none" w:sz="0" w:space="0" w:color="auto"/>
              </w:divBdr>
              <w:divsChild>
                <w:div w:id="1732386331">
                  <w:marLeft w:val="0"/>
                  <w:marRight w:val="0"/>
                  <w:marTop w:val="0"/>
                  <w:marBottom w:val="0"/>
                  <w:divBdr>
                    <w:top w:val="none" w:sz="0" w:space="0" w:color="auto"/>
                    <w:left w:val="none" w:sz="0" w:space="0" w:color="auto"/>
                    <w:bottom w:val="none" w:sz="0" w:space="0" w:color="auto"/>
                    <w:right w:val="none" w:sz="0" w:space="0" w:color="auto"/>
                  </w:divBdr>
                  <w:divsChild>
                    <w:div w:id="7182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60028">
          <w:marLeft w:val="0"/>
          <w:marRight w:val="0"/>
          <w:marTop w:val="0"/>
          <w:marBottom w:val="0"/>
          <w:divBdr>
            <w:top w:val="none" w:sz="0" w:space="0" w:color="auto"/>
            <w:left w:val="none" w:sz="0" w:space="0" w:color="auto"/>
            <w:bottom w:val="none" w:sz="0" w:space="0" w:color="auto"/>
            <w:right w:val="none" w:sz="0" w:space="0" w:color="auto"/>
          </w:divBdr>
          <w:divsChild>
            <w:div w:id="1612739012">
              <w:marLeft w:val="0"/>
              <w:marRight w:val="0"/>
              <w:marTop w:val="0"/>
              <w:marBottom w:val="0"/>
              <w:divBdr>
                <w:top w:val="none" w:sz="0" w:space="0" w:color="auto"/>
                <w:left w:val="none" w:sz="0" w:space="0" w:color="auto"/>
                <w:bottom w:val="none" w:sz="0" w:space="0" w:color="auto"/>
                <w:right w:val="none" w:sz="0" w:space="0" w:color="auto"/>
              </w:divBdr>
              <w:divsChild>
                <w:div w:id="1642416486">
                  <w:marLeft w:val="0"/>
                  <w:marRight w:val="0"/>
                  <w:marTop w:val="0"/>
                  <w:marBottom w:val="0"/>
                  <w:divBdr>
                    <w:top w:val="none" w:sz="0" w:space="0" w:color="auto"/>
                    <w:left w:val="none" w:sz="0" w:space="0" w:color="auto"/>
                    <w:bottom w:val="none" w:sz="0" w:space="0" w:color="auto"/>
                    <w:right w:val="none" w:sz="0" w:space="0" w:color="auto"/>
                  </w:divBdr>
                  <w:divsChild>
                    <w:div w:id="9414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128865">
      <w:bodyDiv w:val="1"/>
      <w:marLeft w:val="0"/>
      <w:marRight w:val="0"/>
      <w:marTop w:val="0"/>
      <w:marBottom w:val="0"/>
      <w:divBdr>
        <w:top w:val="none" w:sz="0" w:space="0" w:color="auto"/>
        <w:left w:val="none" w:sz="0" w:space="0" w:color="auto"/>
        <w:bottom w:val="none" w:sz="0" w:space="0" w:color="auto"/>
        <w:right w:val="none" w:sz="0" w:space="0" w:color="auto"/>
      </w:divBdr>
    </w:div>
    <w:div w:id="305430089">
      <w:bodyDiv w:val="1"/>
      <w:marLeft w:val="0"/>
      <w:marRight w:val="0"/>
      <w:marTop w:val="0"/>
      <w:marBottom w:val="0"/>
      <w:divBdr>
        <w:top w:val="none" w:sz="0" w:space="0" w:color="auto"/>
        <w:left w:val="none" w:sz="0" w:space="0" w:color="auto"/>
        <w:bottom w:val="none" w:sz="0" w:space="0" w:color="auto"/>
        <w:right w:val="none" w:sz="0" w:space="0" w:color="auto"/>
      </w:divBdr>
    </w:div>
    <w:div w:id="332418869">
      <w:bodyDiv w:val="1"/>
      <w:marLeft w:val="0"/>
      <w:marRight w:val="0"/>
      <w:marTop w:val="0"/>
      <w:marBottom w:val="0"/>
      <w:divBdr>
        <w:top w:val="none" w:sz="0" w:space="0" w:color="auto"/>
        <w:left w:val="none" w:sz="0" w:space="0" w:color="auto"/>
        <w:bottom w:val="none" w:sz="0" w:space="0" w:color="auto"/>
        <w:right w:val="none" w:sz="0" w:space="0" w:color="auto"/>
      </w:divBdr>
    </w:div>
    <w:div w:id="356271717">
      <w:bodyDiv w:val="1"/>
      <w:marLeft w:val="0"/>
      <w:marRight w:val="0"/>
      <w:marTop w:val="0"/>
      <w:marBottom w:val="0"/>
      <w:divBdr>
        <w:top w:val="none" w:sz="0" w:space="0" w:color="auto"/>
        <w:left w:val="none" w:sz="0" w:space="0" w:color="auto"/>
        <w:bottom w:val="none" w:sz="0" w:space="0" w:color="auto"/>
        <w:right w:val="none" w:sz="0" w:space="0" w:color="auto"/>
      </w:divBdr>
    </w:div>
    <w:div w:id="380591815">
      <w:bodyDiv w:val="1"/>
      <w:marLeft w:val="0"/>
      <w:marRight w:val="0"/>
      <w:marTop w:val="0"/>
      <w:marBottom w:val="0"/>
      <w:divBdr>
        <w:top w:val="none" w:sz="0" w:space="0" w:color="auto"/>
        <w:left w:val="none" w:sz="0" w:space="0" w:color="auto"/>
        <w:bottom w:val="none" w:sz="0" w:space="0" w:color="auto"/>
        <w:right w:val="none" w:sz="0" w:space="0" w:color="auto"/>
      </w:divBdr>
    </w:div>
    <w:div w:id="420370017">
      <w:bodyDiv w:val="1"/>
      <w:marLeft w:val="0"/>
      <w:marRight w:val="0"/>
      <w:marTop w:val="0"/>
      <w:marBottom w:val="0"/>
      <w:divBdr>
        <w:top w:val="none" w:sz="0" w:space="0" w:color="auto"/>
        <w:left w:val="none" w:sz="0" w:space="0" w:color="auto"/>
        <w:bottom w:val="none" w:sz="0" w:space="0" w:color="auto"/>
        <w:right w:val="none" w:sz="0" w:space="0" w:color="auto"/>
      </w:divBdr>
    </w:div>
    <w:div w:id="504635697">
      <w:bodyDiv w:val="1"/>
      <w:marLeft w:val="0"/>
      <w:marRight w:val="0"/>
      <w:marTop w:val="0"/>
      <w:marBottom w:val="0"/>
      <w:divBdr>
        <w:top w:val="none" w:sz="0" w:space="0" w:color="auto"/>
        <w:left w:val="none" w:sz="0" w:space="0" w:color="auto"/>
        <w:bottom w:val="none" w:sz="0" w:space="0" w:color="auto"/>
        <w:right w:val="none" w:sz="0" w:space="0" w:color="auto"/>
      </w:divBdr>
    </w:div>
    <w:div w:id="573979734">
      <w:bodyDiv w:val="1"/>
      <w:marLeft w:val="0"/>
      <w:marRight w:val="0"/>
      <w:marTop w:val="0"/>
      <w:marBottom w:val="0"/>
      <w:divBdr>
        <w:top w:val="none" w:sz="0" w:space="0" w:color="auto"/>
        <w:left w:val="none" w:sz="0" w:space="0" w:color="auto"/>
        <w:bottom w:val="none" w:sz="0" w:space="0" w:color="auto"/>
        <w:right w:val="none" w:sz="0" w:space="0" w:color="auto"/>
      </w:divBdr>
    </w:div>
    <w:div w:id="592008383">
      <w:bodyDiv w:val="1"/>
      <w:marLeft w:val="0"/>
      <w:marRight w:val="0"/>
      <w:marTop w:val="0"/>
      <w:marBottom w:val="0"/>
      <w:divBdr>
        <w:top w:val="none" w:sz="0" w:space="0" w:color="auto"/>
        <w:left w:val="none" w:sz="0" w:space="0" w:color="auto"/>
        <w:bottom w:val="none" w:sz="0" w:space="0" w:color="auto"/>
        <w:right w:val="none" w:sz="0" w:space="0" w:color="auto"/>
      </w:divBdr>
    </w:div>
    <w:div w:id="601762515">
      <w:bodyDiv w:val="1"/>
      <w:marLeft w:val="0"/>
      <w:marRight w:val="0"/>
      <w:marTop w:val="0"/>
      <w:marBottom w:val="0"/>
      <w:divBdr>
        <w:top w:val="none" w:sz="0" w:space="0" w:color="auto"/>
        <w:left w:val="none" w:sz="0" w:space="0" w:color="auto"/>
        <w:bottom w:val="none" w:sz="0" w:space="0" w:color="auto"/>
        <w:right w:val="none" w:sz="0" w:space="0" w:color="auto"/>
      </w:divBdr>
    </w:div>
    <w:div w:id="666834790">
      <w:bodyDiv w:val="1"/>
      <w:marLeft w:val="0"/>
      <w:marRight w:val="0"/>
      <w:marTop w:val="0"/>
      <w:marBottom w:val="0"/>
      <w:divBdr>
        <w:top w:val="none" w:sz="0" w:space="0" w:color="auto"/>
        <w:left w:val="none" w:sz="0" w:space="0" w:color="auto"/>
        <w:bottom w:val="none" w:sz="0" w:space="0" w:color="auto"/>
        <w:right w:val="none" w:sz="0" w:space="0" w:color="auto"/>
      </w:divBdr>
    </w:div>
    <w:div w:id="673536568">
      <w:bodyDiv w:val="1"/>
      <w:marLeft w:val="0"/>
      <w:marRight w:val="0"/>
      <w:marTop w:val="0"/>
      <w:marBottom w:val="0"/>
      <w:divBdr>
        <w:top w:val="none" w:sz="0" w:space="0" w:color="auto"/>
        <w:left w:val="none" w:sz="0" w:space="0" w:color="auto"/>
        <w:bottom w:val="none" w:sz="0" w:space="0" w:color="auto"/>
        <w:right w:val="none" w:sz="0" w:space="0" w:color="auto"/>
      </w:divBdr>
    </w:div>
    <w:div w:id="740910586">
      <w:bodyDiv w:val="1"/>
      <w:marLeft w:val="0"/>
      <w:marRight w:val="0"/>
      <w:marTop w:val="0"/>
      <w:marBottom w:val="0"/>
      <w:divBdr>
        <w:top w:val="none" w:sz="0" w:space="0" w:color="auto"/>
        <w:left w:val="none" w:sz="0" w:space="0" w:color="auto"/>
        <w:bottom w:val="none" w:sz="0" w:space="0" w:color="auto"/>
        <w:right w:val="none" w:sz="0" w:space="0" w:color="auto"/>
      </w:divBdr>
    </w:div>
    <w:div w:id="782723329">
      <w:bodyDiv w:val="1"/>
      <w:marLeft w:val="0"/>
      <w:marRight w:val="0"/>
      <w:marTop w:val="0"/>
      <w:marBottom w:val="0"/>
      <w:divBdr>
        <w:top w:val="none" w:sz="0" w:space="0" w:color="auto"/>
        <w:left w:val="none" w:sz="0" w:space="0" w:color="auto"/>
        <w:bottom w:val="none" w:sz="0" w:space="0" w:color="auto"/>
        <w:right w:val="none" w:sz="0" w:space="0" w:color="auto"/>
      </w:divBdr>
    </w:div>
    <w:div w:id="812406475">
      <w:bodyDiv w:val="1"/>
      <w:marLeft w:val="0"/>
      <w:marRight w:val="0"/>
      <w:marTop w:val="0"/>
      <w:marBottom w:val="0"/>
      <w:divBdr>
        <w:top w:val="none" w:sz="0" w:space="0" w:color="auto"/>
        <w:left w:val="none" w:sz="0" w:space="0" w:color="auto"/>
        <w:bottom w:val="none" w:sz="0" w:space="0" w:color="auto"/>
        <w:right w:val="none" w:sz="0" w:space="0" w:color="auto"/>
      </w:divBdr>
    </w:div>
    <w:div w:id="855507991">
      <w:bodyDiv w:val="1"/>
      <w:marLeft w:val="0"/>
      <w:marRight w:val="0"/>
      <w:marTop w:val="0"/>
      <w:marBottom w:val="0"/>
      <w:divBdr>
        <w:top w:val="none" w:sz="0" w:space="0" w:color="auto"/>
        <w:left w:val="none" w:sz="0" w:space="0" w:color="auto"/>
        <w:bottom w:val="none" w:sz="0" w:space="0" w:color="auto"/>
        <w:right w:val="none" w:sz="0" w:space="0" w:color="auto"/>
      </w:divBdr>
      <w:divsChild>
        <w:div w:id="748190589">
          <w:marLeft w:val="0"/>
          <w:marRight w:val="0"/>
          <w:marTop w:val="0"/>
          <w:marBottom w:val="0"/>
          <w:divBdr>
            <w:top w:val="none" w:sz="0" w:space="0" w:color="auto"/>
            <w:left w:val="none" w:sz="0" w:space="0" w:color="auto"/>
            <w:bottom w:val="none" w:sz="0" w:space="0" w:color="auto"/>
            <w:right w:val="none" w:sz="0" w:space="0" w:color="auto"/>
          </w:divBdr>
          <w:divsChild>
            <w:div w:id="597445502">
              <w:marLeft w:val="0"/>
              <w:marRight w:val="0"/>
              <w:marTop w:val="0"/>
              <w:marBottom w:val="0"/>
              <w:divBdr>
                <w:top w:val="none" w:sz="0" w:space="0" w:color="auto"/>
                <w:left w:val="none" w:sz="0" w:space="0" w:color="auto"/>
                <w:bottom w:val="none" w:sz="0" w:space="0" w:color="auto"/>
                <w:right w:val="none" w:sz="0" w:space="0" w:color="auto"/>
              </w:divBdr>
              <w:divsChild>
                <w:div w:id="17201915">
                  <w:marLeft w:val="0"/>
                  <w:marRight w:val="0"/>
                  <w:marTop w:val="0"/>
                  <w:marBottom w:val="0"/>
                  <w:divBdr>
                    <w:top w:val="none" w:sz="0" w:space="0" w:color="auto"/>
                    <w:left w:val="none" w:sz="0" w:space="0" w:color="auto"/>
                    <w:bottom w:val="none" w:sz="0" w:space="0" w:color="auto"/>
                    <w:right w:val="none" w:sz="0" w:space="0" w:color="auto"/>
                  </w:divBdr>
                  <w:divsChild>
                    <w:div w:id="11524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91372">
          <w:marLeft w:val="0"/>
          <w:marRight w:val="0"/>
          <w:marTop w:val="0"/>
          <w:marBottom w:val="0"/>
          <w:divBdr>
            <w:top w:val="none" w:sz="0" w:space="0" w:color="auto"/>
            <w:left w:val="none" w:sz="0" w:space="0" w:color="auto"/>
            <w:bottom w:val="none" w:sz="0" w:space="0" w:color="auto"/>
            <w:right w:val="none" w:sz="0" w:space="0" w:color="auto"/>
          </w:divBdr>
          <w:divsChild>
            <w:div w:id="1059087748">
              <w:marLeft w:val="0"/>
              <w:marRight w:val="0"/>
              <w:marTop w:val="0"/>
              <w:marBottom w:val="0"/>
              <w:divBdr>
                <w:top w:val="none" w:sz="0" w:space="0" w:color="auto"/>
                <w:left w:val="none" w:sz="0" w:space="0" w:color="auto"/>
                <w:bottom w:val="none" w:sz="0" w:space="0" w:color="auto"/>
                <w:right w:val="none" w:sz="0" w:space="0" w:color="auto"/>
              </w:divBdr>
              <w:divsChild>
                <w:div w:id="1528712823">
                  <w:marLeft w:val="0"/>
                  <w:marRight w:val="0"/>
                  <w:marTop w:val="0"/>
                  <w:marBottom w:val="0"/>
                  <w:divBdr>
                    <w:top w:val="none" w:sz="0" w:space="0" w:color="auto"/>
                    <w:left w:val="none" w:sz="0" w:space="0" w:color="auto"/>
                    <w:bottom w:val="none" w:sz="0" w:space="0" w:color="auto"/>
                    <w:right w:val="none" w:sz="0" w:space="0" w:color="auto"/>
                  </w:divBdr>
                  <w:divsChild>
                    <w:div w:id="4642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47602">
      <w:bodyDiv w:val="1"/>
      <w:marLeft w:val="0"/>
      <w:marRight w:val="0"/>
      <w:marTop w:val="0"/>
      <w:marBottom w:val="0"/>
      <w:divBdr>
        <w:top w:val="none" w:sz="0" w:space="0" w:color="auto"/>
        <w:left w:val="none" w:sz="0" w:space="0" w:color="auto"/>
        <w:bottom w:val="none" w:sz="0" w:space="0" w:color="auto"/>
        <w:right w:val="none" w:sz="0" w:space="0" w:color="auto"/>
      </w:divBdr>
    </w:div>
    <w:div w:id="868221684">
      <w:bodyDiv w:val="1"/>
      <w:marLeft w:val="0"/>
      <w:marRight w:val="0"/>
      <w:marTop w:val="0"/>
      <w:marBottom w:val="0"/>
      <w:divBdr>
        <w:top w:val="none" w:sz="0" w:space="0" w:color="auto"/>
        <w:left w:val="none" w:sz="0" w:space="0" w:color="auto"/>
        <w:bottom w:val="none" w:sz="0" w:space="0" w:color="auto"/>
        <w:right w:val="none" w:sz="0" w:space="0" w:color="auto"/>
      </w:divBdr>
    </w:div>
    <w:div w:id="892616729">
      <w:bodyDiv w:val="1"/>
      <w:marLeft w:val="0"/>
      <w:marRight w:val="0"/>
      <w:marTop w:val="0"/>
      <w:marBottom w:val="0"/>
      <w:divBdr>
        <w:top w:val="none" w:sz="0" w:space="0" w:color="auto"/>
        <w:left w:val="none" w:sz="0" w:space="0" w:color="auto"/>
        <w:bottom w:val="none" w:sz="0" w:space="0" w:color="auto"/>
        <w:right w:val="none" w:sz="0" w:space="0" w:color="auto"/>
      </w:divBdr>
    </w:div>
    <w:div w:id="1008601481">
      <w:bodyDiv w:val="1"/>
      <w:marLeft w:val="0"/>
      <w:marRight w:val="0"/>
      <w:marTop w:val="0"/>
      <w:marBottom w:val="0"/>
      <w:divBdr>
        <w:top w:val="none" w:sz="0" w:space="0" w:color="auto"/>
        <w:left w:val="none" w:sz="0" w:space="0" w:color="auto"/>
        <w:bottom w:val="none" w:sz="0" w:space="0" w:color="auto"/>
        <w:right w:val="none" w:sz="0" w:space="0" w:color="auto"/>
      </w:divBdr>
    </w:div>
    <w:div w:id="1013604872">
      <w:bodyDiv w:val="1"/>
      <w:marLeft w:val="0"/>
      <w:marRight w:val="0"/>
      <w:marTop w:val="0"/>
      <w:marBottom w:val="0"/>
      <w:divBdr>
        <w:top w:val="none" w:sz="0" w:space="0" w:color="auto"/>
        <w:left w:val="none" w:sz="0" w:space="0" w:color="auto"/>
        <w:bottom w:val="none" w:sz="0" w:space="0" w:color="auto"/>
        <w:right w:val="none" w:sz="0" w:space="0" w:color="auto"/>
      </w:divBdr>
    </w:div>
    <w:div w:id="1020011740">
      <w:bodyDiv w:val="1"/>
      <w:marLeft w:val="0"/>
      <w:marRight w:val="0"/>
      <w:marTop w:val="0"/>
      <w:marBottom w:val="0"/>
      <w:divBdr>
        <w:top w:val="none" w:sz="0" w:space="0" w:color="auto"/>
        <w:left w:val="none" w:sz="0" w:space="0" w:color="auto"/>
        <w:bottom w:val="none" w:sz="0" w:space="0" w:color="auto"/>
        <w:right w:val="none" w:sz="0" w:space="0" w:color="auto"/>
      </w:divBdr>
    </w:div>
    <w:div w:id="1036076796">
      <w:bodyDiv w:val="1"/>
      <w:marLeft w:val="0"/>
      <w:marRight w:val="0"/>
      <w:marTop w:val="0"/>
      <w:marBottom w:val="0"/>
      <w:divBdr>
        <w:top w:val="none" w:sz="0" w:space="0" w:color="auto"/>
        <w:left w:val="none" w:sz="0" w:space="0" w:color="auto"/>
        <w:bottom w:val="none" w:sz="0" w:space="0" w:color="auto"/>
        <w:right w:val="none" w:sz="0" w:space="0" w:color="auto"/>
      </w:divBdr>
    </w:div>
    <w:div w:id="1065303191">
      <w:bodyDiv w:val="1"/>
      <w:marLeft w:val="0"/>
      <w:marRight w:val="0"/>
      <w:marTop w:val="0"/>
      <w:marBottom w:val="0"/>
      <w:divBdr>
        <w:top w:val="none" w:sz="0" w:space="0" w:color="auto"/>
        <w:left w:val="none" w:sz="0" w:space="0" w:color="auto"/>
        <w:bottom w:val="none" w:sz="0" w:space="0" w:color="auto"/>
        <w:right w:val="none" w:sz="0" w:space="0" w:color="auto"/>
      </w:divBdr>
    </w:div>
    <w:div w:id="1096555929">
      <w:bodyDiv w:val="1"/>
      <w:marLeft w:val="0"/>
      <w:marRight w:val="0"/>
      <w:marTop w:val="0"/>
      <w:marBottom w:val="0"/>
      <w:divBdr>
        <w:top w:val="none" w:sz="0" w:space="0" w:color="auto"/>
        <w:left w:val="none" w:sz="0" w:space="0" w:color="auto"/>
        <w:bottom w:val="none" w:sz="0" w:space="0" w:color="auto"/>
        <w:right w:val="none" w:sz="0" w:space="0" w:color="auto"/>
      </w:divBdr>
    </w:div>
    <w:div w:id="1141580417">
      <w:bodyDiv w:val="1"/>
      <w:marLeft w:val="0"/>
      <w:marRight w:val="0"/>
      <w:marTop w:val="0"/>
      <w:marBottom w:val="0"/>
      <w:divBdr>
        <w:top w:val="none" w:sz="0" w:space="0" w:color="auto"/>
        <w:left w:val="none" w:sz="0" w:space="0" w:color="auto"/>
        <w:bottom w:val="none" w:sz="0" w:space="0" w:color="auto"/>
        <w:right w:val="none" w:sz="0" w:space="0" w:color="auto"/>
      </w:divBdr>
    </w:div>
    <w:div w:id="1164391431">
      <w:bodyDiv w:val="1"/>
      <w:marLeft w:val="0"/>
      <w:marRight w:val="0"/>
      <w:marTop w:val="0"/>
      <w:marBottom w:val="0"/>
      <w:divBdr>
        <w:top w:val="none" w:sz="0" w:space="0" w:color="auto"/>
        <w:left w:val="none" w:sz="0" w:space="0" w:color="auto"/>
        <w:bottom w:val="none" w:sz="0" w:space="0" w:color="auto"/>
        <w:right w:val="none" w:sz="0" w:space="0" w:color="auto"/>
      </w:divBdr>
    </w:div>
    <w:div w:id="1325663874">
      <w:bodyDiv w:val="1"/>
      <w:marLeft w:val="0"/>
      <w:marRight w:val="0"/>
      <w:marTop w:val="0"/>
      <w:marBottom w:val="0"/>
      <w:divBdr>
        <w:top w:val="none" w:sz="0" w:space="0" w:color="auto"/>
        <w:left w:val="none" w:sz="0" w:space="0" w:color="auto"/>
        <w:bottom w:val="none" w:sz="0" w:space="0" w:color="auto"/>
        <w:right w:val="none" w:sz="0" w:space="0" w:color="auto"/>
      </w:divBdr>
    </w:div>
    <w:div w:id="1344748371">
      <w:bodyDiv w:val="1"/>
      <w:marLeft w:val="0"/>
      <w:marRight w:val="0"/>
      <w:marTop w:val="0"/>
      <w:marBottom w:val="0"/>
      <w:divBdr>
        <w:top w:val="none" w:sz="0" w:space="0" w:color="auto"/>
        <w:left w:val="none" w:sz="0" w:space="0" w:color="auto"/>
        <w:bottom w:val="none" w:sz="0" w:space="0" w:color="auto"/>
        <w:right w:val="none" w:sz="0" w:space="0" w:color="auto"/>
      </w:divBdr>
    </w:div>
    <w:div w:id="1381171673">
      <w:bodyDiv w:val="1"/>
      <w:marLeft w:val="0"/>
      <w:marRight w:val="0"/>
      <w:marTop w:val="0"/>
      <w:marBottom w:val="0"/>
      <w:divBdr>
        <w:top w:val="none" w:sz="0" w:space="0" w:color="auto"/>
        <w:left w:val="none" w:sz="0" w:space="0" w:color="auto"/>
        <w:bottom w:val="none" w:sz="0" w:space="0" w:color="auto"/>
        <w:right w:val="none" w:sz="0" w:space="0" w:color="auto"/>
      </w:divBdr>
    </w:div>
    <w:div w:id="1381780641">
      <w:bodyDiv w:val="1"/>
      <w:marLeft w:val="0"/>
      <w:marRight w:val="0"/>
      <w:marTop w:val="0"/>
      <w:marBottom w:val="0"/>
      <w:divBdr>
        <w:top w:val="none" w:sz="0" w:space="0" w:color="auto"/>
        <w:left w:val="none" w:sz="0" w:space="0" w:color="auto"/>
        <w:bottom w:val="none" w:sz="0" w:space="0" w:color="auto"/>
        <w:right w:val="none" w:sz="0" w:space="0" w:color="auto"/>
      </w:divBdr>
    </w:div>
    <w:div w:id="1394087923">
      <w:bodyDiv w:val="1"/>
      <w:marLeft w:val="0"/>
      <w:marRight w:val="0"/>
      <w:marTop w:val="0"/>
      <w:marBottom w:val="0"/>
      <w:divBdr>
        <w:top w:val="none" w:sz="0" w:space="0" w:color="auto"/>
        <w:left w:val="none" w:sz="0" w:space="0" w:color="auto"/>
        <w:bottom w:val="none" w:sz="0" w:space="0" w:color="auto"/>
        <w:right w:val="none" w:sz="0" w:space="0" w:color="auto"/>
      </w:divBdr>
    </w:div>
    <w:div w:id="1410539271">
      <w:bodyDiv w:val="1"/>
      <w:marLeft w:val="0"/>
      <w:marRight w:val="0"/>
      <w:marTop w:val="0"/>
      <w:marBottom w:val="0"/>
      <w:divBdr>
        <w:top w:val="none" w:sz="0" w:space="0" w:color="auto"/>
        <w:left w:val="none" w:sz="0" w:space="0" w:color="auto"/>
        <w:bottom w:val="none" w:sz="0" w:space="0" w:color="auto"/>
        <w:right w:val="none" w:sz="0" w:space="0" w:color="auto"/>
      </w:divBdr>
    </w:div>
    <w:div w:id="1418215044">
      <w:bodyDiv w:val="1"/>
      <w:marLeft w:val="0"/>
      <w:marRight w:val="0"/>
      <w:marTop w:val="0"/>
      <w:marBottom w:val="0"/>
      <w:divBdr>
        <w:top w:val="none" w:sz="0" w:space="0" w:color="auto"/>
        <w:left w:val="none" w:sz="0" w:space="0" w:color="auto"/>
        <w:bottom w:val="none" w:sz="0" w:space="0" w:color="auto"/>
        <w:right w:val="none" w:sz="0" w:space="0" w:color="auto"/>
      </w:divBdr>
    </w:div>
    <w:div w:id="1547599711">
      <w:bodyDiv w:val="1"/>
      <w:marLeft w:val="0"/>
      <w:marRight w:val="0"/>
      <w:marTop w:val="0"/>
      <w:marBottom w:val="0"/>
      <w:divBdr>
        <w:top w:val="none" w:sz="0" w:space="0" w:color="auto"/>
        <w:left w:val="none" w:sz="0" w:space="0" w:color="auto"/>
        <w:bottom w:val="none" w:sz="0" w:space="0" w:color="auto"/>
        <w:right w:val="none" w:sz="0" w:space="0" w:color="auto"/>
      </w:divBdr>
    </w:div>
    <w:div w:id="1550799816">
      <w:bodyDiv w:val="1"/>
      <w:marLeft w:val="0"/>
      <w:marRight w:val="0"/>
      <w:marTop w:val="0"/>
      <w:marBottom w:val="0"/>
      <w:divBdr>
        <w:top w:val="none" w:sz="0" w:space="0" w:color="auto"/>
        <w:left w:val="none" w:sz="0" w:space="0" w:color="auto"/>
        <w:bottom w:val="none" w:sz="0" w:space="0" w:color="auto"/>
        <w:right w:val="none" w:sz="0" w:space="0" w:color="auto"/>
      </w:divBdr>
    </w:div>
    <w:div w:id="1554736414">
      <w:bodyDiv w:val="1"/>
      <w:marLeft w:val="0"/>
      <w:marRight w:val="0"/>
      <w:marTop w:val="0"/>
      <w:marBottom w:val="0"/>
      <w:divBdr>
        <w:top w:val="none" w:sz="0" w:space="0" w:color="auto"/>
        <w:left w:val="none" w:sz="0" w:space="0" w:color="auto"/>
        <w:bottom w:val="none" w:sz="0" w:space="0" w:color="auto"/>
        <w:right w:val="none" w:sz="0" w:space="0" w:color="auto"/>
      </w:divBdr>
      <w:divsChild>
        <w:div w:id="676076990">
          <w:marLeft w:val="0"/>
          <w:marRight w:val="0"/>
          <w:marTop w:val="0"/>
          <w:marBottom w:val="0"/>
          <w:divBdr>
            <w:top w:val="none" w:sz="0" w:space="0" w:color="auto"/>
            <w:left w:val="none" w:sz="0" w:space="0" w:color="auto"/>
            <w:bottom w:val="none" w:sz="0" w:space="0" w:color="auto"/>
            <w:right w:val="none" w:sz="0" w:space="0" w:color="auto"/>
          </w:divBdr>
          <w:divsChild>
            <w:div w:id="1467624736">
              <w:marLeft w:val="0"/>
              <w:marRight w:val="0"/>
              <w:marTop w:val="0"/>
              <w:marBottom w:val="0"/>
              <w:divBdr>
                <w:top w:val="none" w:sz="0" w:space="0" w:color="auto"/>
                <w:left w:val="none" w:sz="0" w:space="0" w:color="auto"/>
                <w:bottom w:val="none" w:sz="0" w:space="0" w:color="auto"/>
                <w:right w:val="none" w:sz="0" w:space="0" w:color="auto"/>
              </w:divBdr>
              <w:divsChild>
                <w:div w:id="1053773762">
                  <w:marLeft w:val="0"/>
                  <w:marRight w:val="0"/>
                  <w:marTop w:val="0"/>
                  <w:marBottom w:val="0"/>
                  <w:divBdr>
                    <w:top w:val="none" w:sz="0" w:space="0" w:color="auto"/>
                    <w:left w:val="none" w:sz="0" w:space="0" w:color="auto"/>
                    <w:bottom w:val="none" w:sz="0" w:space="0" w:color="auto"/>
                    <w:right w:val="none" w:sz="0" w:space="0" w:color="auto"/>
                  </w:divBdr>
                  <w:divsChild>
                    <w:div w:id="152645437">
                      <w:marLeft w:val="0"/>
                      <w:marRight w:val="0"/>
                      <w:marTop w:val="0"/>
                      <w:marBottom w:val="0"/>
                      <w:divBdr>
                        <w:top w:val="none" w:sz="0" w:space="0" w:color="auto"/>
                        <w:left w:val="none" w:sz="0" w:space="0" w:color="auto"/>
                        <w:bottom w:val="none" w:sz="0" w:space="0" w:color="auto"/>
                        <w:right w:val="none" w:sz="0" w:space="0" w:color="auto"/>
                      </w:divBdr>
                      <w:divsChild>
                        <w:div w:id="823475784">
                          <w:marLeft w:val="0"/>
                          <w:marRight w:val="0"/>
                          <w:marTop w:val="0"/>
                          <w:marBottom w:val="0"/>
                          <w:divBdr>
                            <w:top w:val="none" w:sz="0" w:space="0" w:color="auto"/>
                            <w:left w:val="none" w:sz="0" w:space="0" w:color="auto"/>
                            <w:bottom w:val="none" w:sz="0" w:space="0" w:color="auto"/>
                            <w:right w:val="none" w:sz="0" w:space="0" w:color="auto"/>
                          </w:divBdr>
                          <w:divsChild>
                            <w:div w:id="150685278">
                              <w:marLeft w:val="0"/>
                              <w:marRight w:val="0"/>
                              <w:marTop w:val="0"/>
                              <w:marBottom w:val="0"/>
                              <w:divBdr>
                                <w:top w:val="none" w:sz="0" w:space="0" w:color="auto"/>
                                <w:left w:val="none" w:sz="0" w:space="0" w:color="auto"/>
                                <w:bottom w:val="none" w:sz="0" w:space="0" w:color="auto"/>
                                <w:right w:val="none" w:sz="0" w:space="0" w:color="auto"/>
                              </w:divBdr>
                              <w:divsChild>
                                <w:div w:id="1698238432">
                                  <w:marLeft w:val="0"/>
                                  <w:marRight w:val="0"/>
                                  <w:marTop w:val="0"/>
                                  <w:marBottom w:val="0"/>
                                  <w:divBdr>
                                    <w:top w:val="none" w:sz="0" w:space="0" w:color="auto"/>
                                    <w:left w:val="none" w:sz="0" w:space="0" w:color="auto"/>
                                    <w:bottom w:val="none" w:sz="0" w:space="0" w:color="auto"/>
                                    <w:right w:val="none" w:sz="0" w:space="0" w:color="auto"/>
                                  </w:divBdr>
                                  <w:divsChild>
                                    <w:div w:id="16074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0225">
                          <w:marLeft w:val="0"/>
                          <w:marRight w:val="0"/>
                          <w:marTop w:val="0"/>
                          <w:marBottom w:val="0"/>
                          <w:divBdr>
                            <w:top w:val="none" w:sz="0" w:space="0" w:color="auto"/>
                            <w:left w:val="none" w:sz="0" w:space="0" w:color="auto"/>
                            <w:bottom w:val="none" w:sz="0" w:space="0" w:color="auto"/>
                            <w:right w:val="none" w:sz="0" w:space="0" w:color="auto"/>
                          </w:divBdr>
                          <w:divsChild>
                            <w:div w:id="1824544312">
                              <w:marLeft w:val="0"/>
                              <w:marRight w:val="0"/>
                              <w:marTop w:val="0"/>
                              <w:marBottom w:val="0"/>
                              <w:divBdr>
                                <w:top w:val="none" w:sz="0" w:space="0" w:color="auto"/>
                                <w:left w:val="none" w:sz="0" w:space="0" w:color="auto"/>
                                <w:bottom w:val="none" w:sz="0" w:space="0" w:color="auto"/>
                                <w:right w:val="none" w:sz="0" w:space="0" w:color="auto"/>
                              </w:divBdr>
                              <w:divsChild>
                                <w:div w:id="1966350958">
                                  <w:marLeft w:val="0"/>
                                  <w:marRight w:val="0"/>
                                  <w:marTop w:val="0"/>
                                  <w:marBottom w:val="0"/>
                                  <w:divBdr>
                                    <w:top w:val="none" w:sz="0" w:space="0" w:color="auto"/>
                                    <w:left w:val="none" w:sz="0" w:space="0" w:color="auto"/>
                                    <w:bottom w:val="none" w:sz="0" w:space="0" w:color="auto"/>
                                    <w:right w:val="none" w:sz="0" w:space="0" w:color="auto"/>
                                  </w:divBdr>
                                  <w:divsChild>
                                    <w:div w:id="152169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4900">
          <w:marLeft w:val="0"/>
          <w:marRight w:val="0"/>
          <w:marTop w:val="0"/>
          <w:marBottom w:val="0"/>
          <w:divBdr>
            <w:top w:val="none" w:sz="0" w:space="0" w:color="auto"/>
            <w:left w:val="none" w:sz="0" w:space="0" w:color="auto"/>
            <w:bottom w:val="none" w:sz="0" w:space="0" w:color="auto"/>
            <w:right w:val="none" w:sz="0" w:space="0" w:color="auto"/>
          </w:divBdr>
          <w:divsChild>
            <w:div w:id="474219133">
              <w:marLeft w:val="0"/>
              <w:marRight w:val="0"/>
              <w:marTop w:val="0"/>
              <w:marBottom w:val="0"/>
              <w:divBdr>
                <w:top w:val="none" w:sz="0" w:space="0" w:color="auto"/>
                <w:left w:val="none" w:sz="0" w:space="0" w:color="auto"/>
                <w:bottom w:val="none" w:sz="0" w:space="0" w:color="auto"/>
                <w:right w:val="none" w:sz="0" w:space="0" w:color="auto"/>
              </w:divBdr>
              <w:divsChild>
                <w:div w:id="1927837985">
                  <w:marLeft w:val="0"/>
                  <w:marRight w:val="0"/>
                  <w:marTop w:val="0"/>
                  <w:marBottom w:val="0"/>
                  <w:divBdr>
                    <w:top w:val="none" w:sz="0" w:space="0" w:color="auto"/>
                    <w:left w:val="none" w:sz="0" w:space="0" w:color="auto"/>
                    <w:bottom w:val="none" w:sz="0" w:space="0" w:color="auto"/>
                    <w:right w:val="none" w:sz="0" w:space="0" w:color="auto"/>
                  </w:divBdr>
                  <w:divsChild>
                    <w:div w:id="2116707631">
                      <w:marLeft w:val="0"/>
                      <w:marRight w:val="0"/>
                      <w:marTop w:val="0"/>
                      <w:marBottom w:val="0"/>
                      <w:divBdr>
                        <w:top w:val="none" w:sz="0" w:space="0" w:color="auto"/>
                        <w:left w:val="none" w:sz="0" w:space="0" w:color="auto"/>
                        <w:bottom w:val="none" w:sz="0" w:space="0" w:color="auto"/>
                        <w:right w:val="none" w:sz="0" w:space="0" w:color="auto"/>
                      </w:divBdr>
                      <w:divsChild>
                        <w:div w:id="967709267">
                          <w:marLeft w:val="0"/>
                          <w:marRight w:val="0"/>
                          <w:marTop w:val="0"/>
                          <w:marBottom w:val="0"/>
                          <w:divBdr>
                            <w:top w:val="none" w:sz="0" w:space="0" w:color="auto"/>
                            <w:left w:val="none" w:sz="0" w:space="0" w:color="auto"/>
                            <w:bottom w:val="none" w:sz="0" w:space="0" w:color="auto"/>
                            <w:right w:val="none" w:sz="0" w:space="0" w:color="auto"/>
                          </w:divBdr>
                          <w:divsChild>
                            <w:div w:id="1902056147">
                              <w:marLeft w:val="0"/>
                              <w:marRight w:val="0"/>
                              <w:marTop w:val="0"/>
                              <w:marBottom w:val="0"/>
                              <w:divBdr>
                                <w:top w:val="none" w:sz="0" w:space="0" w:color="auto"/>
                                <w:left w:val="none" w:sz="0" w:space="0" w:color="auto"/>
                                <w:bottom w:val="none" w:sz="0" w:space="0" w:color="auto"/>
                                <w:right w:val="none" w:sz="0" w:space="0" w:color="auto"/>
                              </w:divBdr>
                              <w:divsChild>
                                <w:div w:id="1715497280">
                                  <w:marLeft w:val="0"/>
                                  <w:marRight w:val="0"/>
                                  <w:marTop w:val="0"/>
                                  <w:marBottom w:val="0"/>
                                  <w:divBdr>
                                    <w:top w:val="none" w:sz="0" w:space="0" w:color="auto"/>
                                    <w:left w:val="none" w:sz="0" w:space="0" w:color="auto"/>
                                    <w:bottom w:val="none" w:sz="0" w:space="0" w:color="auto"/>
                                    <w:right w:val="none" w:sz="0" w:space="0" w:color="auto"/>
                                  </w:divBdr>
                                  <w:divsChild>
                                    <w:div w:id="1586838912">
                                      <w:marLeft w:val="0"/>
                                      <w:marRight w:val="0"/>
                                      <w:marTop w:val="0"/>
                                      <w:marBottom w:val="0"/>
                                      <w:divBdr>
                                        <w:top w:val="none" w:sz="0" w:space="0" w:color="auto"/>
                                        <w:left w:val="none" w:sz="0" w:space="0" w:color="auto"/>
                                        <w:bottom w:val="none" w:sz="0" w:space="0" w:color="auto"/>
                                        <w:right w:val="none" w:sz="0" w:space="0" w:color="auto"/>
                                      </w:divBdr>
                                      <w:divsChild>
                                        <w:div w:id="5883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629262">
          <w:marLeft w:val="0"/>
          <w:marRight w:val="0"/>
          <w:marTop w:val="0"/>
          <w:marBottom w:val="0"/>
          <w:divBdr>
            <w:top w:val="none" w:sz="0" w:space="0" w:color="auto"/>
            <w:left w:val="none" w:sz="0" w:space="0" w:color="auto"/>
            <w:bottom w:val="none" w:sz="0" w:space="0" w:color="auto"/>
            <w:right w:val="none" w:sz="0" w:space="0" w:color="auto"/>
          </w:divBdr>
          <w:divsChild>
            <w:div w:id="1460757873">
              <w:marLeft w:val="0"/>
              <w:marRight w:val="0"/>
              <w:marTop w:val="0"/>
              <w:marBottom w:val="0"/>
              <w:divBdr>
                <w:top w:val="none" w:sz="0" w:space="0" w:color="auto"/>
                <w:left w:val="none" w:sz="0" w:space="0" w:color="auto"/>
                <w:bottom w:val="none" w:sz="0" w:space="0" w:color="auto"/>
                <w:right w:val="none" w:sz="0" w:space="0" w:color="auto"/>
              </w:divBdr>
              <w:divsChild>
                <w:div w:id="1482962923">
                  <w:marLeft w:val="0"/>
                  <w:marRight w:val="0"/>
                  <w:marTop w:val="0"/>
                  <w:marBottom w:val="0"/>
                  <w:divBdr>
                    <w:top w:val="none" w:sz="0" w:space="0" w:color="auto"/>
                    <w:left w:val="none" w:sz="0" w:space="0" w:color="auto"/>
                    <w:bottom w:val="none" w:sz="0" w:space="0" w:color="auto"/>
                    <w:right w:val="none" w:sz="0" w:space="0" w:color="auto"/>
                  </w:divBdr>
                  <w:divsChild>
                    <w:div w:id="1270624745">
                      <w:marLeft w:val="0"/>
                      <w:marRight w:val="0"/>
                      <w:marTop w:val="0"/>
                      <w:marBottom w:val="0"/>
                      <w:divBdr>
                        <w:top w:val="none" w:sz="0" w:space="0" w:color="auto"/>
                        <w:left w:val="none" w:sz="0" w:space="0" w:color="auto"/>
                        <w:bottom w:val="none" w:sz="0" w:space="0" w:color="auto"/>
                        <w:right w:val="none" w:sz="0" w:space="0" w:color="auto"/>
                      </w:divBdr>
                      <w:divsChild>
                        <w:div w:id="1200046587">
                          <w:marLeft w:val="0"/>
                          <w:marRight w:val="0"/>
                          <w:marTop w:val="0"/>
                          <w:marBottom w:val="0"/>
                          <w:divBdr>
                            <w:top w:val="none" w:sz="0" w:space="0" w:color="auto"/>
                            <w:left w:val="none" w:sz="0" w:space="0" w:color="auto"/>
                            <w:bottom w:val="none" w:sz="0" w:space="0" w:color="auto"/>
                            <w:right w:val="none" w:sz="0" w:space="0" w:color="auto"/>
                          </w:divBdr>
                          <w:divsChild>
                            <w:div w:id="1950774575">
                              <w:marLeft w:val="0"/>
                              <w:marRight w:val="0"/>
                              <w:marTop w:val="0"/>
                              <w:marBottom w:val="0"/>
                              <w:divBdr>
                                <w:top w:val="none" w:sz="0" w:space="0" w:color="auto"/>
                                <w:left w:val="none" w:sz="0" w:space="0" w:color="auto"/>
                                <w:bottom w:val="none" w:sz="0" w:space="0" w:color="auto"/>
                                <w:right w:val="none" w:sz="0" w:space="0" w:color="auto"/>
                              </w:divBdr>
                              <w:divsChild>
                                <w:div w:id="5441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89410">
                  <w:marLeft w:val="0"/>
                  <w:marRight w:val="0"/>
                  <w:marTop w:val="0"/>
                  <w:marBottom w:val="0"/>
                  <w:divBdr>
                    <w:top w:val="none" w:sz="0" w:space="0" w:color="auto"/>
                    <w:left w:val="none" w:sz="0" w:space="0" w:color="auto"/>
                    <w:bottom w:val="none" w:sz="0" w:space="0" w:color="auto"/>
                    <w:right w:val="none" w:sz="0" w:space="0" w:color="auto"/>
                  </w:divBdr>
                  <w:divsChild>
                    <w:div w:id="163976864">
                      <w:marLeft w:val="0"/>
                      <w:marRight w:val="0"/>
                      <w:marTop w:val="0"/>
                      <w:marBottom w:val="0"/>
                      <w:divBdr>
                        <w:top w:val="none" w:sz="0" w:space="0" w:color="auto"/>
                        <w:left w:val="none" w:sz="0" w:space="0" w:color="auto"/>
                        <w:bottom w:val="none" w:sz="0" w:space="0" w:color="auto"/>
                        <w:right w:val="none" w:sz="0" w:space="0" w:color="auto"/>
                      </w:divBdr>
                      <w:divsChild>
                        <w:div w:id="1984264344">
                          <w:marLeft w:val="0"/>
                          <w:marRight w:val="0"/>
                          <w:marTop w:val="0"/>
                          <w:marBottom w:val="0"/>
                          <w:divBdr>
                            <w:top w:val="none" w:sz="0" w:space="0" w:color="auto"/>
                            <w:left w:val="none" w:sz="0" w:space="0" w:color="auto"/>
                            <w:bottom w:val="none" w:sz="0" w:space="0" w:color="auto"/>
                            <w:right w:val="none" w:sz="0" w:space="0" w:color="auto"/>
                          </w:divBdr>
                          <w:divsChild>
                            <w:div w:id="1369722175">
                              <w:marLeft w:val="0"/>
                              <w:marRight w:val="0"/>
                              <w:marTop w:val="0"/>
                              <w:marBottom w:val="0"/>
                              <w:divBdr>
                                <w:top w:val="none" w:sz="0" w:space="0" w:color="auto"/>
                                <w:left w:val="none" w:sz="0" w:space="0" w:color="auto"/>
                                <w:bottom w:val="none" w:sz="0" w:space="0" w:color="auto"/>
                                <w:right w:val="none" w:sz="0" w:space="0" w:color="auto"/>
                              </w:divBdr>
                              <w:divsChild>
                                <w:div w:id="1647467575">
                                  <w:marLeft w:val="0"/>
                                  <w:marRight w:val="0"/>
                                  <w:marTop w:val="0"/>
                                  <w:marBottom w:val="0"/>
                                  <w:divBdr>
                                    <w:top w:val="none" w:sz="0" w:space="0" w:color="auto"/>
                                    <w:left w:val="none" w:sz="0" w:space="0" w:color="auto"/>
                                    <w:bottom w:val="none" w:sz="0" w:space="0" w:color="auto"/>
                                    <w:right w:val="none" w:sz="0" w:space="0" w:color="auto"/>
                                  </w:divBdr>
                                  <w:divsChild>
                                    <w:div w:id="12427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016569">
      <w:bodyDiv w:val="1"/>
      <w:marLeft w:val="0"/>
      <w:marRight w:val="0"/>
      <w:marTop w:val="0"/>
      <w:marBottom w:val="0"/>
      <w:divBdr>
        <w:top w:val="none" w:sz="0" w:space="0" w:color="auto"/>
        <w:left w:val="none" w:sz="0" w:space="0" w:color="auto"/>
        <w:bottom w:val="none" w:sz="0" w:space="0" w:color="auto"/>
        <w:right w:val="none" w:sz="0" w:space="0" w:color="auto"/>
      </w:divBdr>
    </w:div>
    <w:div w:id="1591113982">
      <w:bodyDiv w:val="1"/>
      <w:marLeft w:val="0"/>
      <w:marRight w:val="0"/>
      <w:marTop w:val="0"/>
      <w:marBottom w:val="0"/>
      <w:divBdr>
        <w:top w:val="none" w:sz="0" w:space="0" w:color="auto"/>
        <w:left w:val="none" w:sz="0" w:space="0" w:color="auto"/>
        <w:bottom w:val="none" w:sz="0" w:space="0" w:color="auto"/>
        <w:right w:val="none" w:sz="0" w:space="0" w:color="auto"/>
      </w:divBdr>
      <w:divsChild>
        <w:div w:id="1186820495">
          <w:marLeft w:val="0"/>
          <w:marRight w:val="0"/>
          <w:marTop w:val="0"/>
          <w:marBottom w:val="0"/>
          <w:divBdr>
            <w:top w:val="none" w:sz="0" w:space="0" w:color="auto"/>
            <w:left w:val="none" w:sz="0" w:space="0" w:color="auto"/>
            <w:bottom w:val="none" w:sz="0" w:space="0" w:color="auto"/>
            <w:right w:val="none" w:sz="0" w:space="0" w:color="auto"/>
          </w:divBdr>
          <w:divsChild>
            <w:div w:id="1006638594">
              <w:marLeft w:val="0"/>
              <w:marRight w:val="0"/>
              <w:marTop w:val="0"/>
              <w:marBottom w:val="0"/>
              <w:divBdr>
                <w:top w:val="none" w:sz="0" w:space="0" w:color="auto"/>
                <w:left w:val="none" w:sz="0" w:space="0" w:color="auto"/>
                <w:bottom w:val="none" w:sz="0" w:space="0" w:color="auto"/>
                <w:right w:val="none" w:sz="0" w:space="0" w:color="auto"/>
              </w:divBdr>
              <w:divsChild>
                <w:div w:id="436802626">
                  <w:marLeft w:val="0"/>
                  <w:marRight w:val="0"/>
                  <w:marTop w:val="0"/>
                  <w:marBottom w:val="0"/>
                  <w:divBdr>
                    <w:top w:val="none" w:sz="0" w:space="0" w:color="auto"/>
                    <w:left w:val="none" w:sz="0" w:space="0" w:color="auto"/>
                    <w:bottom w:val="none" w:sz="0" w:space="0" w:color="auto"/>
                    <w:right w:val="none" w:sz="0" w:space="0" w:color="auto"/>
                  </w:divBdr>
                  <w:divsChild>
                    <w:div w:id="2917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70730">
          <w:marLeft w:val="0"/>
          <w:marRight w:val="0"/>
          <w:marTop w:val="0"/>
          <w:marBottom w:val="0"/>
          <w:divBdr>
            <w:top w:val="none" w:sz="0" w:space="0" w:color="auto"/>
            <w:left w:val="none" w:sz="0" w:space="0" w:color="auto"/>
            <w:bottom w:val="none" w:sz="0" w:space="0" w:color="auto"/>
            <w:right w:val="none" w:sz="0" w:space="0" w:color="auto"/>
          </w:divBdr>
          <w:divsChild>
            <w:div w:id="1897549724">
              <w:marLeft w:val="0"/>
              <w:marRight w:val="0"/>
              <w:marTop w:val="0"/>
              <w:marBottom w:val="0"/>
              <w:divBdr>
                <w:top w:val="none" w:sz="0" w:space="0" w:color="auto"/>
                <w:left w:val="none" w:sz="0" w:space="0" w:color="auto"/>
                <w:bottom w:val="none" w:sz="0" w:space="0" w:color="auto"/>
                <w:right w:val="none" w:sz="0" w:space="0" w:color="auto"/>
              </w:divBdr>
              <w:divsChild>
                <w:div w:id="540939161">
                  <w:marLeft w:val="0"/>
                  <w:marRight w:val="0"/>
                  <w:marTop w:val="0"/>
                  <w:marBottom w:val="0"/>
                  <w:divBdr>
                    <w:top w:val="none" w:sz="0" w:space="0" w:color="auto"/>
                    <w:left w:val="none" w:sz="0" w:space="0" w:color="auto"/>
                    <w:bottom w:val="none" w:sz="0" w:space="0" w:color="auto"/>
                    <w:right w:val="none" w:sz="0" w:space="0" w:color="auto"/>
                  </w:divBdr>
                  <w:divsChild>
                    <w:div w:id="8605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44685">
      <w:bodyDiv w:val="1"/>
      <w:marLeft w:val="0"/>
      <w:marRight w:val="0"/>
      <w:marTop w:val="0"/>
      <w:marBottom w:val="0"/>
      <w:divBdr>
        <w:top w:val="none" w:sz="0" w:space="0" w:color="auto"/>
        <w:left w:val="none" w:sz="0" w:space="0" w:color="auto"/>
        <w:bottom w:val="none" w:sz="0" w:space="0" w:color="auto"/>
        <w:right w:val="none" w:sz="0" w:space="0" w:color="auto"/>
      </w:divBdr>
    </w:div>
    <w:div w:id="1755544969">
      <w:bodyDiv w:val="1"/>
      <w:marLeft w:val="0"/>
      <w:marRight w:val="0"/>
      <w:marTop w:val="0"/>
      <w:marBottom w:val="0"/>
      <w:divBdr>
        <w:top w:val="none" w:sz="0" w:space="0" w:color="auto"/>
        <w:left w:val="none" w:sz="0" w:space="0" w:color="auto"/>
        <w:bottom w:val="none" w:sz="0" w:space="0" w:color="auto"/>
        <w:right w:val="none" w:sz="0" w:space="0" w:color="auto"/>
      </w:divBdr>
      <w:divsChild>
        <w:div w:id="1755780457">
          <w:marLeft w:val="0"/>
          <w:marRight w:val="0"/>
          <w:marTop w:val="0"/>
          <w:marBottom w:val="0"/>
          <w:divBdr>
            <w:top w:val="none" w:sz="0" w:space="0" w:color="auto"/>
            <w:left w:val="none" w:sz="0" w:space="0" w:color="auto"/>
            <w:bottom w:val="none" w:sz="0" w:space="0" w:color="auto"/>
            <w:right w:val="none" w:sz="0" w:space="0" w:color="auto"/>
          </w:divBdr>
          <w:divsChild>
            <w:div w:id="597177484">
              <w:marLeft w:val="0"/>
              <w:marRight w:val="0"/>
              <w:marTop w:val="0"/>
              <w:marBottom w:val="0"/>
              <w:divBdr>
                <w:top w:val="none" w:sz="0" w:space="0" w:color="auto"/>
                <w:left w:val="none" w:sz="0" w:space="0" w:color="auto"/>
                <w:bottom w:val="none" w:sz="0" w:space="0" w:color="auto"/>
                <w:right w:val="none" w:sz="0" w:space="0" w:color="auto"/>
              </w:divBdr>
              <w:divsChild>
                <w:div w:id="1721787306">
                  <w:marLeft w:val="0"/>
                  <w:marRight w:val="0"/>
                  <w:marTop w:val="0"/>
                  <w:marBottom w:val="0"/>
                  <w:divBdr>
                    <w:top w:val="none" w:sz="0" w:space="0" w:color="auto"/>
                    <w:left w:val="none" w:sz="0" w:space="0" w:color="auto"/>
                    <w:bottom w:val="none" w:sz="0" w:space="0" w:color="auto"/>
                    <w:right w:val="none" w:sz="0" w:space="0" w:color="auto"/>
                  </w:divBdr>
                  <w:divsChild>
                    <w:div w:id="18228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95759">
      <w:bodyDiv w:val="1"/>
      <w:marLeft w:val="0"/>
      <w:marRight w:val="0"/>
      <w:marTop w:val="0"/>
      <w:marBottom w:val="0"/>
      <w:divBdr>
        <w:top w:val="none" w:sz="0" w:space="0" w:color="auto"/>
        <w:left w:val="none" w:sz="0" w:space="0" w:color="auto"/>
        <w:bottom w:val="none" w:sz="0" w:space="0" w:color="auto"/>
        <w:right w:val="none" w:sz="0" w:space="0" w:color="auto"/>
      </w:divBdr>
    </w:div>
    <w:div w:id="1825466894">
      <w:bodyDiv w:val="1"/>
      <w:marLeft w:val="0"/>
      <w:marRight w:val="0"/>
      <w:marTop w:val="0"/>
      <w:marBottom w:val="0"/>
      <w:divBdr>
        <w:top w:val="none" w:sz="0" w:space="0" w:color="auto"/>
        <w:left w:val="none" w:sz="0" w:space="0" w:color="auto"/>
        <w:bottom w:val="none" w:sz="0" w:space="0" w:color="auto"/>
        <w:right w:val="none" w:sz="0" w:space="0" w:color="auto"/>
      </w:divBdr>
    </w:div>
    <w:div w:id="1850213240">
      <w:bodyDiv w:val="1"/>
      <w:marLeft w:val="0"/>
      <w:marRight w:val="0"/>
      <w:marTop w:val="0"/>
      <w:marBottom w:val="0"/>
      <w:divBdr>
        <w:top w:val="none" w:sz="0" w:space="0" w:color="auto"/>
        <w:left w:val="none" w:sz="0" w:space="0" w:color="auto"/>
        <w:bottom w:val="none" w:sz="0" w:space="0" w:color="auto"/>
        <w:right w:val="none" w:sz="0" w:space="0" w:color="auto"/>
      </w:divBdr>
    </w:div>
    <w:div w:id="1868331087">
      <w:bodyDiv w:val="1"/>
      <w:marLeft w:val="0"/>
      <w:marRight w:val="0"/>
      <w:marTop w:val="0"/>
      <w:marBottom w:val="0"/>
      <w:divBdr>
        <w:top w:val="none" w:sz="0" w:space="0" w:color="auto"/>
        <w:left w:val="none" w:sz="0" w:space="0" w:color="auto"/>
        <w:bottom w:val="none" w:sz="0" w:space="0" w:color="auto"/>
        <w:right w:val="none" w:sz="0" w:space="0" w:color="auto"/>
      </w:divBdr>
    </w:div>
    <w:div w:id="1970043872">
      <w:bodyDiv w:val="1"/>
      <w:marLeft w:val="0"/>
      <w:marRight w:val="0"/>
      <w:marTop w:val="0"/>
      <w:marBottom w:val="0"/>
      <w:divBdr>
        <w:top w:val="none" w:sz="0" w:space="0" w:color="auto"/>
        <w:left w:val="none" w:sz="0" w:space="0" w:color="auto"/>
        <w:bottom w:val="none" w:sz="0" w:space="0" w:color="auto"/>
        <w:right w:val="none" w:sz="0" w:space="0" w:color="auto"/>
      </w:divBdr>
      <w:divsChild>
        <w:div w:id="1043021486">
          <w:marLeft w:val="0"/>
          <w:marRight w:val="0"/>
          <w:marTop w:val="0"/>
          <w:marBottom w:val="0"/>
          <w:divBdr>
            <w:top w:val="none" w:sz="0" w:space="0" w:color="auto"/>
            <w:left w:val="none" w:sz="0" w:space="0" w:color="auto"/>
            <w:bottom w:val="none" w:sz="0" w:space="0" w:color="auto"/>
            <w:right w:val="none" w:sz="0" w:space="0" w:color="auto"/>
          </w:divBdr>
        </w:div>
        <w:div w:id="1018848529">
          <w:marLeft w:val="0"/>
          <w:marRight w:val="0"/>
          <w:marTop w:val="0"/>
          <w:marBottom w:val="0"/>
          <w:divBdr>
            <w:top w:val="none" w:sz="0" w:space="0" w:color="auto"/>
            <w:left w:val="none" w:sz="0" w:space="0" w:color="auto"/>
            <w:bottom w:val="none" w:sz="0" w:space="0" w:color="auto"/>
            <w:right w:val="none" w:sz="0" w:space="0" w:color="auto"/>
          </w:divBdr>
        </w:div>
      </w:divsChild>
    </w:div>
    <w:div w:id="1974745776">
      <w:bodyDiv w:val="1"/>
      <w:marLeft w:val="0"/>
      <w:marRight w:val="0"/>
      <w:marTop w:val="0"/>
      <w:marBottom w:val="0"/>
      <w:divBdr>
        <w:top w:val="none" w:sz="0" w:space="0" w:color="auto"/>
        <w:left w:val="none" w:sz="0" w:space="0" w:color="auto"/>
        <w:bottom w:val="none" w:sz="0" w:space="0" w:color="auto"/>
        <w:right w:val="none" w:sz="0" w:space="0" w:color="auto"/>
      </w:divBdr>
    </w:div>
    <w:div w:id="2008553423">
      <w:bodyDiv w:val="1"/>
      <w:marLeft w:val="0"/>
      <w:marRight w:val="0"/>
      <w:marTop w:val="0"/>
      <w:marBottom w:val="0"/>
      <w:divBdr>
        <w:top w:val="none" w:sz="0" w:space="0" w:color="auto"/>
        <w:left w:val="none" w:sz="0" w:space="0" w:color="auto"/>
        <w:bottom w:val="none" w:sz="0" w:space="0" w:color="auto"/>
        <w:right w:val="none" w:sz="0" w:space="0" w:color="auto"/>
      </w:divBdr>
    </w:div>
    <w:div w:id="2008634566">
      <w:bodyDiv w:val="1"/>
      <w:marLeft w:val="0"/>
      <w:marRight w:val="0"/>
      <w:marTop w:val="0"/>
      <w:marBottom w:val="0"/>
      <w:divBdr>
        <w:top w:val="none" w:sz="0" w:space="0" w:color="auto"/>
        <w:left w:val="none" w:sz="0" w:space="0" w:color="auto"/>
        <w:bottom w:val="none" w:sz="0" w:space="0" w:color="auto"/>
        <w:right w:val="none" w:sz="0" w:space="0" w:color="auto"/>
      </w:divBdr>
    </w:div>
    <w:div w:id="2018848914">
      <w:bodyDiv w:val="1"/>
      <w:marLeft w:val="0"/>
      <w:marRight w:val="0"/>
      <w:marTop w:val="0"/>
      <w:marBottom w:val="0"/>
      <w:divBdr>
        <w:top w:val="none" w:sz="0" w:space="0" w:color="auto"/>
        <w:left w:val="none" w:sz="0" w:space="0" w:color="auto"/>
        <w:bottom w:val="none" w:sz="0" w:space="0" w:color="auto"/>
        <w:right w:val="none" w:sz="0" w:space="0" w:color="auto"/>
      </w:divBdr>
    </w:div>
    <w:div w:id="2045330012">
      <w:bodyDiv w:val="1"/>
      <w:marLeft w:val="0"/>
      <w:marRight w:val="0"/>
      <w:marTop w:val="0"/>
      <w:marBottom w:val="0"/>
      <w:divBdr>
        <w:top w:val="none" w:sz="0" w:space="0" w:color="auto"/>
        <w:left w:val="none" w:sz="0" w:space="0" w:color="auto"/>
        <w:bottom w:val="none" w:sz="0" w:space="0" w:color="auto"/>
        <w:right w:val="none" w:sz="0" w:space="0" w:color="auto"/>
      </w:divBdr>
    </w:div>
    <w:div w:id="2073648926">
      <w:bodyDiv w:val="1"/>
      <w:marLeft w:val="0"/>
      <w:marRight w:val="0"/>
      <w:marTop w:val="0"/>
      <w:marBottom w:val="0"/>
      <w:divBdr>
        <w:top w:val="none" w:sz="0" w:space="0" w:color="auto"/>
        <w:left w:val="none" w:sz="0" w:space="0" w:color="auto"/>
        <w:bottom w:val="none" w:sz="0" w:space="0" w:color="auto"/>
        <w:right w:val="none" w:sz="0" w:space="0" w:color="auto"/>
      </w:divBdr>
    </w:div>
    <w:div w:id="2115861082">
      <w:bodyDiv w:val="1"/>
      <w:marLeft w:val="0"/>
      <w:marRight w:val="0"/>
      <w:marTop w:val="0"/>
      <w:marBottom w:val="0"/>
      <w:divBdr>
        <w:top w:val="none" w:sz="0" w:space="0" w:color="auto"/>
        <w:left w:val="none" w:sz="0" w:space="0" w:color="auto"/>
        <w:bottom w:val="none" w:sz="0" w:space="0" w:color="auto"/>
        <w:right w:val="none" w:sz="0" w:space="0" w:color="auto"/>
      </w:divBdr>
    </w:div>
    <w:div w:id="212553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oleObject" Target="embeddings/oleObject2.bin"/><Relationship Id="rId42" Type="http://schemas.openxmlformats.org/officeDocument/2006/relationships/image" Target="media/image25.wmf"/><Relationship Id="rId47" Type="http://schemas.openxmlformats.org/officeDocument/2006/relationships/oleObject" Target="embeddings/oleObject15.bin"/><Relationship Id="rId63" Type="http://schemas.openxmlformats.org/officeDocument/2006/relationships/oleObject" Target="embeddings/oleObject23.bin"/><Relationship Id="rId68" Type="http://schemas.openxmlformats.org/officeDocument/2006/relationships/image" Target="media/image38.wmf"/><Relationship Id="rId84" Type="http://schemas.openxmlformats.org/officeDocument/2006/relationships/image" Target="media/image46.wmf"/><Relationship Id="rId89" Type="http://schemas.openxmlformats.org/officeDocument/2006/relationships/oleObject" Target="embeddings/oleObject36.bin"/><Relationship Id="rId7" Type="http://schemas.openxmlformats.org/officeDocument/2006/relationships/oleObject" Target="embeddings/oleObject1.bin"/><Relationship Id="rId71" Type="http://schemas.openxmlformats.org/officeDocument/2006/relationships/oleObject" Target="embeddings/oleObject27.bin"/><Relationship Id="rId92" Type="http://schemas.openxmlformats.org/officeDocument/2006/relationships/image" Target="media/image50.wmf"/><Relationship Id="rId2" Type="http://schemas.openxmlformats.org/officeDocument/2006/relationships/numbering" Target="numbering.xml"/><Relationship Id="rId16" Type="http://schemas.openxmlformats.org/officeDocument/2006/relationships/image" Target="media/image10.png"/><Relationship Id="rId29" Type="http://schemas.openxmlformats.org/officeDocument/2006/relationships/oleObject" Target="embeddings/oleObject6.bin"/><Relationship Id="rId11" Type="http://schemas.openxmlformats.org/officeDocument/2006/relationships/image" Target="media/image5.png"/><Relationship Id="rId24" Type="http://schemas.openxmlformats.org/officeDocument/2006/relationships/image" Target="media/image16.wmf"/><Relationship Id="rId32" Type="http://schemas.openxmlformats.org/officeDocument/2006/relationships/oleObject" Target="embeddings/oleObject8.bin"/><Relationship Id="rId37" Type="http://schemas.openxmlformats.org/officeDocument/2006/relationships/oleObject" Target="embeddings/oleObject10.bin"/><Relationship Id="rId40" Type="http://schemas.openxmlformats.org/officeDocument/2006/relationships/image" Target="media/image24.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33.wmf"/><Relationship Id="rId66" Type="http://schemas.openxmlformats.org/officeDocument/2006/relationships/image" Target="media/image37.wmf"/><Relationship Id="rId74" Type="http://schemas.openxmlformats.org/officeDocument/2006/relationships/image" Target="media/image41.wmf"/><Relationship Id="rId79" Type="http://schemas.openxmlformats.org/officeDocument/2006/relationships/oleObject" Target="embeddings/oleObject31.bin"/><Relationship Id="rId87" Type="http://schemas.openxmlformats.org/officeDocument/2006/relationships/oleObject" Target="embeddings/oleObject35.bin"/><Relationship Id="rId102" Type="http://schemas.openxmlformats.org/officeDocument/2006/relationships/image" Target="media/image56.png"/><Relationship Id="rId5" Type="http://schemas.openxmlformats.org/officeDocument/2006/relationships/webSettings" Target="webSettings.xml"/><Relationship Id="rId61" Type="http://schemas.openxmlformats.org/officeDocument/2006/relationships/oleObject" Target="embeddings/oleObject22.bin"/><Relationship Id="rId82" Type="http://schemas.openxmlformats.org/officeDocument/2006/relationships/image" Target="media/image45.wmf"/><Relationship Id="rId90" Type="http://schemas.openxmlformats.org/officeDocument/2006/relationships/image" Target="media/image49.wmf"/><Relationship Id="rId95" Type="http://schemas.openxmlformats.org/officeDocument/2006/relationships/oleObject" Target="embeddings/oleObject39.bin"/><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5.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8.wmf"/><Relationship Id="rId56" Type="http://schemas.openxmlformats.org/officeDocument/2006/relationships/image" Target="media/image32.wmf"/><Relationship Id="rId64" Type="http://schemas.openxmlformats.org/officeDocument/2006/relationships/image" Target="media/image36.wmf"/><Relationship Id="rId69" Type="http://schemas.openxmlformats.org/officeDocument/2006/relationships/oleObject" Target="embeddings/oleObject26.bin"/><Relationship Id="rId77" Type="http://schemas.openxmlformats.org/officeDocument/2006/relationships/oleObject" Target="embeddings/oleObject30.bin"/><Relationship Id="rId100" Type="http://schemas.openxmlformats.org/officeDocument/2006/relationships/image" Target="media/image54.png"/><Relationship Id="rId8" Type="http://schemas.openxmlformats.org/officeDocument/2006/relationships/image" Target="media/image2.png"/><Relationship Id="rId51" Type="http://schemas.openxmlformats.org/officeDocument/2006/relationships/oleObject" Target="embeddings/oleObject17.bin"/><Relationship Id="rId72" Type="http://schemas.openxmlformats.org/officeDocument/2006/relationships/image" Target="media/image40.wmf"/><Relationship Id="rId80" Type="http://schemas.openxmlformats.org/officeDocument/2006/relationships/image" Target="media/image44.wmf"/><Relationship Id="rId85" Type="http://schemas.openxmlformats.org/officeDocument/2006/relationships/oleObject" Target="embeddings/oleObject34.bin"/><Relationship Id="rId93" Type="http://schemas.openxmlformats.org/officeDocument/2006/relationships/oleObject" Target="embeddings/oleObject38.bin"/><Relationship Id="rId98" Type="http://schemas.openxmlformats.org/officeDocument/2006/relationships/image" Target="media/image53.wmf"/><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oleObject" Target="embeddings/oleObject4.bin"/><Relationship Id="rId33" Type="http://schemas.openxmlformats.org/officeDocument/2006/relationships/image" Target="media/image20.png"/><Relationship Id="rId38" Type="http://schemas.openxmlformats.org/officeDocument/2006/relationships/image" Target="media/image23.wmf"/><Relationship Id="rId46" Type="http://schemas.openxmlformats.org/officeDocument/2006/relationships/image" Target="media/image27.wmf"/><Relationship Id="rId59" Type="http://schemas.openxmlformats.org/officeDocument/2006/relationships/oleObject" Target="embeddings/oleObject21.bin"/><Relationship Id="rId67" Type="http://schemas.openxmlformats.org/officeDocument/2006/relationships/oleObject" Target="embeddings/oleObject25.bin"/><Relationship Id="rId103" Type="http://schemas.openxmlformats.org/officeDocument/2006/relationships/fontTable" Target="fontTable.xml"/><Relationship Id="rId20" Type="http://schemas.openxmlformats.org/officeDocument/2006/relationships/image" Target="media/image14.wmf"/><Relationship Id="rId41" Type="http://schemas.openxmlformats.org/officeDocument/2006/relationships/oleObject" Target="embeddings/oleObject12.bin"/><Relationship Id="rId54" Type="http://schemas.openxmlformats.org/officeDocument/2006/relationships/image" Target="media/image31.wmf"/><Relationship Id="rId62" Type="http://schemas.openxmlformats.org/officeDocument/2006/relationships/image" Target="media/image35.wmf"/><Relationship Id="rId70" Type="http://schemas.openxmlformats.org/officeDocument/2006/relationships/image" Target="media/image39.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48.wmf"/><Relationship Id="rId91" Type="http://schemas.openxmlformats.org/officeDocument/2006/relationships/oleObject" Target="embeddings/oleObject37.bin"/><Relationship Id="rId96" Type="http://schemas.openxmlformats.org/officeDocument/2006/relationships/image" Target="media/image52.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9.png"/><Relationship Id="rId23" Type="http://schemas.openxmlformats.org/officeDocument/2006/relationships/oleObject" Target="embeddings/oleObject3.bin"/><Relationship Id="rId28" Type="http://schemas.openxmlformats.org/officeDocument/2006/relationships/image" Target="media/image18.wmf"/><Relationship Id="rId36" Type="http://schemas.openxmlformats.org/officeDocument/2006/relationships/image" Target="media/image22.w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image" Target="media/image4.png"/><Relationship Id="rId31" Type="http://schemas.openxmlformats.org/officeDocument/2006/relationships/image" Target="media/image19.wmf"/><Relationship Id="rId44" Type="http://schemas.openxmlformats.org/officeDocument/2006/relationships/image" Target="media/image26.wmf"/><Relationship Id="rId52" Type="http://schemas.openxmlformats.org/officeDocument/2006/relationships/image" Target="media/image30.wmf"/><Relationship Id="rId60" Type="http://schemas.openxmlformats.org/officeDocument/2006/relationships/image" Target="media/image34.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43.wmf"/><Relationship Id="rId81" Type="http://schemas.openxmlformats.org/officeDocument/2006/relationships/oleObject" Target="embeddings/oleObject32.bin"/><Relationship Id="rId86" Type="http://schemas.openxmlformats.org/officeDocument/2006/relationships/image" Target="media/image47.wmf"/><Relationship Id="rId94" Type="http://schemas.openxmlformats.org/officeDocument/2006/relationships/image" Target="media/image51.wmf"/><Relationship Id="rId99" Type="http://schemas.openxmlformats.org/officeDocument/2006/relationships/oleObject" Target="embeddings/oleObject41.bin"/><Relationship Id="rId101" Type="http://schemas.openxmlformats.org/officeDocument/2006/relationships/image" Target="media/image55.png"/><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oleObject" Target="embeddings/oleObject11.bin"/><Relationship Id="rId34" Type="http://schemas.openxmlformats.org/officeDocument/2006/relationships/image" Target="media/image21.wmf"/><Relationship Id="rId50" Type="http://schemas.openxmlformats.org/officeDocument/2006/relationships/image" Target="media/image29.wmf"/><Relationship Id="rId55" Type="http://schemas.openxmlformats.org/officeDocument/2006/relationships/oleObject" Target="embeddings/oleObject19.bin"/><Relationship Id="rId76" Type="http://schemas.openxmlformats.org/officeDocument/2006/relationships/image" Target="media/image42.wmf"/><Relationship Id="rId97" Type="http://schemas.openxmlformats.org/officeDocument/2006/relationships/oleObject" Target="embeddings/oleObject40.bin"/><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88418-B064-4744-B0C1-6ED65A5E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9945</Words>
  <Characters>56692</Characters>
  <Application>Microsoft Office Word</Application>
  <DocSecurity>0</DocSecurity>
  <Lines>472</Lines>
  <Paragraphs>133</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        </vt:lpstr>
      <vt:lpstr>        Kako reaktivna snaga utiče na napon:</vt:lpstr>
      <vt:lpstr>        Šta DI-i rade u Volt-Var kontroli ?:</vt:lpstr>
      <vt:lpstr>        Zašto je ovo suprotno kompenzaciji?</vt:lpstr>
      <vt:lpstr>        Mikromreže i distribuisani izvori energije (DI)</vt:lpstr>
      <vt:lpstr>        Specifičnosti regulacije napona u mikromrežama</vt:lpstr>
      <vt:lpstr>        Zaključak</vt:lpstr>
      <vt:lpstr>        </vt:lpstr>
      <vt:lpstr>        Funkcije ESS u regulaciji napona:</vt:lpstr>
      <vt:lpstr>        </vt:lpstr>
      <vt:lpstr>        Specifičnosti primjene ESS u ADM:</vt:lpstr>
      <vt:lpstr>        Zaključak</vt:lpstr>
      <vt:lpstr>        </vt:lpstr>
      <vt:lpstr>        Specifičnosti u ADM:</vt:lpstr>
      <vt:lpstr>        </vt:lpstr>
      <vt:lpstr>        DMS (Distribution Management System) – Sistem za upravljanje distributivnom mrež</vt:lpstr>
      <vt:lpstr>        AMI (Advanced Metering Infrastructure) – Napredna infrastruktura za mjerenje</vt:lpstr>
      <vt:lpstr>        </vt:lpstr>
      <vt:lpstr>        Zaključak:</vt:lpstr>
      <vt:lpstr>        </vt:lpstr>
      <vt:lpstr>        Opšti zaključak o metodama za regulaciju napona u ADM </vt:lpstr>
      <vt:lpstr>        Zaključak:</vt:lpstr>
      <vt:lpstr>        </vt:lpstr>
      <vt:lpstr>        Vrijednosti napona na kraju NN izvoda</vt:lpstr>
      <vt:lpstr>        </vt:lpstr>
      <vt:lpstr>        Zaključak:</vt:lpstr>
    </vt:vector>
  </TitlesOfParts>
  <Company>HP</Company>
  <LinksUpToDate>false</LinksUpToDate>
  <CharactersWithSpaces>66504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Djordje Radovic</dc:creator>
  <cp:lastModifiedBy>Jadranka R</cp:lastModifiedBy>
  <cp:revision>2</cp:revision>
  <cp:lastPrinted>2024-12-05T14:24:00Z</cp:lastPrinted>
  <dcterms:created xsi:type="dcterms:W3CDTF">2024-12-11T21:48:00Z</dcterms:created>
  <dcterms:modified xsi:type="dcterms:W3CDTF">2024-12-11T21:48:00Z</dcterms:modified>
</cp:coreProperties>
</file>